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1"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0A57BE" w14:paraId="028350E3" w14:textId="77777777" w:rsidTr="00DD1093">
        <w:trPr>
          <w:trHeight w:val="8010"/>
        </w:trPr>
        <w:tc>
          <w:tcPr>
            <w:tcW w:w="10061" w:type="dxa"/>
            <w:tcBorders>
              <w:top w:val="single" w:sz="4" w:space="0" w:color="000000"/>
              <w:left w:val="single" w:sz="4" w:space="0" w:color="000000"/>
              <w:bottom w:val="single" w:sz="4" w:space="0" w:color="000000"/>
              <w:right w:val="single" w:sz="4" w:space="0" w:color="000000"/>
            </w:tcBorders>
          </w:tcPr>
          <w:p w14:paraId="2E2C6496" w14:textId="77777777" w:rsidR="000A57BE" w:rsidRDefault="000A57BE" w:rsidP="00DD1093">
            <w:pPr>
              <w:keepNext/>
              <w:spacing w:before="240" w:line="360" w:lineRule="auto"/>
              <w:ind w:left="113" w:right="113"/>
              <w:jc w:val="center"/>
              <w:rPr>
                <w:rFonts w:ascii="Calibri" w:eastAsia="Calibri" w:hAnsi="Calibri" w:cs="Calibri"/>
                <w:b/>
                <w:sz w:val="40"/>
                <w:szCs w:val="40"/>
                <w:u w:val="single"/>
              </w:rPr>
            </w:pPr>
          </w:p>
          <w:p w14:paraId="781BA4BB" w14:textId="77777777" w:rsidR="000A57BE" w:rsidRPr="00D20CBD" w:rsidRDefault="000A57BE" w:rsidP="00385E50">
            <w:pPr>
              <w:keepNext/>
              <w:spacing w:before="240" w:line="360" w:lineRule="auto"/>
              <w:ind w:left="113" w:right="113"/>
              <w:jc w:val="center"/>
              <w:rPr>
                <w:rFonts w:asciiTheme="minorHAnsi" w:eastAsia="Comic Sans MS" w:hAnsiTheme="minorHAnsi" w:cstheme="minorHAnsi"/>
                <w:b/>
                <w:color w:val="403152" w:themeColor="accent4" w:themeShade="80"/>
                <w:sz w:val="40"/>
                <w:szCs w:val="40"/>
              </w:rPr>
            </w:pPr>
            <w:r w:rsidRPr="00D20CBD">
              <w:rPr>
                <w:rFonts w:asciiTheme="minorHAnsi" w:eastAsia="Comic Sans MS" w:hAnsiTheme="minorHAnsi" w:cstheme="minorHAnsi"/>
                <w:b/>
                <w:color w:val="403152" w:themeColor="accent4" w:themeShade="80"/>
                <w:sz w:val="40"/>
                <w:szCs w:val="40"/>
              </w:rPr>
              <w:t xml:space="preserve">PROGRAMACIÓN DIDÁCTICA </w:t>
            </w:r>
          </w:p>
          <w:p w14:paraId="578B9CC2" w14:textId="77777777" w:rsidR="000A57BE" w:rsidRPr="00D20CBD" w:rsidRDefault="000A57BE" w:rsidP="00385E50">
            <w:pPr>
              <w:keepNext/>
              <w:spacing w:before="240" w:line="360" w:lineRule="auto"/>
              <w:ind w:left="113" w:right="113"/>
              <w:jc w:val="center"/>
              <w:rPr>
                <w:rFonts w:asciiTheme="minorHAnsi" w:eastAsia="Comic Sans MS" w:hAnsiTheme="minorHAnsi" w:cstheme="minorHAnsi"/>
                <w:b/>
                <w:color w:val="403152" w:themeColor="accent4" w:themeShade="80"/>
                <w:sz w:val="40"/>
                <w:szCs w:val="40"/>
              </w:rPr>
            </w:pPr>
            <w:proofErr w:type="spellStart"/>
            <w:r w:rsidRPr="00D20CBD">
              <w:rPr>
                <w:rFonts w:asciiTheme="minorHAnsi" w:eastAsia="Comic Sans MS" w:hAnsiTheme="minorHAnsi" w:cstheme="minorHAnsi"/>
                <w:b/>
                <w:color w:val="403152" w:themeColor="accent4" w:themeShade="80"/>
                <w:sz w:val="40"/>
                <w:szCs w:val="40"/>
              </w:rPr>
              <w:t>Dabei</w:t>
            </w:r>
            <w:proofErr w:type="spellEnd"/>
            <w:r w:rsidRPr="00D20CBD">
              <w:rPr>
                <w:rFonts w:asciiTheme="minorHAnsi" w:eastAsia="Comic Sans MS" w:hAnsiTheme="minorHAnsi" w:cstheme="minorHAnsi"/>
                <w:b/>
                <w:color w:val="403152" w:themeColor="accent4" w:themeShade="80"/>
                <w:sz w:val="40"/>
                <w:szCs w:val="40"/>
              </w:rPr>
              <w:t>! A1.1</w:t>
            </w:r>
          </w:p>
          <w:p w14:paraId="22099E03" w14:textId="77777777" w:rsidR="000A57BE" w:rsidRDefault="000A57BE" w:rsidP="00DD1093">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14:paraId="65FFA344" w14:textId="77777777" w:rsidR="000A57BE" w:rsidRDefault="000A57BE" w:rsidP="00DD1093">
            <w:pPr>
              <w:spacing w:line="276" w:lineRule="auto"/>
              <w:ind w:left="113" w:right="113"/>
              <w:jc w:val="center"/>
              <w:rPr>
                <w:rFonts w:ascii="Calibri" w:eastAsia="Calibri" w:hAnsi="Calibri" w:cs="Calibri"/>
                <w:b/>
                <w:i/>
                <w:u w:val="single"/>
              </w:rPr>
            </w:pPr>
          </w:p>
          <w:p w14:paraId="1B27612A" w14:textId="77777777" w:rsidR="000A57BE" w:rsidRDefault="000A57BE" w:rsidP="00DD1093">
            <w:pPr>
              <w:spacing w:before="120" w:after="240" w:line="276" w:lineRule="auto"/>
              <w:jc w:val="center"/>
              <w:rPr>
                <w:rFonts w:ascii="Century Gothic" w:eastAsia="Century Gothic" w:hAnsi="Century Gothic" w:cs="Century Gothic"/>
                <w:b/>
              </w:rPr>
            </w:pPr>
            <w:r>
              <w:rPr>
                <w:rFonts w:ascii="Century Gothic" w:eastAsia="Century Gothic" w:hAnsi="Century Gothic" w:cs="Century Gothic"/>
                <w:b/>
              </w:rPr>
              <w:t>Ley Orgánica 3/2020, de 29 de diciembre, por la que se modifica la Ley Orgánica 2/2006, de 3 de mayo, de Educación.</w:t>
            </w:r>
          </w:p>
          <w:p w14:paraId="50C74C97" w14:textId="77777777" w:rsidR="000A57BE" w:rsidRPr="00C30984" w:rsidRDefault="000A57BE" w:rsidP="00DD1093">
            <w:pPr>
              <w:spacing w:after="160" w:line="276" w:lineRule="auto"/>
              <w:contextualSpacing/>
              <w:jc w:val="center"/>
              <w:rPr>
                <w:rFonts w:ascii="Century Gothic" w:eastAsia="Calibri" w:hAnsi="Century Gothic" w:cstheme="minorHAnsi"/>
                <w:b/>
              </w:rPr>
            </w:pPr>
            <w:r w:rsidRPr="00C30984">
              <w:rPr>
                <w:rFonts w:ascii="Century Gothic" w:eastAsia="Calibri" w:hAnsi="Century Gothic" w:cstheme="minorHAnsi"/>
                <w:b/>
                <w:bCs/>
              </w:rPr>
              <w:t>Real Decreto 217/2022</w:t>
            </w:r>
            <w:r w:rsidRPr="00C30984">
              <w:rPr>
                <w:rFonts w:ascii="Century Gothic" w:eastAsia="Calibri" w:hAnsi="Century Gothic" w:cstheme="minorHAnsi"/>
                <w:b/>
              </w:rPr>
              <w:t>, de 29 de marzo, por el que se establece la ordenación y las enseñanzas mínimas de la Educación Secundaria Obligatoria.</w:t>
            </w:r>
          </w:p>
          <w:p w14:paraId="08D22FE0" w14:textId="77777777" w:rsidR="000A57BE" w:rsidRDefault="000A57BE" w:rsidP="00DD1093">
            <w:pPr>
              <w:spacing w:before="120" w:after="240" w:line="276" w:lineRule="auto"/>
              <w:jc w:val="center"/>
              <w:rPr>
                <w:rFonts w:ascii="Century Gothic" w:eastAsia="Century Gothic" w:hAnsi="Century Gothic" w:cs="Century Gothic"/>
                <w:b/>
                <w:color w:val="C00000"/>
              </w:rPr>
            </w:pPr>
          </w:p>
        </w:tc>
      </w:tr>
    </w:tbl>
    <w:p w14:paraId="02C2C3E6" w14:textId="77777777" w:rsidR="000A57BE" w:rsidRDefault="000A57BE" w:rsidP="000A57BE"/>
    <w:p w14:paraId="04E20136" w14:textId="77777777" w:rsidR="000D408C" w:rsidRDefault="000D408C">
      <w:pPr>
        <w:spacing w:after="200" w:line="276" w:lineRule="auto"/>
      </w:pPr>
    </w:p>
    <w:p w14:paraId="6D5536FF" w14:textId="77777777" w:rsidR="000D408C" w:rsidRDefault="000D408C"/>
    <w:tbl>
      <w:tblPr>
        <w:tblStyle w:val="11"/>
        <w:tblW w:w="1317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0627"/>
        <w:gridCol w:w="2551"/>
      </w:tblGrid>
      <w:tr w:rsidR="000D408C" w14:paraId="5413D547" w14:textId="77777777" w:rsidTr="00063156">
        <w:trPr>
          <w:trHeight w:val="289"/>
        </w:trPr>
        <w:tc>
          <w:tcPr>
            <w:tcW w:w="10627" w:type="dxa"/>
            <w:shd w:val="clear" w:color="auto" w:fill="BFBFBF" w:themeFill="background1" w:themeFillShade="BF"/>
            <w:vAlign w:val="center"/>
          </w:tcPr>
          <w:p w14:paraId="792BCAA9" w14:textId="77777777" w:rsidR="000D408C" w:rsidRDefault="000D408C" w:rsidP="00CD0534">
            <w:r>
              <w:rPr>
                <w:rFonts w:ascii="Century Gothic" w:eastAsia="Century Gothic" w:hAnsi="Century Gothic" w:cs="Century Gothic"/>
                <w:b/>
                <w:sz w:val="28"/>
                <w:szCs w:val="28"/>
              </w:rPr>
              <w:t xml:space="preserve">ÍNDICE  </w:t>
            </w:r>
          </w:p>
        </w:tc>
        <w:tc>
          <w:tcPr>
            <w:tcW w:w="2551" w:type="dxa"/>
            <w:tcBorders>
              <w:top w:val="single" w:sz="4" w:space="0" w:color="000000"/>
              <w:bottom w:val="single" w:sz="4" w:space="0" w:color="000000"/>
              <w:right w:val="single" w:sz="4" w:space="0" w:color="000000"/>
            </w:tcBorders>
            <w:shd w:val="clear" w:color="auto" w:fill="BFBFBF" w:themeFill="background1" w:themeFillShade="BF"/>
          </w:tcPr>
          <w:p w14:paraId="200AA976" w14:textId="77777777" w:rsidR="000D408C" w:rsidRPr="003E66AA" w:rsidRDefault="000D408C" w:rsidP="00CD0534">
            <w:pPr>
              <w:tabs>
                <w:tab w:val="center" w:pos="381"/>
              </w:tabs>
              <w:rPr>
                <w:rFonts w:ascii="Calibri" w:eastAsia="Calibri" w:hAnsi="Calibri" w:cs="Calibri"/>
              </w:rPr>
            </w:pPr>
            <w:r>
              <w:rPr>
                <w:rFonts w:ascii="Calibri" w:eastAsia="Calibri" w:hAnsi="Calibri" w:cs="Calibri"/>
                <w:sz w:val="20"/>
                <w:szCs w:val="20"/>
              </w:rPr>
              <w:tab/>
              <w:t>PÁG</w:t>
            </w:r>
          </w:p>
        </w:tc>
      </w:tr>
      <w:tr w:rsidR="000D408C" w14:paraId="41472609" w14:textId="77777777" w:rsidTr="00063156">
        <w:trPr>
          <w:trHeight w:val="289"/>
        </w:trPr>
        <w:tc>
          <w:tcPr>
            <w:tcW w:w="10627" w:type="dxa"/>
            <w:vAlign w:val="center"/>
          </w:tcPr>
          <w:p w14:paraId="17E9F497" w14:textId="77777777" w:rsidR="000D408C" w:rsidRDefault="000A03F9" w:rsidP="00CD0534">
            <w:pPr>
              <w:rPr>
                <w:rFonts w:ascii="Calibri" w:eastAsia="Calibri" w:hAnsi="Calibri" w:cs="Calibri"/>
                <w:color w:val="000000"/>
              </w:rPr>
            </w:pPr>
            <w:hyperlink w:anchor="bookmark=id.1fob9te">
              <w:r w:rsidR="000D408C">
                <w:rPr>
                  <w:rFonts w:ascii="Calibri" w:eastAsia="Calibri" w:hAnsi="Calibri" w:cs="Calibri"/>
                  <w:color w:val="000000"/>
                </w:rPr>
                <w:t xml:space="preserve">1. INTRODUCCIÓN </w:t>
              </w:r>
            </w:hyperlink>
            <w:r w:rsidR="000D408C">
              <w:t xml:space="preserve">                                                              </w:t>
            </w:r>
          </w:p>
        </w:tc>
        <w:tc>
          <w:tcPr>
            <w:tcW w:w="2551" w:type="dxa"/>
            <w:tcBorders>
              <w:top w:val="single" w:sz="4" w:space="0" w:color="000000"/>
              <w:bottom w:val="single" w:sz="4" w:space="0" w:color="000000"/>
              <w:right w:val="single" w:sz="4" w:space="0" w:color="000000"/>
            </w:tcBorders>
            <w:shd w:val="clear" w:color="auto" w:fill="auto"/>
          </w:tcPr>
          <w:p w14:paraId="0558F8A3" w14:textId="77777777" w:rsidR="000D408C" w:rsidRPr="003E66AA" w:rsidRDefault="000D408C" w:rsidP="00CD0534">
            <w:pPr>
              <w:jc w:val="center"/>
              <w:rPr>
                <w:rFonts w:ascii="Calibri" w:eastAsia="Calibri" w:hAnsi="Calibri" w:cs="Calibri"/>
              </w:rPr>
            </w:pPr>
            <w:r w:rsidRPr="003E66AA">
              <w:rPr>
                <w:rFonts w:ascii="Calibri" w:eastAsia="Calibri" w:hAnsi="Calibri" w:cs="Calibri"/>
              </w:rPr>
              <w:t>3</w:t>
            </w:r>
          </w:p>
        </w:tc>
      </w:tr>
      <w:tr w:rsidR="000D408C" w14:paraId="11849C92" w14:textId="77777777" w:rsidTr="00063156">
        <w:trPr>
          <w:trHeight w:val="289"/>
        </w:trPr>
        <w:tc>
          <w:tcPr>
            <w:tcW w:w="10627" w:type="dxa"/>
            <w:tcBorders>
              <w:bottom w:val="single" w:sz="4" w:space="0" w:color="000000"/>
            </w:tcBorders>
            <w:vAlign w:val="center"/>
          </w:tcPr>
          <w:p w14:paraId="618AF02C" w14:textId="77777777" w:rsidR="000D408C" w:rsidRDefault="000A03F9" w:rsidP="00CD0534">
            <w:pPr>
              <w:rPr>
                <w:rFonts w:ascii="Calibri" w:eastAsia="Calibri" w:hAnsi="Calibri" w:cs="Calibri"/>
                <w:color w:val="000000"/>
              </w:rPr>
            </w:pPr>
            <w:hyperlink w:anchor="bookmark=id.1t3h5sf">
              <w:r w:rsidR="000D408C">
                <w:rPr>
                  <w:rFonts w:ascii="Calibri" w:eastAsia="Calibri" w:hAnsi="Calibri" w:cs="Calibri"/>
                  <w:color w:val="000000"/>
                </w:rPr>
                <w:t xml:space="preserve">2. OBJETIVOS </w:t>
              </w:r>
            </w:hyperlink>
          </w:p>
        </w:tc>
        <w:tc>
          <w:tcPr>
            <w:tcW w:w="2551" w:type="dxa"/>
            <w:tcBorders>
              <w:top w:val="single" w:sz="4" w:space="0" w:color="000000"/>
              <w:bottom w:val="single" w:sz="4" w:space="0" w:color="000000"/>
              <w:right w:val="single" w:sz="4" w:space="0" w:color="000000"/>
            </w:tcBorders>
            <w:shd w:val="clear" w:color="auto" w:fill="auto"/>
          </w:tcPr>
          <w:p w14:paraId="2A2CBE13" w14:textId="77777777" w:rsidR="000D408C" w:rsidRPr="003E66AA" w:rsidRDefault="000D408C" w:rsidP="00CD0534">
            <w:pPr>
              <w:jc w:val="center"/>
              <w:rPr>
                <w:rFonts w:ascii="Calibri" w:eastAsia="Calibri" w:hAnsi="Calibri" w:cs="Calibri"/>
              </w:rPr>
            </w:pPr>
            <w:r>
              <w:rPr>
                <w:rFonts w:ascii="Calibri" w:eastAsia="Calibri" w:hAnsi="Calibri" w:cs="Calibri"/>
              </w:rPr>
              <w:t>7</w:t>
            </w:r>
          </w:p>
        </w:tc>
      </w:tr>
      <w:tr w:rsidR="000D408C" w14:paraId="329D7B12" w14:textId="77777777" w:rsidTr="00063156">
        <w:trPr>
          <w:trHeight w:val="289"/>
        </w:trPr>
        <w:tc>
          <w:tcPr>
            <w:tcW w:w="10627" w:type="dxa"/>
            <w:tcBorders>
              <w:bottom w:val="single" w:sz="4" w:space="0" w:color="000000"/>
            </w:tcBorders>
            <w:vAlign w:val="center"/>
          </w:tcPr>
          <w:p w14:paraId="27775353" w14:textId="77777777" w:rsidR="000D408C" w:rsidRDefault="000D408C" w:rsidP="00CD0534">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2551" w:type="dxa"/>
            <w:tcBorders>
              <w:top w:val="single" w:sz="4" w:space="0" w:color="000000"/>
              <w:bottom w:val="single" w:sz="4" w:space="0" w:color="000000"/>
              <w:right w:val="single" w:sz="4" w:space="0" w:color="000000"/>
            </w:tcBorders>
            <w:shd w:val="clear" w:color="auto" w:fill="auto"/>
          </w:tcPr>
          <w:p w14:paraId="27C4592A" w14:textId="77777777" w:rsidR="000D408C" w:rsidRPr="003E66AA" w:rsidRDefault="000D408C" w:rsidP="00CD0534">
            <w:pPr>
              <w:jc w:val="center"/>
              <w:rPr>
                <w:rFonts w:ascii="Calibri" w:eastAsia="Calibri" w:hAnsi="Calibri" w:cs="Calibri"/>
              </w:rPr>
            </w:pPr>
            <w:r>
              <w:rPr>
                <w:rFonts w:ascii="Calibri" w:eastAsia="Calibri" w:hAnsi="Calibri" w:cs="Calibri"/>
              </w:rPr>
              <w:t>9</w:t>
            </w:r>
          </w:p>
        </w:tc>
      </w:tr>
      <w:tr w:rsidR="000D408C" w14:paraId="541F38B9" w14:textId="77777777" w:rsidTr="00063156">
        <w:trPr>
          <w:trHeight w:val="289"/>
        </w:trPr>
        <w:tc>
          <w:tcPr>
            <w:tcW w:w="10627" w:type="dxa"/>
            <w:vAlign w:val="center"/>
          </w:tcPr>
          <w:p w14:paraId="5E874112" w14:textId="77777777" w:rsidR="000D408C" w:rsidRDefault="000D408C" w:rsidP="00CD0534">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2551" w:type="dxa"/>
            <w:tcBorders>
              <w:top w:val="single" w:sz="4" w:space="0" w:color="000000"/>
              <w:bottom w:val="single" w:sz="4" w:space="0" w:color="000000"/>
              <w:right w:val="single" w:sz="4" w:space="0" w:color="000000"/>
            </w:tcBorders>
            <w:shd w:val="clear" w:color="auto" w:fill="auto"/>
          </w:tcPr>
          <w:p w14:paraId="05D84016" w14:textId="77777777" w:rsidR="000D408C" w:rsidRPr="003E66AA" w:rsidRDefault="000D408C" w:rsidP="00CD0534">
            <w:pPr>
              <w:jc w:val="center"/>
              <w:rPr>
                <w:rFonts w:ascii="Calibri" w:eastAsia="Calibri" w:hAnsi="Calibri" w:cs="Calibri"/>
              </w:rPr>
            </w:pPr>
            <w:r>
              <w:rPr>
                <w:rFonts w:ascii="Calibri" w:eastAsia="Calibri" w:hAnsi="Calibri" w:cs="Calibri"/>
              </w:rPr>
              <w:t>18</w:t>
            </w:r>
          </w:p>
        </w:tc>
      </w:tr>
      <w:tr w:rsidR="000D408C" w14:paraId="2B7306B2" w14:textId="77777777" w:rsidTr="00063156">
        <w:trPr>
          <w:trHeight w:val="300"/>
        </w:trPr>
        <w:tc>
          <w:tcPr>
            <w:tcW w:w="10627" w:type="dxa"/>
            <w:vAlign w:val="center"/>
          </w:tcPr>
          <w:p w14:paraId="4CCFFBE8" w14:textId="77777777" w:rsidR="000D408C" w:rsidRDefault="000D408C" w:rsidP="00CD0534">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2551" w:type="dxa"/>
            <w:tcBorders>
              <w:top w:val="single" w:sz="4" w:space="0" w:color="000000"/>
              <w:bottom w:val="single" w:sz="4" w:space="0" w:color="000000"/>
              <w:right w:val="single" w:sz="4" w:space="0" w:color="000000"/>
            </w:tcBorders>
            <w:shd w:val="clear" w:color="auto" w:fill="auto"/>
          </w:tcPr>
          <w:p w14:paraId="61FFBFEE" w14:textId="77777777" w:rsidR="000D408C" w:rsidRPr="003E66AA" w:rsidRDefault="000D408C" w:rsidP="00CD0534">
            <w:pPr>
              <w:jc w:val="center"/>
              <w:rPr>
                <w:rFonts w:ascii="Calibri" w:eastAsia="Calibri" w:hAnsi="Calibri" w:cs="Calibri"/>
              </w:rPr>
            </w:pPr>
            <w:r>
              <w:rPr>
                <w:rFonts w:ascii="Calibri" w:eastAsia="Calibri" w:hAnsi="Calibri" w:cs="Calibri"/>
              </w:rPr>
              <w:t>22</w:t>
            </w:r>
          </w:p>
        </w:tc>
      </w:tr>
      <w:tr w:rsidR="000D408C" w14:paraId="1A7E2D11" w14:textId="77777777" w:rsidTr="00063156">
        <w:trPr>
          <w:trHeight w:val="269"/>
        </w:trPr>
        <w:tc>
          <w:tcPr>
            <w:tcW w:w="10627" w:type="dxa"/>
            <w:tcBorders>
              <w:right w:val="single" w:sz="4" w:space="0" w:color="000000"/>
            </w:tcBorders>
            <w:vAlign w:val="center"/>
          </w:tcPr>
          <w:p w14:paraId="76D4B074" w14:textId="77777777" w:rsidR="000D408C" w:rsidRDefault="000D408C" w:rsidP="00CD0534">
            <w:pPr>
              <w:rPr>
                <w:rFonts w:ascii="Calibri" w:eastAsia="Calibri" w:hAnsi="Calibri" w:cs="Calibri"/>
                <w:color w:val="000000"/>
              </w:rPr>
            </w:pPr>
            <w:r>
              <w:rPr>
                <w:rFonts w:ascii="Calibri" w:eastAsia="Calibri" w:hAnsi="Calibri" w:cs="Calibri"/>
                <w:color w:val="000000"/>
              </w:rPr>
              <w:t>6. SITUACIONES DE APRENDIZAJE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8825184" w14:textId="77777777" w:rsidR="000D408C" w:rsidRPr="003E66AA" w:rsidRDefault="000D408C" w:rsidP="00CD0534">
            <w:pPr>
              <w:jc w:val="center"/>
              <w:rPr>
                <w:rFonts w:ascii="Calibri" w:eastAsia="Calibri" w:hAnsi="Calibri" w:cs="Calibri"/>
              </w:rPr>
            </w:pPr>
            <w:r>
              <w:rPr>
                <w:rFonts w:ascii="Calibri" w:eastAsia="Calibri" w:hAnsi="Calibri" w:cs="Calibri"/>
              </w:rPr>
              <w:t>26</w:t>
            </w:r>
          </w:p>
        </w:tc>
      </w:tr>
      <w:tr w:rsidR="000D408C" w14:paraId="3FF1AF8F" w14:textId="77777777" w:rsidTr="00063156">
        <w:trPr>
          <w:trHeight w:val="269"/>
        </w:trPr>
        <w:tc>
          <w:tcPr>
            <w:tcW w:w="10627" w:type="dxa"/>
            <w:tcBorders>
              <w:right w:val="single" w:sz="4" w:space="0" w:color="000000"/>
            </w:tcBorders>
            <w:vAlign w:val="center"/>
          </w:tcPr>
          <w:p w14:paraId="75939F2B" w14:textId="77777777" w:rsidR="000D408C" w:rsidRDefault="000D408C" w:rsidP="00CD0534">
            <w:pPr>
              <w:rPr>
                <w:rFonts w:ascii="Calibri" w:eastAsia="Calibri" w:hAnsi="Calibri" w:cs="Calibri"/>
              </w:rPr>
            </w:pPr>
            <w:r>
              <w:rPr>
                <w:rFonts w:ascii="Calibri" w:eastAsia="Calibri" w:hAnsi="Calibri" w:cs="Calibri"/>
              </w:rPr>
              <w:t>7. MEDIDAS DE ATENCIÓN A LA DIVERSIDAD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4E2517" w14:textId="77777777" w:rsidR="000D408C" w:rsidRPr="003E66AA" w:rsidRDefault="000D408C" w:rsidP="00CD0534">
            <w:pPr>
              <w:jc w:val="center"/>
              <w:rPr>
                <w:rFonts w:ascii="Calibri" w:eastAsia="Calibri" w:hAnsi="Calibri" w:cs="Calibri"/>
              </w:rPr>
            </w:pPr>
            <w:r>
              <w:rPr>
                <w:rFonts w:ascii="Calibri" w:eastAsia="Calibri" w:hAnsi="Calibri" w:cs="Calibri"/>
              </w:rPr>
              <w:t>28</w:t>
            </w:r>
          </w:p>
        </w:tc>
      </w:tr>
      <w:tr w:rsidR="000D408C" w14:paraId="61A9F8AC" w14:textId="77777777" w:rsidTr="00063156">
        <w:trPr>
          <w:trHeight w:val="319"/>
        </w:trPr>
        <w:tc>
          <w:tcPr>
            <w:tcW w:w="10627" w:type="dxa"/>
            <w:tcBorders>
              <w:right w:val="single" w:sz="4" w:space="0" w:color="000000"/>
            </w:tcBorders>
            <w:vAlign w:val="center"/>
          </w:tcPr>
          <w:p w14:paraId="35E8D060" w14:textId="77777777" w:rsidR="000D408C" w:rsidRDefault="000D408C" w:rsidP="00CD0534">
            <w:pPr>
              <w:rPr>
                <w:rFonts w:ascii="Calibri" w:eastAsia="Calibri" w:hAnsi="Calibri" w:cs="Calibri"/>
                <w:color w:val="000000"/>
              </w:rPr>
            </w:pPr>
            <w:r>
              <w:rPr>
                <w:rFonts w:ascii="Calibri" w:eastAsia="Calibri" w:hAnsi="Calibri" w:cs="Calibri"/>
                <w:color w:val="000000"/>
              </w:rPr>
              <w:t>8. EDUCACIÓN LITERARIA Y PROMOCIÓN DE LA LECTURA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F8EBB08" w14:textId="77777777" w:rsidR="000D408C" w:rsidRPr="003E66AA" w:rsidRDefault="000D408C" w:rsidP="00CD0534">
            <w:pPr>
              <w:jc w:val="center"/>
              <w:rPr>
                <w:rFonts w:ascii="Calibri" w:eastAsia="Calibri" w:hAnsi="Calibri" w:cs="Calibri"/>
              </w:rPr>
            </w:pPr>
            <w:r>
              <w:rPr>
                <w:rFonts w:ascii="Calibri" w:eastAsia="Calibri" w:hAnsi="Calibri" w:cs="Calibri"/>
              </w:rPr>
              <w:t>28</w:t>
            </w:r>
          </w:p>
        </w:tc>
      </w:tr>
      <w:tr w:rsidR="000D408C" w14:paraId="76608604" w14:textId="77777777" w:rsidTr="00063156">
        <w:trPr>
          <w:trHeight w:val="277"/>
        </w:trPr>
        <w:tc>
          <w:tcPr>
            <w:tcW w:w="10627" w:type="dxa"/>
            <w:tcBorders>
              <w:right w:val="single" w:sz="4" w:space="0" w:color="000000"/>
            </w:tcBorders>
            <w:vAlign w:val="center"/>
          </w:tcPr>
          <w:p w14:paraId="50B5C55C" w14:textId="77777777" w:rsidR="000D408C" w:rsidRDefault="000D408C" w:rsidP="00CD0534">
            <w:pPr>
              <w:rPr>
                <w:rFonts w:ascii="Calibri" w:eastAsia="Calibri" w:hAnsi="Calibri" w:cs="Calibri"/>
              </w:rPr>
            </w:pPr>
            <w:r>
              <w:rPr>
                <w:rFonts w:ascii="Calibri" w:eastAsia="Calibri" w:hAnsi="Calibri" w:cs="Calibri"/>
              </w:rPr>
              <w:t>9. CONTENIDOS INTER-CURRICULARES (CLIL)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8614352" w14:textId="77777777" w:rsidR="000D408C" w:rsidRPr="003E66AA" w:rsidRDefault="000D408C" w:rsidP="00CD0534">
            <w:pPr>
              <w:jc w:val="center"/>
              <w:rPr>
                <w:rFonts w:ascii="Calibri" w:eastAsia="Calibri" w:hAnsi="Calibri" w:cs="Calibri"/>
              </w:rPr>
            </w:pPr>
            <w:r>
              <w:rPr>
                <w:rFonts w:ascii="Calibri" w:eastAsia="Calibri" w:hAnsi="Calibri" w:cs="Calibri"/>
              </w:rPr>
              <w:t>29</w:t>
            </w:r>
          </w:p>
        </w:tc>
      </w:tr>
      <w:tr w:rsidR="000D408C" w14:paraId="19E5C762" w14:textId="77777777" w:rsidTr="00063156">
        <w:trPr>
          <w:trHeight w:val="289"/>
        </w:trPr>
        <w:tc>
          <w:tcPr>
            <w:tcW w:w="10627" w:type="dxa"/>
            <w:tcBorders>
              <w:right w:val="single" w:sz="4" w:space="0" w:color="000000"/>
            </w:tcBorders>
            <w:vAlign w:val="center"/>
          </w:tcPr>
          <w:p w14:paraId="70023080" w14:textId="77777777" w:rsidR="000D408C" w:rsidRDefault="000D408C" w:rsidP="00CD0534">
            <w:pPr>
              <w:rPr>
                <w:rFonts w:ascii="Calibri" w:eastAsia="Calibri" w:hAnsi="Calibri" w:cs="Calibri"/>
              </w:rPr>
            </w:pPr>
            <w:r>
              <w:rPr>
                <w:rFonts w:ascii="Calibri" w:eastAsia="Calibri" w:hAnsi="Calibri" w:cs="Calibri"/>
              </w:rPr>
              <w:t>10. CONTENIDOS DE TRATAMIENTO TRANSVERSAL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F0B91D1" w14:textId="77777777" w:rsidR="000D408C" w:rsidRPr="003E66AA" w:rsidRDefault="000D408C" w:rsidP="00CD0534">
            <w:pPr>
              <w:jc w:val="center"/>
              <w:rPr>
                <w:rFonts w:ascii="Calibri" w:eastAsia="Calibri" w:hAnsi="Calibri" w:cs="Calibri"/>
              </w:rPr>
            </w:pPr>
            <w:r>
              <w:rPr>
                <w:rFonts w:ascii="Calibri" w:eastAsia="Calibri" w:hAnsi="Calibri" w:cs="Calibri"/>
              </w:rPr>
              <w:t>29</w:t>
            </w:r>
          </w:p>
        </w:tc>
      </w:tr>
      <w:tr w:rsidR="000D408C" w14:paraId="4566E863" w14:textId="77777777" w:rsidTr="00063156">
        <w:trPr>
          <w:trHeight w:val="323"/>
        </w:trPr>
        <w:tc>
          <w:tcPr>
            <w:tcW w:w="10627" w:type="dxa"/>
            <w:tcBorders>
              <w:right w:val="single" w:sz="4" w:space="0" w:color="000000"/>
            </w:tcBorders>
            <w:vAlign w:val="center"/>
          </w:tcPr>
          <w:p w14:paraId="1F1EC6E2" w14:textId="77777777" w:rsidR="000D408C" w:rsidRDefault="000D408C" w:rsidP="00CD053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C07C21" w14:textId="77777777" w:rsidR="000D408C" w:rsidRPr="003E66AA" w:rsidRDefault="000D408C" w:rsidP="00CD0534">
            <w:pPr>
              <w:jc w:val="center"/>
              <w:rPr>
                <w:rFonts w:ascii="Calibri" w:eastAsia="Calibri" w:hAnsi="Calibri" w:cs="Calibri"/>
              </w:rPr>
            </w:pPr>
            <w:r>
              <w:rPr>
                <w:rFonts w:ascii="Calibri" w:eastAsia="Calibri" w:hAnsi="Calibri" w:cs="Calibri"/>
              </w:rPr>
              <w:t>30</w:t>
            </w:r>
          </w:p>
        </w:tc>
      </w:tr>
      <w:tr w:rsidR="000D408C" w14:paraId="366A4F8E" w14:textId="77777777" w:rsidTr="00063156">
        <w:trPr>
          <w:trHeight w:val="289"/>
        </w:trPr>
        <w:tc>
          <w:tcPr>
            <w:tcW w:w="10627" w:type="dxa"/>
            <w:tcBorders>
              <w:top w:val="single" w:sz="4" w:space="0" w:color="C0504D" w:themeColor="accent2"/>
              <w:right w:val="single" w:sz="4" w:space="0" w:color="000000"/>
            </w:tcBorders>
            <w:vAlign w:val="center"/>
          </w:tcPr>
          <w:p w14:paraId="17EDF51C" w14:textId="77777777" w:rsidR="000D408C" w:rsidRDefault="000D408C" w:rsidP="00CD0534">
            <w:pPr>
              <w:rPr>
                <w:rFonts w:ascii="Calibri" w:eastAsia="Calibri" w:hAnsi="Calibri" w:cs="Calibri"/>
              </w:rPr>
            </w:pPr>
            <w:r>
              <w:rPr>
                <w:rFonts w:ascii="Calibri" w:eastAsia="Calibri" w:hAnsi="Calibri" w:cs="Calibri"/>
              </w:rPr>
              <w:t>12. MATERIALES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E0F02A" w14:textId="77777777" w:rsidR="000D408C" w:rsidRPr="003E66AA" w:rsidRDefault="000D408C" w:rsidP="00CD0534">
            <w:pPr>
              <w:jc w:val="center"/>
              <w:rPr>
                <w:rFonts w:ascii="Calibri" w:eastAsia="Calibri" w:hAnsi="Calibri" w:cs="Calibri"/>
              </w:rPr>
            </w:pPr>
            <w:r>
              <w:rPr>
                <w:rFonts w:ascii="Calibri" w:eastAsia="Calibri" w:hAnsi="Calibri" w:cs="Calibri"/>
              </w:rPr>
              <w:t>30</w:t>
            </w:r>
          </w:p>
        </w:tc>
      </w:tr>
      <w:tr w:rsidR="000D408C" w14:paraId="54483E15" w14:textId="77777777" w:rsidTr="00063156">
        <w:trPr>
          <w:trHeight w:val="289"/>
        </w:trPr>
        <w:tc>
          <w:tcPr>
            <w:tcW w:w="10627" w:type="dxa"/>
            <w:tcBorders>
              <w:right w:val="single" w:sz="4" w:space="0" w:color="000000"/>
            </w:tcBorders>
            <w:vAlign w:val="center"/>
          </w:tcPr>
          <w:p w14:paraId="277ABB53" w14:textId="77777777" w:rsidR="000D408C" w:rsidRDefault="000D408C" w:rsidP="00CD0534">
            <w:pPr>
              <w:rPr>
                <w:rFonts w:ascii="Calibri" w:eastAsia="Calibri" w:hAnsi="Calibri" w:cs="Calibri"/>
              </w:rPr>
            </w:pPr>
            <w:r>
              <w:rPr>
                <w:rFonts w:ascii="Calibri" w:eastAsia="Calibri" w:hAnsi="Calibri" w:cs="Calibri"/>
              </w:rPr>
              <w:t>13. PROPUESTA DE SECUENCIACIÓN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713698" w14:textId="77777777" w:rsidR="000D408C" w:rsidRPr="003E66AA" w:rsidRDefault="00E5213F" w:rsidP="00CD0534">
            <w:pPr>
              <w:jc w:val="center"/>
              <w:rPr>
                <w:rFonts w:ascii="Calibri" w:eastAsia="Calibri" w:hAnsi="Calibri" w:cs="Calibri"/>
              </w:rPr>
            </w:pPr>
            <w:r>
              <w:rPr>
                <w:rFonts w:ascii="Calibri" w:eastAsia="Calibri" w:hAnsi="Calibri" w:cs="Calibri"/>
              </w:rPr>
              <w:t>32</w:t>
            </w:r>
          </w:p>
        </w:tc>
      </w:tr>
      <w:tr w:rsidR="000D408C" w14:paraId="6F571C41" w14:textId="77777777" w:rsidTr="00063156">
        <w:trPr>
          <w:trHeight w:val="330"/>
        </w:trPr>
        <w:tc>
          <w:tcPr>
            <w:tcW w:w="10627" w:type="dxa"/>
            <w:tcBorders>
              <w:right w:val="single" w:sz="4" w:space="0" w:color="000000"/>
            </w:tcBorders>
            <w:vAlign w:val="center"/>
          </w:tcPr>
          <w:p w14:paraId="728295CD" w14:textId="77777777" w:rsidR="000D408C" w:rsidRDefault="000D408C" w:rsidP="00CD0534">
            <w:pPr>
              <w:rPr>
                <w:rFonts w:ascii="Calibri" w:eastAsia="Calibri" w:hAnsi="Calibri" w:cs="Calibri"/>
                <w:color w:val="000000"/>
              </w:rPr>
            </w:pPr>
            <w:r>
              <w:rPr>
                <w:rFonts w:ascii="Calibri" w:eastAsia="Calibri" w:hAnsi="Calibri" w:cs="Calibri"/>
              </w:rPr>
              <w:t>14. LA ORGANIZACIÓN Y DISTRIBUCIÓN DE LOS CONTENIDOS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6B9C213" w14:textId="77777777" w:rsidR="000D408C" w:rsidRPr="003E66AA" w:rsidRDefault="00E5213F" w:rsidP="00CD0534">
            <w:pPr>
              <w:jc w:val="center"/>
              <w:rPr>
                <w:rFonts w:ascii="Calibri" w:eastAsia="Calibri" w:hAnsi="Calibri" w:cs="Calibri"/>
              </w:rPr>
            </w:pPr>
            <w:r>
              <w:rPr>
                <w:rFonts w:ascii="Calibri" w:eastAsia="Calibri" w:hAnsi="Calibri" w:cs="Calibri"/>
              </w:rPr>
              <w:t>33</w:t>
            </w:r>
          </w:p>
        </w:tc>
      </w:tr>
      <w:tr w:rsidR="000D408C" w14:paraId="10E05E86" w14:textId="77777777" w:rsidTr="00063156">
        <w:trPr>
          <w:trHeight w:val="359"/>
        </w:trPr>
        <w:tc>
          <w:tcPr>
            <w:tcW w:w="10627" w:type="dxa"/>
            <w:tcBorders>
              <w:right w:val="single" w:sz="4" w:space="0" w:color="000000"/>
            </w:tcBorders>
            <w:vAlign w:val="center"/>
          </w:tcPr>
          <w:p w14:paraId="7BE3E325" w14:textId="77777777" w:rsidR="000D408C" w:rsidRDefault="000D408C" w:rsidP="00CD0534">
            <w:pPr>
              <w:pStyle w:val="Ttulo1"/>
              <w:numPr>
                <w:ilvl w:val="0"/>
                <w:numId w:val="0"/>
              </w:numPr>
              <w:spacing w:before="0"/>
              <w:jc w:val="left"/>
              <w:outlineLvl w:val="0"/>
              <w:rPr>
                <w:rFonts w:ascii="Calibri" w:eastAsia="Calibri" w:hAnsi="Calibri" w:cs="Calibri"/>
                <w:b w:val="0"/>
                <w:u w:val="no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08DF441" w14:textId="77777777" w:rsidR="000D408C" w:rsidRPr="003E66AA" w:rsidRDefault="000D408C" w:rsidP="00CD0534">
            <w:pPr>
              <w:jc w:val="center"/>
              <w:rPr>
                <w:rFonts w:ascii="Calibri" w:eastAsia="Calibri" w:hAnsi="Calibri" w:cs="Calibri"/>
              </w:rPr>
            </w:pPr>
          </w:p>
        </w:tc>
      </w:tr>
      <w:tr w:rsidR="000D408C" w14:paraId="3F660DA7" w14:textId="77777777" w:rsidTr="00063156">
        <w:trPr>
          <w:trHeight w:val="289"/>
        </w:trPr>
        <w:tc>
          <w:tcPr>
            <w:tcW w:w="10627" w:type="dxa"/>
            <w:tcBorders>
              <w:right w:val="single" w:sz="4" w:space="0" w:color="000000"/>
            </w:tcBorders>
            <w:vAlign w:val="center"/>
          </w:tcPr>
          <w:p w14:paraId="0A96E65E" w14:textId="77777777" w:rsidR="000D408C" w:rsidRDefault="000D408C" w:rsidP="00CD0534">
            <w:pPr>
              <w:spacing w:line="276" w:lineRule="auto"/>
              <w:rPr>
                <w:rFonts w:ascii="Calibri" w:eastAsia="Calibri" w:hAnsi="Calibri" w:cs="Calibri"/>
              </w:rPr>
            </w:pPr>
            <w:r>
              <w:rPr>
                <w:rFonts w:ascii="Calibri" w:eastAsia="Calibri" w:hAnsi="Calibri"/>
                <w:b/>
                <w:color w:val="0CA487"/>
                <w:lang w:val="de-DE" w:eastAsia="en-US"/>
              </w:rPr>
              <w:t>MÓDULO 1 –</w:t>
            </w:r>
            <w:r w:rsidRPr="001D0BB1">
              <w:rPr>
                <w:rFonts w:ascii="Calibri" w:eastAsia="Calibri" w:hAnsi="Calibri"/>
                <w:b/>
                <w:color w:val="0CA487"/>
                <w:lang w:val="de-DE" w:eastAsia="en-US"/>
              </w:rPr>
              <w:t xml:space="preserve"> KENNENLERNEN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A1053A7" w14:textId="77777777" w:rsidR="000D408C" w:rsidRPr="003E66AA" w:rsidRDefault="00E5213F" w:rsidP="00CD0534">
            <w:pPr>
              <w:jc w:val="center"/>
              <w:rPr>
                <w:rFonts w:ascii="Calibri" w:eastAsia="Calibri" w:hAnsi="Calibri" w:cs="Calibri"/>
              </w:rPr>
            </w:pPr>
            <w:r>
              <w:rPr>
                <w:rFonts w:ascii="Calibri" w:eastAsia="Calibri" w:hAnsi="Calibri" w:cs="Calibri"/>
              </w:rPr>
              <w:t>34</w:t>
            </w:r>
          </w:p>
        </w:tc>
      </w:tr>
      <w:tr w:rsidR="000D408C" w14:paraId="1FA0A1C5" w14:textId="77777777" w:rsidTr="00063156">
        <w:trPr>
          <w:trHeight w:val="289"/>
        </w:trPr>
        <w:tc>
          <w:tcPr>
            <w:tcW w:w="10627" w:type="dxa"/>
            <w:tcBorders>
              <w:right w:val="single" w:sz="4" w:space="0" w:color="000000"/>
            </w:tcBorders>
            <w:vAlign w:val="center"/>
          </w:tcPr>
          <w:p w14:paraId="49268D4B" w14:textId="77777777" w:rsidR="000D408C" w:rsidRDefault="000D408C" w:rsidP="00CD0534">
            <w:pPr>
              <w:pBdr>
                <w:top w:val="nil"/>
                <w:left w:val="nil"/>
                <w:bottom w:val="nil"/>
                <w:right w:val="nil"/>
                <w:between w:val="nil"/>
              </w:pBdr>
              <w:spacing w:line="276" w:lineRule="auto"/>
              <w:rPr>
                <w:rFonts w:ascii="Calibri" w:eastAsia="Calibri" w:hAnsi="Calibri" w:cs="Calibri"/>
              </w:rPr>
            </w:pPr>
            <w:r w:rsidRPr="00542D5E">
              <w:rPr>
                <w:rFonts w:ascii="Calibri" w:eastAsia="Calibri" w:hAnsi="Calibri"/>
                <w:b/>
                <w:color w:val="FF0000"/>
                <w:lang w:val="de-DE" w:eastAsia="en-US"/>
              </w:rPr>
              <w:t>M</w:t>
            </w:r>
            <w:r>
              <w:rPr>
                <w:rFonts w:ascii="Calibri" w:eastAsia="Calibri" w:hAnsi="Calibri"/>
                <w:b/>
                <w:color w:val="FF0000"/>
                <w:lang w:val="de-DE" w:eastAsia="en-US"/>
              </w:rPr>
              <w:t>Ó</w:t>
            </w:r>
            <w:r w:rsidRPr="00542D5E">
              <w:rPr>
                <w:rFonts w:ascii="Calibri" w:eastAsia="Calibri" w:hAnsi="Calibri"/>
                <w:b/>
                <w:color w:val="FF0000"/>
                <w:lang w:val="de-DE" w:eastAsia="en-US"/>
              </w:rPr>
              <w:t>DUL</w:t>
            </w:r>
            <w:r>
              <w:rPr>
                <w:rFonts w:ascii="Calibri" w:eastAsia="Calibri" w:hAnsi="Calibri"/>
                <w:b/>
                <w:color w:val="FF0000"/>
                <w:lang w:val="de-DE" w:eastAsia="en-US"/>
              </w:rPr>
              <w:t>O</w:t>
            </w:r>
            <w:r w:rsidRPr="00542D5E">
              <w:rPr>
                <w:rFonts w:ascii="Calibri" w:eastAsia="Calibri" w:hAnsi="Calibri"/>
                <w:b/>
                <w:color w:val="FF0000"/>
                <w:lang w:val="de-DE" w:eastAsia="en-US"/>
              </w:rPr>
              <w:t xml:space="preserve"> 2 – FAMILIE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0756FA" w14:textId="77777777" w:rsidR="000D408C" w:rsidRPr="003E66AA" w:rsidRDefault="00E5213F" w:rsidP="00CD0534">
            <w:pPr>
              <w:jc w:val="center"/>
              <w:rPr>
                <w:rFonts w:ascii="Calibri" w:eastAsia="Calibri" w:hAnsi="Calibri" w:cs="Calibri"/>
              </w:rPr>
            </w:pPr>
            <w:r>
              <w:rPr>
                <w:rFonts w:ascii="Calibri" w:eastAsia="Calibri" w:hAnsi="Calibri" w:cs="Calibri"/>
              </w:rPr>
              <w:t>44</w:t>
            </w:r>
          </w:p>
        </w:tc>
      </w:tr>
      <w:tr w:rsidR="000D408C" w14:paraId="2E12F09C" w14:textId="77777777" w:rsidTr="00063156">
        <w:trPr>
          <w:trHeight w:val="323"/>
        </w:trPr>
        <w:tc>
          <w:tcPr>
            <w:tcW w:w="10627" w:type="dxa"/>
            <w:tcBorders>
              <w:right w:val="single" w:sz="4" w:space="0" w:color="000000"/>
            </w:tcBorders>
            <w:vAlign w:val="center"/>
          </w:tcPr>
          <w:p w14:paraId="706ABA16" w14:textId="77777777" w:rsidR="000D408C" w:rsidRDefault="000D408C" w:rsidP="00CD0534">
            <w:pPr>
              <w:pBdr>
                <w:top w:val="nil"/>
                <w:left w:val="nil"/>
                <w:bottom w:val="nil"/>
                <w:right w:val="nil"/>
                <w:between w:val="nil"/>
              </w:pBdr>
              <w:spacing w:line="276" w:lineRule="auto"/>
              <w:rPr>
                <w:rFonts w:ascii="Calibri" w:eastAsia="Calibri" w:hAnsi="Calibri" w:cs="Calibri"/>
                <w:b/>
                <w:smallCaps/>
                <w:color w:val="000000"/>
                <w:highlight w:val="yellow"/>
              </w:rPr>
            </w:pPr>
            <w:r w:rsidRPr="002D7808">
              <w:rPr>
                <w:rFonts w:ascii="Calibri" w:eastAsia="Calibri" w:hAnsi="Calibri"/>
                <w:b/>
                <w:color w:val="92D050"/>
                <w:lang w:val="de-DE" w:eastAsia="en-US"/>
              </w:rPr>
              <w:t>MÓDULO 3 – SCHULE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71CEAF" w14:textId="77777777" w:rsidR="000D408C" w:rsidRPr="003E66AA" w:rsidRDefault="000D408C" w:rsidP="00CD0534">
            <w:pPr>
              <w:jc w:val="center"/>
              <w:rPr>
                <w:rFonts w:ascii="Calibri" w:eastAsia="Calibri" w:hAnsi="Calibri" w:cs="Calibri"/>
              </w:rPr>
            </w:pPr>
            <w:r>
              <w:rPr>
                <w:rFonts w:ascii="Calibri" w:eastAsia="Calibri" w:hAnsi="Calibri" w:cs="Calibri"/>
              </w:rPr>
              <w:t>57</w:t>
            </w:r>
          </w:p>
        </w:tc>
      </w:tr>
      <w:tr w:rsidR="000D408C" w14:paraId="19E2AE24" w14:textId="77777777" w:rsidTr="00063156">
        <w:trPr>
          <w:trHeight w:val="289"/>
        </w:trPr>
        <w:tc>
          <w:tcPr>
            <w:tcW w:w="10627" w:type="dxa"/>
            <w:tcBorders>
              <w:right w:val="single" w:sz="4" w:space="0" w:color="000000"/>
            </w:tcBorders>
            <w:vAlign w:val="center"/>
          </w:tcPr>
          <w:p w14:paraId="27A54CC4" w14:textId="77777777" w:rsidR="000D408C" w:rsidRDefault="000D408C" w:rsidP="00CD0534">
            <w:pPr>
              <w:pBdr>
                <w:top w:val="nil"/>
                <w:left w:val="nil"/>
                <w:bottom w:val="nil"/>
                <w:right w:val="nil"/>
                <w:between w:val="nil"/>
              </w:pBdr>
              <w:spacing w:line="276" w:lineRule="auto"/>
              <w:rPr>
                <w:rFonts w:ascii="Calibri" w:eastAsia="Calibri" w:hAnsi="Calibri" w:cs="Calibri"/>
                <w:b/>
                <w:smallCaps/>
                <w:color w:val="FF6600"/>
                <w:highlight w:val="yellow"/>
              </w:rPr>
            </w:pPr>
            <w:r>
              <w:rPr>
                <w:rFonts w:ascii="Calibri" w:eastAsia="Calibri" w:hAnsi="Calibri"/>
                <w:b/>
                <w:lang w:val="de-DE" w:eastAsia="en-US"/>
              </w:rPr>
              <w:t>MÓ</w:t>
            </w:r>
            <w:r w:rsidRPr="00EB3AF2">
              <w:rPr>
                <w:rFonts w:ascii="Calibri" w:eastAsia="Calibri" w:hAnsi="Calibri"/>
                <w:b/>
                <w:lang w:val="de-DE" w:eastAsia="en-US"/>
              </w:rPr>
              <w:t>DUL</w:t>
            </w:r>
            <w:r>
              <w:rPr>
                <w:rFonts w:ascii="Calibri" w:eastAsia="Calibri" w:hAnsi="Calibri"/>
                <w:b/>
                <w:lang w:val="de-DE" w:eastAsia="en-US"/>
              </w:rPr>
              <w:t>O</w:t>
            </w:r>
            <w:r w:rsidRPr="00EB3AF2">
              <w:rPr>
                <w:rFonts w:ascii="Calibri" w:eastAsia="Calibri" w:hAnsi="Calibri"/>
                <w:b/>
                <w:lang w:val="de-DE" w:eastAsia="en-US"/>
              </w:rPr>
              <w:t xml:space="preserve"> 4 – AUSFLUG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7EC89C" w14:textId="77777777" w:rsidR="000D408C" w:rsidRPr="003E66AA" w:rsidRDefault="000D408C" w:rsidP="00CD0534">
            <w:pPr>
              <w:jc w:val="center"/>
              <w:rPr>
                <w:rFonts w:ascii="Calibri" w:eastAsia="Calibri" w:hAnsi="Calibri" w:cs="Calibri"/>
              </w:rPr>
            </w:pPr>
            <w:r>
              <w:rPr>
                <w:rFonts w:ascii="Calibri" w:eastAsia="Calibri" w:hAnsi="Calibri" w:cs="Calibri"/>
              </w:rPr>
              <w:t>67</w:t>
            </w:r>
          </w:p>
        </w:tc>
      </w:tr>
    </w:tbl>
    <w:p w14:paraId="283F47AA" w14:textId="77777777" w:rsidR="000D408C" w:rsidRDefault="000D408C">
      <w:r>
        <w:br w:type="page"/>
      </w:r>
    </w:p>
    <w:p w14:paraId="1EACFB28" w14:textId="77777777" w:rsidR="000A57BE" w:rsidRPr="00385E50" w:rsidRDefault="000A57BE" w:rsidP="00E24128">
      <w:pPr>
        <w:pStyle w:val="Ttulo1"/>
        <w:rPr>
          <w:rFonts w:eastAsia="Calibri"/>
        </w:rPr>
      </w:pPr>
      <w:bookmarkStart w:id="0" w:name="_Toc114158239"/>
      <w:r w:rsidRPr="00385E50">
        <w:rPr>
          <w:rFonts w:eastAsia="Calibri"/>
        </w:rPr>
        <w:lastRenderedPageBreak/>
        <w:t>INTRODUCCIÓN</w:t>
      </w:r>
      <w:bookmarkEnd w:id="0"/>
    </w:p>
    <w:p w14:paraId="6D2C026C" w14:textId="77777777" w:rsidR="000A57BE" w:rsidRDefault="000A57BE" w:rsidP="000A57BE">
      <w:pPr>
        <w:pBdr>
          <w:top w:val="nil"/>
          <w:left w:val="nil"/>
          <w:bottom w:val="nil"/>
          <w:right w:val="nil"/>
          <w:between w:val="nil"/>
        </w:pBdr>
        <w:ind w:left="720"/>
        <w:rPr>
          <w:color w:val="000000"/>
        </w:rPr>
      </w:pPr>
    </w:p>
    <w:p w14:paraId="4C65E1B8" w14:textId="77777777" w:rsidR="000A57BE" w:rsidRDefault="000A57BE" w:rsidP="000A57BE">
      <w:pPr>
        <w:spacing w:line="360" w:lineRule="auto"/>
        <w:ind w:right="709"/>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7B912CAD" w14:textId="77777777" w:rsidR="000A57BE" w:rsidRDefault="000A57BE" w:rsidP="000A57BE">
      <w:pPr>
        <w:spacing w:line="360" w:lineRule="auto"/>
        <w:ind w:right="709"/>
        <w:rPr>
          <w:rFonts w:ascii="Calibri" w:eastAsia="Calibri" w:hAnsi="Calibri" w:cs="Calibri"/>
        </w:rPr>
      </w:pPr>
    </w:p>
    <w:p w14:paraId="0B6BEB14" w14:textId="77777777" w:rsidR="000A57BE" w:rsidRDefault="000A57BE" w:rsidP="000A57BE">
      <w:pPr>
        <w:spacing w:line="360" w:lineRule="auto"/>
        <w:ind w:right="709"/>
        <w:rPr>
          <w:rFonts w:ascii="Calibri" w:eastAsia="Calibri" w:hAnsi="Calibri" w:cs="Calibri"/>
          <w:highlight w:val="yellow"/>
        </w:rPr>
      </w:pPr>
      <w:r>
        <w:rPr>
          <w:rFonts w:ascii="Calibri" w:eastAsia="Calibri" w:hAnsi="Calibri" w:cs="Calibri"/>
        </w:rPr>
        <w:t>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Primaria tiene como objetivo principal la adquisición de la competencia comunicativa básica en la lengua extranjera, así como el desarrollo y enriquecimiento de la conciencia intercultural del alumnado.</w:t>
      </w:r>
    </w:p>
    <w:p w14:paraId="4626060D" w14:textId="77777777" w:rsidR="000A57BE" w:rsidRDefault="000A57BE" w:rsidP="000A57BE">
      <w:pPr>
        <w:spacing w:line="360" w:lineRule="auto"/>
        <w:rPr>
          <w:rFonts w:ascii="Calibri" w:eastAsia="Calibri" w:hAnsi="Calibri" w:cs="Calibri"/>
          <w:highlight w:val="yellow"/>
        </w:rPr>
      </w:pPr>
    </w:p>
    <w:p w14:paraId="3BC30BDF" w14:textId="77777777" w:rsidR="000A57BE" w:rsidRDefault="000A57BE" w:rsidP="000A57BE">
      <w:pPr>
        <w:spacing w:line="360" w:lineRule="auto"/>
        <w:ind w:firstLine="720"/>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44AB3A1C" w14:textId="77777777" w:rsidR="000A57BE" w:rsidRDefault="000A57BE" w:rsidP="000A57BE">
      <w:pPr>
        <w:rPr>
          <w:rFonts w:ascii="Century Gothic" w:eastAsia="Century Gothic" w:hAnsi="Century Gothic" w:cs="Century Gothic"/>
        </w:rPr>
      </w:pPr>
    </w:p>
    <w:p w14:paraId="77E124AD" w14:textId="77777777" w:rsidR="00135DC2" w:rsidRDefault="00135DC2" w:rsidP="00135DC2">
      <w:pPr>
        <w:pStyle w:val="Prrafodelista"/>
        <w:numPr>
          <w:ilvl w:val="0"/>
          <w:numId w:val="35"/>
        </w:numPr>
        <w:spacing w:before="120" w:after="240"/>
        <w:rPr>
          <w:rFonts w:asciiTheme="minorHAnsi" w:eastAsia="Century Gothic" w:hAnsiTheme="minorHAnsi" w:cstheme="minorHAnsi"/>
          <w:b/>
        </w:rPr>
      </w:pPr>
      <w:r w:rsidRPr="0016050F">
        <w:rPr>
          <w:rFonts w:asciiTheme="minorHAnsi" w:eastAsia="Century Gothic" w:hAnsiTheme="minorHAnsi" w:cstheme="minorHAnsi"/>
          <w:b/>
        </w:rPr>
        <w:t>Ley Orgánica 3/2020, de 29 de diciembre, por la que se modifica la Ley Orgánica 2/2006, de 3 de mayo, de Educación.</w:t>
      </w:r>
    </w:p>
    <w:p w14:paraId="1348FF41" w14:textId="77777777" w:rsidR="00135DC2" w:rsidRDefault="00135DC2" w:rsidP="00135DC2">
      <w:pPr>
        <w:pStyle w:val="Prrafodelista"/>
        <w:spacing w:before="120" w:after="240"/>
        <w:rPr>
          <w:rFonts w:asciiTheme="minorHAnsi" w:eastAsia="Century Gothic" w:hAnsiTheme="minorHAnsi" w:cstheme="minorHAnsi"/>
          <w:b/>
        </w:rPr>
      </w:pPr>
    </w:p>
    <w:p w14:paraId="72752492" w14:textId="77777777" w:rsidR="00135DC2" w:rsidRPr="0016050F" w:rsidRDefault="00135DC2" w:rsidP="00135DC2">
      <w:pPr>
        <w:pStyle w:val="Prrafodelista"/>
        <w:numPr>
          <w:ilvl w:val="0"/>
          <w:numId w:val="35"/>
        </w:numPr>
        <w:spacing w:before="120" w:after="240"/>
        <w:rPr>
          <w:rFonts w:asciiTheme="minorHAnsi" w:eastAsia="Century Gothic" w:hAnsiTheme="minorHAnsi" w:cstheme="minorHAnsi"/>
          <w:b/>
        </w:rPr>
      </w:pPr>
      <w:r>
        <w:rPr>
          <w:rFonts w:asciiTheme="minorHAnsi" w:eastAsia="Century Gothic" w:hAnsiTheme="minorHAnsi" w:cstheme="minorHAnsi"/>
          <w:b/>
        </w:rPr>
        <w:t>R</w:t>
      </w:r>
      <w:r w:rsidRPr="0016050F">
        <w:rPr>
          <w:rFonts w:asciiTheme="minorHAnsi" w:eastAsia="Century Gothic" w:hAnsiTheme="minorHAnsi" w:cstheme="minorHAnsi"/>
          <w:b/>
        </w:rPr>
        <w:t>eal Decreto 217/2022, de 29 de marzo, por el que se establece la ordenación y las enseñanzas mínimas de la Educación Secundaria Obligatoria.</w:t>
      </w:r>
    </w:p>
    <w:p w14:paraId="1308EB94" w14:textId="77777777" w:rsidR="000A57BE" w:rsidRDefault="000A57BE" w:rsidP="000A57BE">
      <w:pPr>
        <w:spacing w:after="60" w:line="276" w:lineRule="auto"/>
        <w:ind w:left="425"/>
        <w:jc w:val="both"/>
        <w:rPr>
          <w:rFonts w:ascii="Calibri" w:eastAsia="Calibri" w:hAnsi="Calibri" w:cs="Calibri"/>
          <w:b/>
          <w:highlight w:val="yellow"/>
        </w:rPr>
      </w:pPr>
    </w:p>
    <w:p w14:paraId="58424E07" w14:textId="77777777" w:rsidR="000A57BE" w:rsidRPr="00135DC2" w:rsidRDefault="00135DC2" w:rsidP="00135DC2">
      <w:pPr>
        <w:spacing w:line="360" w:lineRule="auto"/>
        <w:ind w:right="709"/>
        <w:rPr>
          <w:rFonts w:ascii="Calibri" w:eastAsia="Calibri" w:hAnsi="Calibri" w:cs="Calibri"/>
          <w:b/>
          <w:u w:val="single"/>
        </w:rPr>
      </w:pPr>
      <w:r>
        <w:rPr>
          <w:rFonts w:ascii="Calibri" w:eastAsia="Calibri" w:hAnsi="Calibri" w:cs="Calibri"/>
          <w:b/>
          <w:u w:val="single"/>
        </w:rPr>
        <w:t>Definiciones</w:t>
      </w:r>
    </w:p>
    <w:p w14:paraId="02B84467"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7224DF6F"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0B9C9220"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109E964B"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lastRenderedPageBreak/>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2EF8655B"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0A55310C" w14:textId="77777777" w:rsidR="000A57BE" w:rsidRDefault="000A57BE" w:rsidP="000A57BE">
      <w:pPr>
        <w:numPr>
          <w:ilvl w:val="0"/>
          <w:numId w:val="5"/>
        </w:numPr>
        <w:spacing w:line="360" w:lineRule="auto"/>
        <w:ind w:right="851"/>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xml:space="preserve">: situaciones y actividades que implican el despliegue por parte del alumnado de actuaciones asociadas a competencias clave y competencias específicas y que contribuyen a la adquisición y desarrollo de </w:t>
      </w:r>
      <w:proofErr w:type="gramStart"/>
      <w:r>
        <w:rPr>
          <w:rFonts w:ascii="Calibri" w:eastAsia="Calibri" w:hAnsi="Calibri" w:cs="Calibri"/>
        </w:rPr>
        <w:t>las mismas</w:t>
      </w:r>
      <w:proofErr w:type="gramEnd"/>
      <w:r>
        <w:rPr>
          <w:rFonts w:ascii="Calibri" w:eastAsia="Calibri" w:hAnsi="Calibri" w:cs="Calibri"/>
        </w:rPr>
        <w:t>.</w:t>
      </w:r>
    </w:p>
    <w:p w14:paraId="01475CCD" w14:textId="77777777" w:rsidR="000A57BE" w:rsidRDefault="000A57BE" w:rsidP="000A57BE">
      <w:pPr>
        <w:ind w:right="851"/>
        <w:rPr>
          <w:rFonts w:ascii="Century Gothic" w:eastAsia="Century Gothic" w:hAnsi="Century Gothic" w:cs="Century Gothic"/>
          <w:highlight w:val="magenta"/>
        </w:rPr>
      </w:pPr>
    </w:p>
    <w:p w14:paraId="29BFC3DF" w14:textId="77777777" w:rsidR="000A57BE" w:rsidRDefault="00135DC2" w:rsidP="000A57BE">
      <w:pPr>
        <w:spacing w:line="360" w:lineRule="auto"/>
        <w:ind w:right="709"/>
        <w:rPr>
          <w:rFonts w:ascii="Calibri" w:eastAsia="Calibri" w:hAnsi="Calibri" w:cs="Calibri"/>
          <w:b/>
          <w:u w:val="single"/>
        </w:rPr>
      </w:pPr>
      <w:r>
        <w:rPr>
          <w:rFonts w:ascii="Calibri" w:eastAsia="Calibri" w:hAnsi="Calibri" w:cs="Calibri"/>
          <w:b/>
          <w:u w:val="single"/>
        </w:rPr>
        <w:t>Currículo</w:t>
      </w:r>
    </w:p>
    <w:p w14:paraId="3CC9F99C"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1. El conjunto de objetivos, competencias, contenidos enunciados en forma de saberes básicos, métodos pedagógicos y criterios de evaluación de la Educación Primaria constituye el currículo de esta etapa.</w:t>
      </w:r>
    </w:p>
    <w:p w14:paraId="2B79B279"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2. El presente real decreto fija los aspectos básicos del currículo que constituyen las enseñanzas mínimas de la Educación Primaria a los que se refiere el artículo 6.3 de la Ley Orgánica 2/2006, de 3 de mayo, de Educación.</w:t>
      </w:r>
    </w:p>
    <w:p w14:paraId="76C09130"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3. Las administraciones educativas establecerán, conforme a lo dispuesto en este real decreto, el currículo de la Educación Primaria, del que formarán parte las enseñanzas mínimas fijadas en el mismo, que requerirán el 60 por ciento de los horarios escolares para aquellas comunidades autónomas que no tengan lengua cooficial, y el 50 por ciento para las que la tengan.</w:t>
      </w:r>
    </w:p>
    <w:p w14:paraId="548ED858"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4. Los centros docentes, en el uso de su autonomía, desarrollarán y completarán, en su caso, el currículo de la Educación Primaria establecido por las administraciones educativas, concreción que formará parte del proyecto educativo.</w:t>
      </w:r>
    </w:p>
    <w:p w14:paraId="070E9631"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lastRenderedPageBreak/>
        <w:t xml:space="preserve">5. En caso de que se establezcan ámbitos, el currículo de </w:t>
      </w:r>
      <w:proofErr w:type="gramStart"/>
      <w:r>
        <w:rPr>
          <w:rFonts w:ascii="Calibri" w:eastAsia="Calibri" w:hAnsi="Calibri" w:cs="Calibri"/>
        </w:rPr>
        <w:t>los mismos</w:t>
      </w:r>
      <w:proofErr w:type="gramEnd"/>
      <w:r>
        <w:rPr>
          <w:rFonts w:ascii="Calibri" w:eastAsia="Calibri" w:hAnsi="Calibri" w:cs="Calibri"/>
        </w:rPr>
        <w:t xml:space="preserve"> incluirá las competencias específicas, los criterios de evaluación y los saberes básicos de las áreas que los conforman.</w:t>
      </w:r>
    </w:p>
    <w:p w14:paraId="55A490B2" w14:textId="77777777" w:rsidR="000A57BE" w:rsidRDefault="000A57BE" w:rsidP="000A57BE">
      <w:pPr>
        <w:spacing w:line="360" w:lineRule="auto"/>
        <w:ind w:right="851"/>
        <w:rPr>
          <w:rFonts w:ascii="Calibri" w:eastAsia="Calibri" w:hAnsi="Calibri" w:cs="Calibri"/>
        </w:rPr>
      </w:pPr>
    </w:p>
    <w:p w14:paraId="254FCDAA" w14:textId="77777777" w:rsidR="000A57BE" w:rsidRDefault="000A57BE" w:rsidP="000A57BE">
      <w:pPr>
        <w:pBdr>
          <w:top w:val="nil"/>
          <w:left w:val="nil"/>
          <w:bottom w:val="nil"/>
          <w:right w:val="nil"/>
          <w:between w:val="nil"/>
        </w:pBdr>
        <w:rPr>
          <w:rFonts w:ascii="Century Gothic" w:eastAsia="Century Gothic" w:hAnsi="Century Gothic" w:cs="Century Gothic"/>
          <w:color w:val="000000"/>
          <w:sz w:val="2"/>
          <w:szCs w:val="2"/>
          <w:highlight w:val="yellow"/>
        </w:rPr>
      </w:pPr>
      <w:r>
        <w:br w:type="page"/>
      </w:r>
    </w:p>
    <w:p w14:paraId="0191B3CD" w14:textId="77777777" w:rsidR="000A57BE" w:rsidRPr="00385E50" w:rsidRDefault="000A03F9" w:rsidP="00385E50">
      <w:pPr>
        <w:pStyle w:val="Ttulo1"/>
        <w:rPr>
          <w:rFonts w:eastAsia="Calibri"/>
        </w:rPr>
      </w:pPr>
      <w:hyperlink w:anchor="bookmark=id.1t3h5sf">
        <w:bookmarkStart w:id="1" w:name="_Toc114158240"/>
        <w:r w:rsidR="000A57BE" w:rsidRPr="00385E50">
          <w:rPr>
            <w:rFonts w:eastAsia="Calibri"/>
          </w:rPr>
          <w:t>OBJETIVOS</w:t>
        </w:r>
        <w:bookmarkEnd w:id="1"/>
        <w:r w:rsidR="000A57BE" w:rsidRPr="00385E50">
          <w:rPr>
            <w:rFonts w:eastAsia="Calibri"/>
          </w:rPr>
          <w:t xml:space="preserve"> </w:t>
        </w:r>
      </w:hyperlink>
    </w:p>
    <w:p w14:paraId="4DAB660F"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A efectos de lo dispuesto en el artículo 11 del Real Decreto 1106/2014, la Educación Secundaria Obligatoria contribuirá a desarrollar en </w:t>
      </w:r>
      <w:proofErr w:type="gramStart"/>
      <w:r w:rsidRPr="00FE076E">
        <w:rPr>
          <w:rFonts w:asciiTheme="minorHAnsi" w:eastAsia="Calibri" w:hAnsiTheme="minorHAnsi" w:cstheme="minorHAnsi"/>
          <w:sz w:val="22"/>
          <w:szCs w:val="22"/>
        </w:rPr>
        <w:t>los alumnos y las alumnas</w:t>
      </w:r>
      <w:proofErr w:type="gramEnd"/>
      <w:r w:rsidRPr="00FE076E">
        <w:rPr>
          <w:rFonts w:asciiTheme="minorHAnsi" w:eastAsia="Calibri" w:hAnsiTheme="minorHAnsi" w:cstheme="minorHAnsi"/>
          <w:sz w:val="22"/>
          <w:szCs w:val="22"/>
        </w:rPr>
        <w:t xml:space="preserve"> las capacidades que les permitan:</w:t>
      </w:r>
    </w:p>
    <w:p w14:paraId="43773C32" w14:textId="77777777" w:rsidR="000A57BE" w:rsidRPr="00FE076E" w:rsidRDefault="000A57BE" w:rsidP="00135DC2">
      <w:pPr>
        <w:spacing w:line="360" w:lineRule="auto"/>
        <w:jc w:val="both"/>
        <w:rPr>
          <w:rFonts w:asciiTheme="minorHAnsi" w:eastAsia="Calibri" w:hAnsiTheme="minorHAnsi" w:cstheme="minorHAnsi"/>
          <w:sz w:val="22"/>
          <w:szCs w:val="22"/>
        </w:rPr>
      </w:pPr>
    </w:p>
    <w:p w14:paraId="504D1AF0"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a) 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14:paraId="390F3BAF"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187181E4"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b) Desarrollar y consolidar hábitos de disciplina, estudio y trabajo individual y en equipo como condición necesaria para una realización eficaz de las tareas del aprendizaje y como medio de desarrollo personal. </w:t>
      </w:r>
    </w:p>
    <w:p w14:paraId="5590CF15"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2F654EDE"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c) Valorar y respetar la diferencia de sexos y la igualdad de derechos y oportunidades entre ellos. Rechazar los estereotipos que supongan discriminación entre hombres y mujeres.</w:t>
      </w:r>
    </w:p>
    <w:p w14:paraId="5C8F6640"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045289A8"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14:paraId="6D77B4CA"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245FA385"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e) Desarrollar destrezas básicas en la utilización de las fuentes de información para, con sentido crítico, adquirir nuevos conocimientos.</w:t>
      </w:r>
    </w:p>
    <w:p w14:paraId="0410DBCB"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15CCB03F"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f) Desarrollar las competencias tecnológicas básicas y avanzar en una reflexión ética sobre su funcionamiento y utilización.</w:t>
      </w:r>
    </w:p>
    <w:p w14:paraId="68922EE3"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4B1D97AD"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lastRenderedPageBreak/>
        <w:t xml:space="preserve">g) Concebir el conocimiento científico como un saber integrado, que se estructura en distintas disciplinas, así como conocer y aplicar los métodos para identificar los problemas en los diversos campos del conocimiento y de la experiencia. </w:t>
      </w:r>
    </w:p>
    <w:p w14:paraId="4950A030"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351E3132"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h) </w:t>
      </w:r>
      <w:r w:rsidRPr="00FE076E">
        <w:rPr>
          <w:rFonts w:asciiTheme="minorHAnsi" w:eastAsia="Calibri" w:hAnsiTheme="minorHAnsi" w:cstheme="minorHAnsi"/>
          <w:bCs/>
          <w:sz w:val="22"/>
          <w:szCs w:val="22"/>
        </w:rPr>
        <w:t>Desarrollar el espíritu emprendedor y la confianza en sí mismo</w:t>
      </w:r>
      <w:r w:rsidRPr="00FE076E">
        <w:rPr>
          <w:rFonts w:asciiTheme="minorHAnsi" w:eastAsia="Calibri" w:hAnsiTheme="minorHAnsi" w:cstheme="minorHAnsi"/>
          <w:sz w:val="22"/>
          <w:szCs w:val="22"/>
        </w:rPr>
        <w:t>, la participación, el sentido crítico, la iniciativa personal y la capacidad para aprender a aprender, planificar, tomar decisiones y asumir responsabilidades.</w:t>
      </w:r>
    </w:p>
    <w:p w14:paraId="62522A3F"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052B9FFC"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i) Comprender y expresar con corrección, oralmente y por escrito, en la lengua castellana y, si la hubiere, en la lengua cooficial de la Comunidad Autónoma, textos y mensajes complejos, e iniciarse en el conocimiento, la lectura y el estudio de la literatura. </w:t>
      </w:r>
    </w:p>
    <w:p w14:paraId="75A54C01"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6161AAD0"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j) Comprender y expresarse en una o más lenguas extranjeras de manera apropiada. </w:t>
      </w:r>
    </w:p>
    <w:p w14:paraId="7AE2CF7E"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6A3EFE1F"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k) Conocer, valorar y respetar los aspectos básicos de la cultura y la historia propias y de los demás, así como el patrimonio artístico y cultural. </w:t>
      </w:r>
    </w:p>
    <w:p w14:paraId="0DA7D417"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7A802E40"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l) </w:t>
      </w:r>
      <w:r w:rsidRPr="00FE076E">
        <w:rPr>
          <w:rFonts w:asciiTheme="minorHAnsi" w:eastAsia="Calibri" w:hAnsiTheme="minorHAnsi" w:cstheme="minorHAnsi"/>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w:t>
      </w:r>
    </w:p>
    <w:p w14:paraId="227B3A6C"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6C7D0DBC"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m) Conocer y valorar la dimensión humana de la sexualidad en toda su diversidad.</w:t>
      </w:r>
    </w:p>
    <w:p w14:paraId="1484D099"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 xml:space="preserve"> </w:t>
      </w:r>
    </w:p>
    <w:p w14:paraId="46433541"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t>n) Valorar críticamente los hábitos sociales relacionados con la salud, el consumo, el cuidado, la empatía y el respeto hacia los seres vivos, especialmente los animales, y el medio ambiente, contribuyendo a su conservación y mejora.</w:t>
      </w:r>
    </w:p>
    <w:p w14:paraId="1B5ED6E2" w14:textId="77777777" w:rsidR="000A57BE" w:rsidRPr="00FE076E" w:rsidRDefault="000A57BE" w:rsidP="000A57BE">
      <w:pPr>
        <w:spacing w:line="360" w:lineRule="auto"/>
        <w:ind w:left="360"/>
        <w:jc w:val="both"/>
        <w:rPr>
          <w:rFonts w:asciiTheme="minorHAnsi" w:eastAsia="Calibri" w:hAnsiTheme="minorHAnsi" w:cstheme="minorHAnsi"/>
          <w:sz w:val="22"/>
          <w:szCs w:val="22"/>
        </w:rPr>
      </w:pPr>
    </w:p>
    <w:p w14:paraId="20664E88" w14:textId="77777777" w:rsidR="000A57BE" w:rsidRPr="00FE076E" w:rsidRDefault="000A57BE" w:rsidP="000A57BE">
      <w:pPr>
        <w:pStyle w:val="Prrafodelista"/>
        <w:numPr>
          <w:ilvl w:val="0"/>
          <w:numId w:val="25"/>
        </w:numPr>
        <w:spacing w:line="360" w:lineRule="auto"/>
        <w:jc w:val="both"/>
        <w:rPr>
          <w:rFonts w:asciiTheme="minorHAnsi" w:eastAsia="Calibri" w:hAnsiTheme="minorHAnsi" w:cstheme="minorHAnsi"/>
          <w:sz w:val="22"/>
          <w:szCs w:val="22"/>
        </w:rPr>
      </w:pPr>
      <w:r w:rsidRPr="00FE076E">
        <w:rPr>
          <w:rFonts w:asciiTheme="minorHAnsi" w:eastAsia="Calibri" w:hAnsiTheme="minorHAnsi" w:cstheme="minorHAnsi"/>
          <w:sz w:val="22"/>
          <w:szCs w:val="22"/>
        </w:rPr>
        <w:lastRenderedPageBreak/>
        <w:t>o) Apreciar la creación artística y comprender el lenguaje de las distintas manifestaciones artísticas, utilizando diversos medios de expresión y representación.</w:t>
      </w:r>
    </w:p>
    <w:p w14:paraId="0FDF7440" w14:textId="77777777" w:rsidR="000A57BE" w:rsidRDefault="000A57BE" w:rsidP="000A57BE">
      <w:pPr>
        <w:rPr>
          <w:rFonts w:ascii="Century Gothic" w:eastAsia="Century Gothic" w:hAnsi="Century Gothic" w:cs="Century Gothic"/>
        </w:rPr>
      </w:pPr>
    </w:p>
    <w:p w14:paraId="0A7B819C" w14:textId="77777777" w:rsidR="000A57BE" w:rsidRDefault="000A57BE" w:rsidP="000A57BE">
      <w:pPr>
        <w:rPr>
          <w:rFonts w:ascii="Century Gothic" w:eastAsia="Century Gothic" w:hAnsi="Century Gothic" w:cs="Century Gothic"/>
        </w:rPr>
      </w:pPr>
    </w:p>
    <w:p w14:paraId="3F2806A7" w14:textId="77777777" w:rsidR="000A57BE" w:rsidRPr="00E854F2" w:rsidRDefault="000A57BE" w:rsidP="00385E50">
      <w:pPr>
        <w:pStyle w:val="Ttulo1"/>
        <w:rPr>
          <w:rFonts w:eastAsia="Calibri"/>
        </w:rPr>
      </w:pPr>
      <w:bookmarkStart w:id="2" w:name="_Toc114158241"/>
      <w:r w:rsidRPr="00E854F2">
        <w:rPr>
          <w:rFonts w:eastAsia="Calibri"/>
        </w:rPr>
        <w:t>COMPETENCIAS CLAVE</w:t>
      </w:r>
      <w:bookmarkEnd w:id="2"/>
    </w:p>
    <w:p w14:paraId="7D940B5B" w14:textId="77777777" w:rsidR="000A57BE" w:rsidRDefault="000A57BE" w:rsidP="000A57BE">
      <w:pPr>
        <w:spacing w:line="360" w:lineRule="auto"/>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3384A855" w14:textId="77777777" w:rsidR="000A57BE" w:rsidRDefault="000A57BE" w:rsidP="000A57BE">
      <w:pPr>
        <w:spacing w:line="360" w:lineRule="auto"/>
        <w:rPr>
          <w:rFonts w:ascii="Calibri" w:eastAsia="Calibri" w:hAnsi="Calibri" w:cs="Calibri"/>
        </w:rPr>
      </w:pPr>
    </w:p>
    <w:p w14:paraId="033A8B8A" w14:textId="77777777" w:rsidR="000A57BE" w:rsidRDefault="000A57BE" w:rsidP="000A57BE">
      <w:pPr>
        <w:spacing w:line="360" w:lineRule="auto"/>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w:t>
      </w:r>
      <w:r w:rsidR="000D408C">
        <w:rPr>
          <w:rFonts w:ascii="Calibri" w:eastAsia="Calibri" w:hAnsi="Calibri" w:cs="Calibri"/>
        </w:rPr>
        <w:t>lida, y que son las siguientes:</w:t>
      </w:r>
    </w:p>
    <w:p w14:paraId="7807EB9F" w14:textId="77777777" w:rsidR="000A57BE" w:rsidRDefault="000A57BE" w:rsidP="000A57BE">
      <w:pPr>
        <w:spacing w:line="360" w:lineRule="auto"/>
        <w:rPr>
          <w:rFonts w:ascii="Calibri" w:eastAsia="Calibri" w:hAnsi="Calibri" w:cs="Calibri"/>
        </w:rPr>
      </w:pPr>
    </w:p>
    <w:p w14:paraId="62E71F55"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en comunicación lingüística.</w:t>
      </w:r>
    </w:p>
    <w:p w14:paraId="57A9F84A"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plurilingüe.</w:t>
      </w:r>
    </w:p>
    <w:p w14:paraId="2EA704C1"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matemática y competencia en ciencia, tecnología e ingeniería.</w:t>
      </w:r>
    </w:p>
    <w:p w14:paraId="586E19BB"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digital.</w:t>
      </w:r>
    </w:p>
    <w:p w14:paraId="12DE0EED" w14:textId="77777777" w:rsidR="000D408C" w:rsidRDefault="000D408C" w:rsidP="000D408C">
      <w:pPr>
        <w:spacing w:line="360" w:lineRule="auto"/>
        <w:ind w:left="720" w:right="851"/>
        <w:rPr>
          <w:rFonts w:ascii="Calibri" w:eastAsia="Calibri" w:hAnsi="Calibri" w:cs="Calibri"/>
          <w:b/>
        </w:rPr>
      </w:pPr>
    </w:p>
    <w:p w14:paraId="6BEF5477"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lastRenderedPageBreak/>
        <w:t>Competencia personal, social y de aprender a aprender.</w:t>
      </w:r>
    </w:p>
    <w:p w14:paraId="5788462D"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ciudadana.</w:t>
      </w:r>
    </w:p>
    <w:p w14:paraId="21F90A63"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emprendedora.</w:t>
      </w:r>
    </w:p>
    <w:p w14:paraId="6A1029DD" w14:textId="77777777" w:rsidR="000A57BE" w:rsidRDefault="000A57BE" w:rsidP="000A57BE">
      <w:pPr>
        <w:numPr>
          <w:ilvl w:val="0"/>
          <w:numId w:val="5"/>
        </w:numPr>
        <w:spacing w:line="360" w:lineRule="auto"/>
        <w:ind w:right="851"/>
        <w:rPr>
          <w:rFonts w:ascii="Calibri" w:eastAsia="Calibri" w:hAnsi="Calibri" w:cs="Calibri"/>
          <w:b/>
        </w:rPr>
      </w:pPr>
      <w:r>
        <w:rPr>
          <w:rFonts w:ascii="Calibri" w:eastAsia="Calibri" w:hAnsi="Calibri" w:cs="Calibri"/>
          <w:b/>
        </w:rPr>
        <w:t>Competencia en conciencia y expresiones culturales.</w:t>
      </w:r>
    </w:p>
    <w:p w14:paraId="09230271" w14:textId="77777777" w:rsidR="000A57BE" w:rsidRDefault="000A57BE" w:rsidP="000A57BE">
      <w:pPr>
        <w:rPr>
          <w:rFonts w:ascii="Century Gothic" w:eastAsia="Century Gothic" w:hAnsi="Century Gothic" w:cs="Century Gothic"/>
        </w:rPr>
      </w:pPr>
    </w:p>
    <w:p w14:paraId="1F2165E5" w14:textId="77777777" w:rsidR="000A57BE" w:rsidRDefault="000A57BE" w:rsidP="000A57BE">
      <w:pPr>
        <w:spacing w:line="360" w:lineRule="auto"/>
        <w:rPr>
          <w:rFonts w:ascii="Calibri" w:eastAsia="Calibri" w:hAnsi="Calibri" w:cs="Calibri"/>
        </w:rPr>
      </w:pPr>
      <w:r>
        <w:rPr>
          <w:rFonts w:ascii="Calibri" w:eastAsia="Calibri" w:hAnsi="Calibri" w:cs="Calibri"/>
        </w:rPr>
        <w:t xml:space="preserve">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w:t>
      </w:r>
      <w:proofErr w:type="gramStart"/>
      <w:r>
        <w:rPr>
          <w:rFonts w:ascii="Calibri" w:eastAsia="Calibri" w:hAnsi="Calibri" w:cs="Calibri"/>
        </w:rPr>
        <w:t>las mismas</w:t>
      </w:r>
      <w:proofErr w:type="gramEnd"/>
      <w:r>
        <w:rPr>
          <w:rFonts w:ascii="Calibri" w:eastAsia="Calibri" w:hAnsi="Calibri" w:cs="Calibri"/>
        </w:rPr>
        <w:t>.</w:t>
      </w:r>
    </w:p>
    <w:p w14:paraId="5F4EC88C" w14:textId="77777777" w:rsidR="000A57BE" w:rsidRDefault="000A57BE" w:rsidP="000A57BE">
      <w:pPr>
        <w:spacing w:line="360" w:lineRule="auto"/>
        <w:rPr>
          <w:rFonts w:ascii="Century Gothic" w:eastAsia="Century Gothic" w:hAnsi="Century Gothic" w:cs="Century Gothic"/>
        </w:rPr>
      </w:pPr>
    </w:p>
    <w:p w14:paraId="6C709233" w14:textId="77777777" w:rsidR="000A57BE" w:rsidRDefault="000A57BE" w:rsidP="000A57BE">
      <w:pPr>
        <w:spacing w:line="360" w:lineRule="auto"/>
        <w:ind w:right="851"/>
        <w:rPr>
          <w:rFonts w:ascii="Century Gothic" w:eastAsia="Century Gothic" w:hAnsi="Century Gothic" w:cs="Century Gothic"/>
        </w:rPr>
      </w:pPr>
    </w:p>
    <w:p w14:paraId="35A5AB95" w14:textId="77777777" w:rsidR="000A57BE" w:rsidRDefault="000A57BE" w:rsidP="000A57BE">
      <w:pPr>
        <w:spacing w:line="360" w:lineRule="auto"/>
        <w:ind w:right="851"/>
        <w:rPr>
          <w:rFonts w:ascii="Calibri" w:eastAsia="Calibri" w:hAnsi="Calibri" w:cs="Calibri"/>
          <w:b/>
          <w:color w:val="808080"/>
          <w:u w:val="single"/>
        </w:rPr>
      </w:pPr>
      <w:r>
        <w:rPr>
          <w:rFonts w:ascii="Calibri" w:eastAsia="Calibri" w:hAnsi="Calibri" w:cs="Calibri"/>
          <w:b/>
          <w:color w:val="808080"/>
          <w:u w:val="single"/>
        </w:rPr>
        <w:t xml:space="preserve">3.A. CONTRIBUCIÓN DE </w:t>
      </w:r>
      <w:proofErr w:type="spellStart"/>
      <w:r>
        <w:rPr>
          <w:rFonts w:ascii="Calibri" w:eastAsia="Calibri" w:hAnsi="Calibri" w:cs="Calibri"/>
          <w:b/>
          <w:i/>
          <w:color w:val="808080"/>
          <w:u w:val="single"/>
        </w:rPr>
        <w:t>Dabei</w:t>
      </w:r>
      <w:proofErr w:type="spellEnd"/>
      <w:r>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2FB4531D" w14:textId="77777777" w:rsidR="000A57BE" w:rsidRDefault="000A57BE" w:rsidP="000A57BE">
      <w:pPr>
        <w:spacing w:line="360" w:lineRule="auto"/>
        <w:rPr>
          <w:rFonts w:ascii="Calibri" w:eastAsia="Calibri" w:hAnsi="Calibri" w:cs="Calibri"/>
        </w:rPr>
      </w:pPr>
    </w:p>
    <w:p w14:paraId="33E54D29" w14:textId="77777777" w:rsidR="000A57BE" w:rsidRDefault="000A57BE" w:rsidP="000A57BE">
      <w:pPr>
        <w:spacing w:line="360" w:lineRule="auto"/>
        <w:rPr>
          <w:rFonts w:ascii="Calibri" w:eastAsia="Calibri" w:hAnsi="Calibri" w:cs="Calibri"/>
          <w:b/>
          <w:i/>
        </w:rPr>
      </w:pPr>
      <w:r>
        <w:rPr>
          <w:rFonts w:ascii="Calibri" w:eastAsia="Calibri" w:hAnsi="Calibri" w:cs="Calibri"/>
          <w:b/>
          <w:i/>
        </w:rPr>
        <w:t>COMPETENCIA EN COMUNICACIÓN LINGÜÍSTICA (CCL)</w:t>
      </w:r>
    </w:p>
    <w:p w14:paraId="7ECDFEA0" w14:textId="77777777" w:rsidR="000A57BE" w:rsidRDefault="000A57BE" w:rsidP="000A57BE">
      <w:pPr>
        <w:spacing w:line="360" w:lineRule="auto"/>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3FAE2D12" w14:textId="77777777" w:rsidR="000A57BE" w:rsidRDefault="000A57BE" w:rsidP="000A57BE">
      <w:pPr>
        <w:spacing w:line="360" w:lineRule="auto"/>
        <w:rPr>
          <w:rFonts w:ascii="Calibri" w:eastAsia="Calibri" w:hAnsi="Calibri" w:cs="Calibri"/>
        </w:rPr>
      </w:pPr>
      <w:r>
        <w:rPr>
          <w:rFonts w:ascii="Calibri" w:eastAsia="Calibri" w:hAnsi="Calibri" w:cs="Calibri"/>
        </w:rPr>
        <w:lastRenderedPageBreak/>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w:t>
      </w:r>
      <w:proofErr w:type="spellStart"/>
      <w:r>
        <w:rPr>
          <w:rFonts w:ascii="Calibri" w:eastAsia="Calibri" w:hAnsi="Calibri" w:cs="Calibri"/>
        </w:rPr>
        <w:t>signación</w:t>
      </w:r>
      <w:proofErr w:type="spellEnd"/>
      <w:r>
        <w:rPr>
          <w:rFonts w:ascii="Calibri" w:eastAsia="Calibri" w:hAnsi="Calibri" w:cs="Calibri"/>
        </w:rPr>
        <w:t xml:space="preserve"> para pensar y para aprender. Por último, hace posible apreciar la dimensión estética del lenguaje y disfrutar de la cultura literaria.</w:t>
      </w:r>
    </w:p>
    <w:p w14:paraId="1803E994" w14:textId="77777777" w:rsidR="000A57BE" w:rsidRDefault="000A57BE" w:rsidP="000A57BE">
      <w:pPr>
        <w:spacing w:line="360" w:lineRule="auto"/>
        <w:rPr>
          <w:rFonts w:ascii="Calibri" w:eastAsia="Calibri" w:hAnsi="Calibri" w:cs="Calibri"/>
        </w:rPr>
      </w:pPr>
    </w:p>
    <w:p w14:paraId="692484AA" w14:textId="77777777" w:rsidR="000A57BE" w:rsidRDefault="000A57BE" w:rsidP="00135DC2">
      <w:pPr>
        <w:pBdr>
          <w:top w:val="nil"/>
          <w:left w:val="nil"/>
          <w:bottom w:val="nil"/>
          <w:right w:val="nil"/>
          <w:between w:val="nil"/>
        </w:pBdr>
        <w:spacing w:line="360" w:lineRule="auto"/>
        <w:jc w:val="both"/>
        <w:rPr>
          <w:rFonts w:ascii="Calibri" w:eastAsia="Calibri" w:hAnsi="Calibri" w:cs="Calibri"/>
          <w:color w:val="000000"/>
        </w:rPr>
      </w:pPr>
      <w:proofErr w:type="spellStart"/>
      <w:r w:rsidRPr="003B03E3">
        <w:rPr>
          <w:rFonts w:ascii="Calibri" w:eastAsia="Calibri" w:hAnsi="Calibri" w:cs="Calibri"/>
          <w:b/>
          <w:i/>
          <w:color w:val="7030A0"/>
        </w:rPr>
        <w:t>Dabei</w:t>
      </w:r>
      <w:proofErr w:type="spellEnd"/>
      <w:r>
        <w:rPr>
          <w:rFonts w:ascii="Calibri" w:eastAsia="Calibri" w:hAnsi="Calibri" w:cs="Calibri"/>
          <w:i/>
          <w:color w:val="5F5F5F"/>
        </w:rPr>
        <w:t xml:space="preserve"> </w:t>
      </w:r>
      <w:r>
        <w:rPr>
          <w:rFonts w:ascii="Calibri" w:eastAsia="Calibri" w:hAnsi="Calibri" w:cs="Calibri"/>
          <w:color w:val="000000"/>
        </w:rPr>
        <w:t>proporciona audiciones de los textos que tienen siempre como protagonistas a los propios protagonistas del método, que manejan un vocabulario actual y auténtico, acorde a sus edades e intereses. Otra función destacada de esta destreza es, por ejemplo, su uso para la resolución y corrección de actividades de autoevaluación. Además</w:t>
      </w:r>
      <w:r w:rsidR="00135DC2">
        <w:rPr>
          <w:rFonts w:ascii="Calibri" w:eastAsia="Calibri" w:hAnsi="Calibri" w:cs="Calibri"/>
          <w:color w:val="000000"/>
        </w:rPr>
        <w:t>,</w:t>
      </w:r>
      <w:r>
        <w:rPr>
          <w:rFonts w:ascii="Calibri" w:eastAsia="Calibri" w:hAnsi="Calibri" w:cs="Calibri"/>
          <w:color w:val="000000"/>
        </w:rPr>
        <w:t xml:space="preserve"> nos sirve para la práctica y fomento de la pronunciación con sus numerosas actividades de repetición.</w:t>
      </w:r>
    </w:p>
    <w:p w14:paraId="39026CE9" w14:textId="77777777" w:rsidR="000A57BE" w:rsidRDefault="000A57BE" w:rsidP="00135DC2">
      <w:pPr>
        <w:pBdr>
          <w:top w:val="nil"/>
          <w:left w:val="nil"/>
          <w:bottom w:val="nil"/>
          <w:right w:val="nil"/>
          <w:between w:val="nil"/>
        </w:pBdr>
        <w:spacing w:line="360" w:lineRule="auto"/>
        <w:jc w:val="both"/>
        <w:rPr>
          <w:rFonts w:ascii="Calibri" w:eastAsia="Calibri" w:hAnsi="Calibri" w:cs="Calibri"/>
          <w:color w:val="00B050"/>
        </w:rPr>
      </w:pPr>
      <w:r>
        <w:rPr>
          <w:rFonts w:ascii="Calibri" w:eastAsia="Calibri" w:hAnsi="Calibri" w:cs="Calibri"/>
          <w:color w:val="000000"/>
        </w:rPr>
        <w:t>Para el desarrollo de la expresión oral cabe destacar el gran número de actividades comunicativas que se plantean, sobre todo relacionadas con la representación de diálogos guiados, canciones, así como juegos de preguntas y respuestas en clase, que hacen que los niños se sientan seguros por primera vez para hablar alemán o también resulta más sencillo para aquellos que ya tengan adquiridas ciertas nociones básicas de comunicación. Además</w:t>
      </w:r>
      <w:r w:rsidR="00135DC2">
        <w:rPr>
          <w:rFonts w:ascii="Calibri" w:eastAsia="Calibri" w:hAnsi="Calibri" w:cs="Calibri"/>
          <w:color w:val="000000"/>
        </w:rPr>
        <w:t>,</w:t>
      </w:r>
      <w:r>
        <w:rPr>
          <w:rFonts w:ascii="Calibri" w:eastAsia="Calibri" w:hAnsi="Calibri" w:cs="Calibri"/>
          <w:color w:val="000000"/>
        </w:rPr>
        <w:t xml:space="preserve"> el método propone constantemente al alumno actividades para que practique conversaciones en pareja por su cuenta.</w:t>
      </w:r>
    </w:p>
    <w:p w14:paraId="2D1909DA" w14:textId="77777777" w:rsidR="000A57BE" w:rsidRDefault="000A57BE" w:rsidP="000A57BE">
      <w:pPr>
        <w:spacing w:line="360" w:lineRule="auto"/>
        <w:rPr>
          <w:rFonts w:ascii="Calibri" w:eastAsia="Calibri" w:hAnsi="Calibri" w:cs="Calibri"/>
          <w:highlight w:val="yellow"/>
        </w:rPr>
      </w:pPr>
    </w:p>
    <w:p w14:paraId="349BB68E" w14:textId="77777777" w:rsidR="000A57BE" w:rsidRDefault="000A57BE" w:rsidP="000A57BE">
      <w:pPr>
        <w:spacing w:line="360" w:lineRule="auto"/>
        <w:rPr>
          <w:rFonts w:ascii="Calibri" w:eastAsia="Calibri" w:hAnsi="Calibri" w:cs="Calibri"/>
          <w:b/>
          <w:i/>
          <w:highlight w:val="yellow"/>
        </w:rPr>
      </w:pPr>
      <w:r>
        <w:rPr>
          <w:rFonts w:ascii="Calibri" w:eastAsia="Calibri" w:hAnsi="Calibri" w:cs="Calibri"/>
          <w:b/>
          <w:i/>
        </w:rPr>
        <w:t>COMPETENCIA PLURILINGÜE (CP)</w:t>
      </w:r>
    </w:p>
    <w:p w14:paraId="54B72E91" w14:textId="77777777" w:rsidR="000A57BE" w:rsidRDefault="000A57BE" w:rsidP="000A57BE">
      <w:pPr>
        <w:spacing w:line="360" w:lineRule="auto"/>
        <w:rPr>
          <w:rFonts w:ascii="Calibri" w:eastAsia="Calibri" w:hAnsi="Calibri" w:cs="Calibri"/>
          <w:highlight w:val="yellow"/>
        </w:rPr>
      </w:pPr>
      <w:r>
        <w:rPr>
          <w:rFonts w:ascii="Calibri" w:eastAsia="Calibri" w:hAnsi="Calibri" w:cs="Calibri"/>
        </w:rP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w:t>
      </w:r>
      <w:r>
        <w:rPr>
          <w:rFonts w:ascii="Calibri" w:eastAsia="Calibri" w:hAnsi="Calibri" w:cs="Calibri"/>
        </w:rPr>
        <w:lastRenderedPageBreak/>
        <w:t>orientadas a conocer, valorar y respetar la diversidad lingüística y cultural de la sociedad con el objetivo de fomentar la convivencia democrática.</w:t>
      </w:r>
    </w:p>
    <w:p w14:paraId="1282475F" w14:textId="77777777" w:rsidR="000A57BE" w:rsidRDefault="000A57BE" w:rsidP="000A57BE">
      <w:pPr>
        <w:spacing w:line="360" w:lineRule="auto"/>
        <w:rPr>
          <w:rFonts w:ascii="Calibri" w:eastAsia="Calibri" w:hAnsi="Calibri" w:cs="Calibri"/>
        </w:rPr>
      </w:pP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ofrece a los alumnos la capacidad de desarrollar las destrezas de plurilingüismo y de mediación lingüística haciendo que sean conscientes de las semejanzas y diferencias, tanto a nivel lingüístico como cultural.</w:t>
      </w:r>
    </w:p>
    <w:p w14:paraId="2AF8C10F" w14:textId="77777777" w:rsidR="00346195" w:rsidRDefault="000A57BE" w:rsidP="000A57BE">
      <w:pPr>
        <w:spacing w:line="360" w:lineRule="auto"/>
        <w:rPr>
          <w:rFonts w:ascii="Calibri" w:eastAsia="Calibri" w:hAnsi="Calibri" w:cs="Calibri"/>
        </w:rPr>
      </w:pPr>
      <w:r>
        <w:rPr>
          <w:rFonts w:ascii="Calibri" w:eastAsia="Calibri" w:hAnsi="Calibri" w:cs="Calibri"/>
        </w:rPr>
        <w:t>Los juegos y las actividades animan al análisis de la lengua y las representaciones desarrollan estrategias que movilizan todo su repertorio de destrezas comunicativas.</w:t>
      </w:r>
    </w:p>
    <w:p w14:paraId="2413231C" w14:textId="77777777" w:rsidR="00346195" w:rsidRDefault="00346195">
      <w:pPr>
        <w:spacing w:after="200" w:line="276" w:lineRule="auto"/>
        <w:rPr>
          <w:rFonts w:ascii="Calibri" w:eastAsia="Calibri" w:hAnsi="Calibri" w:cs="Calibri"/>
        </w:rPr>
      </w:pPr>
      <w:r>
        <w:rPr>
          <w:rFonts w:ascii="Calibri" w:eastAsia="Calibri" w:hAnsi="Calibri" w:cs="Calibri"/>
        </w:rPr>
        <w:br w:type="page"/>
      </w:r>
    </w:p>
    <w:p w14:paraId="0D36A7AA" w14:textId="77777777" w:rsidR="000A57BE" w:rsidRDefault="000A57BE" w:rsidP="000A57BE">
      <w:pPr>
        <w:spacing w:line="360" w:lineRule="auto"/>
        <w:rPr>
          <w:rFonts w:ascii="Calibri" w:eastAsia="Calibri" w:hAnsi="Calibri" w:cs="Calibri"/>
          <w:b/>
          <w:i/>
          <w:highlight w:val="yellow"/>
        </w:rPr>
      </w:pPr>
      <w:r>
        <w:rPr>
          <w:rFonts w:ascii="Calibri" w:eastAsia="Calibri" w:hAnsi="Calibri" w:cs="Calibri"/>
          <w:b/>
          <w:i/>
        </w:rPr>
        <w:lastRenderedPageBreak/>
        <w:t>COMPETENCIA MATEMÁTICA Y COMPETENCIA EN CIENCIA, TECNOLOGÍA E INGENIERÍA (STEM)</w:t>
      </w:r>
    </w:p>
    <w:p w14:paraId="04CAEAF8" w14:textId="77777777" w:rsidR="000A57BE" w:rsidRDefault="000A57BE" w:rsidP="000A57BE">
      <w:pPr>
        <w:spacing w:line="360" w:lineRule="auto"/>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77A4E722" w14:textId="77777777" w:rsidR="000A57BE" w:rsidRDefault="000A57BE" w:rsidP="000A57BE">
      <w:pPr>
        <w:spacing w:line="360" w:lineRule="auto"/>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w:t>
      </w:r>
    </w:p>
    <w:p w14:paraId="0C4408A7" w14:textId="77777777" w:rsidR="000A57BE" w:rsidRDefault="000A57BE" w:rsidP="000A57BE">
      <w:pPr>
        <w:spacing w:line="360" w:lineRule="auto"/>
        <w:rPr>
          <w:rFonts w:ascii="Calibri" w:eastAsia="Calibri" w:hAnsi="Calibri" w:cs="Calibri"/>
        </w:rPr>
      </w:pPr>
      <w:r>
        <w:rPr>
          <w:rFonts w:ascii="Calibri" w:eastAsia="Calibri" w:hAnsi="Calibri" w:cs="Calibri"/>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14:paraId="290CA78A" w14:textId="77777777" w:rsidR="000A57BE" w:rsidRDefault="000A57BE" w:rsidP="000A57BE">
      <w:pPr>
        <w:spacing w:line="360" w:lineRule="auto"/>
        <w:rPr>
          <w:rFonts w:ascii="Calibri" w:eastAsia="Calibri" w:hAnsi="Calibri" w:cs="Calibri"/>
          <w:highlight w:val="yellow"/>
        </w:rPr>
      </w:pPr>
      <w:r>
        <w:rPr>
          <w:rFonts w:ascii="Calibri" w:eastAsia="Calibri" w:hAnsi="Calibri" w:cs="Calibri"/>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65842DCD" w14:textId="77777777" w:rsidR="000A57BE" w:rsidRDefault="000A57BE" w:rsidP="000A57BE">
      <w:pPr>
        <w:spacing w:line="360" w:lineRule="auto"/>
        <w:rPr>
          <w:rFonts w:ascii="Calibri" w:eastAsia="Calibri" w:hAnsi="Calibri" w:cs="Calibri"/>
          <w:b/>
          <w:i/>
          <w:color w:val="C0504D"/>
        </w:rPr>
      </w:pPr>
    </w:p>
    <w:p w14:paraId="1ADDF50E" w14:textId="77777777" w:rsidR="000A57BE" w:rsidRDefault="000A57BE" w:rsidP="000A57BE">
      <w:pPr>
        <w:spacing w:line="360" w:lineRule="auto"/>
        <w:rPr>
          <w:rFonts w:ascii="Calibri" w:eastAsia="Calibri" w:hAnsi="Calibri" w:cs="Calibri"/>
        </w:rPr>
      </w:pP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contribuye a la curiosidad natural de </w:t>
      </w:r>
      <w:proofErr w:type="gramStart"/>
      <w:r>
        <w:rPr>
          <w:rFonts w:ascii="Calibri" w:eastAsia="Calibri" w:hAnsi="Calibri" w:cs="Calibri"/>
        </w:rPr>
        <w:t>los niños y niñas</w:t>
      </w:r>
      <w:proofErr w:type="gramEnd"/>
      <w:r>
        <w:rPr>
          <w:rFonts w:ascii="Calibri" w:eastAsia="Calibri" w:hAnsi="Calibri" w:cs="Calibri"/>
        </w:rPr>
        <w:t xml:space="preserve"> gracias a contenidos </w:t>
      </w:r>
      <w:proofErr w:type="spellStart"/>
      <w:r>
        <w:rPr>
          <w:rFonts w:ascii="Calibri" w:eastAsia="Calibri" w:hAnsi="Calibri" w:cs="Calibri"/>
        </w:rPr>
        <w:t>inter-curriculares</w:t>
      </w:r>
      <w:proofErr w:type="spellEnd"/>
      <w:r>
        <w:rPr>
          <w:rFonts w:ascii="Calibri" w:eastAsia="Calibri" w:hAnsi="Calibri" w:cs="Calibri"/>
        </w:rPr>
        <w:t xml:space="preserve"> en sus unidades que animan a los alumnos a explorar y a conectar con aspectos naturales, sociales y tecnológicos del mundo que les rodea, y a reflexionar de forma crítica sobre cómo interactúan con ellos. </w:t>
      </w:r>
    </w:p>
    <w:p w14:paraId="500EDCEC" w14:textId="77777777" w:rsidR="000A57BE" w:rsidRDefault="000A57BE" w:rsidP="000A57BE">
      <w:pPr>
        <w:spacing w:line="360" w:lineRule="auto"/>
        <w:rPr>
          <w:rFonts w:ascii="Calibri" w:eastAsia="Calibri" w:hAnsi="Calibri" w:cs="Calibri"/>
        </w:rPr>
      </w:pPr>
      <w:r>
        <w:rPr>
          <w:rFonts w:ascii="Calibri" w:eastAsia="Calibri" w:hAnsi="Calibri" w:cs="Calibri"/>
        </w:rPr>
        <w:t xml:space="preserve">En </w:t>
      </w: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las aptitudes numéricas se ejercitan durante todo el curso con actividades como reconocer y practicar los números incluidos en tareas cognitivas como identificar diferencias y similitudes, contar, medir, ordenar y secuenciar, así como </w:t>
      </w:r>
      <w:proofErr w:type="gramStart"/>
      <w:r>
        <w:rPr>
          <w:rFonts w:ascii="Calibri" w:eastAsia="Calibri" w:hAnsi="Calibri" w:cs="Calibri"/>
        </w:rPr>
        <w:t>animándoles</w:t>
      </w:r>
      <w:proofErr w:type="gramEnd"/>
      <w:r>
        <w:rPr>
          <w:rFonts w:ascii="Calibri" w:eastAsia="Calibri" w:hAnsi="Calibri" w:cs="Calibri"/>
        </w:rPr>
        <w:t xml:space="preserve"> al análisis crítico para resolver algún problema y puzles de forma creativa.</w:t>
      </w:r>
    </w:p>
    <w:p w14:paraId="653E2478" w14:textId="77777777" w:rsidR="00135DC2" w:rsidRDefault="00135DC2" w:rsidP="000A57BE">
      <w:pPr>
        <w:spacing w:line="360" w:lineRule="auto"/>
        <w:rPr>
          <w:rFonts w:ascii="Calibri" w:eastAsia="Calibri" w:hAnsi="Calibri" w:cs="Calibri"/>
          <w:b/>
          <w:i/>
        </w:rPr>
      </w:pPr>
    </w:p>
    <w:p w14:paraId="1C0A0E86" w14:textId="77777777" w:rsidR="000A57BE" w:rsidRDefault="000A57BE" w:rsidP="000A57BE">
      <w:pPr>
        <w:spacing w:line="360" w:lineRule="auto"/>
        <w:rPr>
          <w:rFonts w:ascii="Calibri" w:eastAsia="Calibri" w:hAnsi="Calibri" w:cs="Calibri"/>
          <w:b/>
          <w:i/>
          <w:highlight w:val="yellow"/>
        </w:rPr>
      </w:pPr>
      <w:r>
        <w:rPr>
          <w:rFonts w:ascii="Calibri" w:eastAsia="Calibri" w:hAnsi="Calibri" w:cs="Calibri"/>
          <w:b/>
          <w:i/>
        </w:rPr>
        <w:lastRenderedPageBreak/>
        <w:t>COMPETENCIA DIGITAL (CD)</w:t>
      </w:r>
    </w:p>
    <w:p w14:paraId="48DBF8FB" w14:textId="77777777" w:rsidR="000A57BE" w:rsidRDefault="000A57BE" w:rsidP="000A57BE">
      <w:pPr>
        <w:spacing w:line="360" w:lineRule="auto"/>
        <w:rPr>
          <w:rFonts w:ascii="Calibri" w:eastAsia="Calibri" w:hAnsi="Calibri" w:cs="Calibri"/>
        </w:rPr>
      </w:pPr>
      <w:r>
        <w:rPr>
          <w:rFonts w:ascii="Calibri" w:eastAsia="Calibri" w:hAnsi="Calibri" w:cs="Calibri"/>
        </w:rPr>
        <w:t>La competencia digital implica el uso seguro, saludable, sostenible, crítico y responsable de las tecnologías digitales para el aprendizaje, para el trabajo y para la participación en la sociedad, así como la interacción con estas.</w:t>
      </w:r>
    </w:p>
    <w:p w14:paraId="39EB87E8" w14:textId="77777777" w:rsidR="000A57BE" w:rsidRDefault="000A57BE" w:rsidP="000A57BE">
      <w:pPr>
        <w:spacing w:line="360" w:lineRule="auto"/>
        <w:rPr>
          <w:rFonts w:ascii="Calibri" w:eastAsia="Calibri" w:hAnsi="Calibri" w:cs="Calibri"/>
        </w:rPr>
      </w:pPr>
      <w:r>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1BC99724" w14:textId="77777777" w:rsidR="000A57BE" w:rsidRDefault="000A57BE" w:rsidP="000A57BE">
      <w:pPr>
        <w:spacing w:line="360" w:lineRule="auto"/>
        <w:rPr>
          <w:rFonts w:ascii="Calibri" w:eastAsia="Calibri" w:hAnsi="Calibri" w:cs="Calibri"/>
          <w:highlight w:val="yellow"/>
        </w:rPr>
      </w:pPr>
    </w:p>
    <w:p w14:paraId="1FB7FAF9" w14:textId="77777777" w:rsidR="000A57BE" w:rsidRDefault="000A57BE" w:rsidP="000A57BE">
      <w:pPr>
        <w:spacing w:line="360" w:lineRule="auto"/>
        <w:rPr>
          <w:rFonts w:ascii="Calibri" w:eastAsia="Calibri" w:hAnsi="Calibri" w:cs="Calibri"/>
        </w:rPr>
      </w:pP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desarrolla la competencia digital a través de muchos y variados recursos digitales a través de la plataforma </w:t>
      </w:r>
      <w:hyperlink r:id="rId8">
        <w:r>
          <w:rPr>
            <w:rFonts w:ascii="Calibri" w:eastAsia="Calibri" w:hAnsi="Calibri" w:cs="Calibri"/>
            <w:i/>
            <w:color w:val="0000FF"/>
            <w:u w:val="single"/>
          </w:rPr>
          <w:t>Blinklearning</w:t>
        </w:r>
      </w:hyperlink>
      <w:r>
        <w:rPr>
          <w:rFonts w:ascii="Calibri" w:eastAsia="Calibri" w:hAnsi="Calibri" w:cs="Calibri"/>
          <w:i/>
          <w:highlight w:val="white"/>
        </w:rPr>
        <w:t xml:space="preserve">, </w:t>
      </w:r>
      <w:r w:rsidR="00135DC2" w:rsidRPr="00135DC2">
        <w:rPr>
          <w:rFonts w:ascii="Calibri" w:eastAsia="Calibri" w:hAnsi="Calibri" w:cs="Calibri"/>
          <w:highlight w:val="white"/>
        </w:rPr>
        <w:t>y en el</w:t>
      </w:r>
      <w:r w:rsidR="00135DC2">
        <w:rPr>
          <w:rFonts w:ascii="Calibri" w:eastAsia="Calibri" w:hAnsi="Calibri" w:cs="Calibri"/>
          <w:i/>
          <w:highlight w:val="white"/>
        </w:rPr>
        <w:t xml:space="preserve"> </w:t>
      </w:r>
      <w:r w:rsidR="00135DC2" w:rsidRPr="00135DC2">
        <w:rPr>
          <w:rFonts w:ascii="Calibri" w:eastAsia="Calibri" w:hAnsi="Calibri" w:cs="Calibri"/>
          <w:highlight w:val="white"/>
        </w:rPr>
        <w:t>servicio web de la editorial</w:t>
      </w:r>
      <w:r w:rsidR="00135DC2">
        <w:rPr>
          <w:rFonts w:ascii="Calibri" w:eastAsia="Calibri" w:hAnsi="Calibri" w:cs="Calibri"/>
          <w:highlight w:val="white"/>
        </w:rPr>
        <w:t xml:space="preserve">, </w:t>
      </w:r>
      <w:r>
        <w:rPr>
          <w:rFonts w:ascii="Calibri" w:eastAsia="Calibri" w:hAnsi="Calibri" w:cs="Calibri"/>
          <w:highlight w:val="white"/>
        </w:rPr>
        <w:t>donde</w:t>
      </w:r>
      <w:r>
        <w:rPr>
          <w:rFonts w:ascii="Calibri" w:eastAsia="Calibri" w:hAnsi="Calibri" w:cs="Calibri"/>
        </w:rPr>
        <w:t xml:space="preserve"> los niños pueden trabajar de manera independiente y reforzar lo aprendido en el aula jugando a juegos lingüísticos interactivos, escuchando canciones o textos muy actuales de este tipo, como por ejemplo mensajes de texto de móviles o justificaciones de ausencias para la escuela, contribuyendo así a hacer más actividades lingüísticas interactivas para practicar más.</w:t>
      </w:r>
    </w:p>
    <w:p w14:paraId="7023F374" w14:textId="77777777" w:rsidR="000A57BE" w:rsidRDefault="000A57BE" w:rsidP="000A57BE">
      <w:pPr>
        <w:spacing w:line="360" w:lineRule="auto"/>
        <w:rPr>
          <w:rFonts w:ascii="Calibri" w:eastAsia="Calibri" w:hAnsi="Calibri" w:cs="Calibri"/>
        </w:rPr>
      </w:pPr>
    </w:p>
    <w:p w14:paraId="2E3F908B" w14:textId="77777777" w:rsidR="000A57BE" w:rsidRDefault="000A57BE" w:rsidP="000A57BE">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5798F172" w14:textId="77777777" w:rsidR="000A57BE" w:rsidRDefault="000A57BE" w:rsidP="000A57BE">
      <w:pPr>
        <w:spacing w:line="360" w:lineRule="auto"/>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w:t>
      </w:r>
      <w:proofErr w:type="spellStart"/>
      <w:r>
        <w:rPr>
          <w:rFonts w:ascii="Calibri" w:eastAsia="Calibri" w:hAnsi="Calibri" w:cs="Calibri"/>
        </w:rPr>
        <w:t>autoconocerse</w:t>
      </w:r>
      <w:proofErr w:type="spellEnd"/>
      <w:r>
        <w:rPr>
          <w:rFonts w:ascii="Calibri" w:eastAsia="Calibri" w:hAnsi="Calibri" w:cs="Calibri"/>
        </w:rPr>
        <w:t xml:space="preserv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w:t>
      </w:r>
      <w:r>
        <w:rPr>
          <w:rFonts w:ascii="Calibri" w:eastAsia="Calibri" w:hAnsi="Calibri" w:cs="Calibri"/>
        </w:rPr>
        <w:lastRenderedPageBreak/>
        <w:t>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21739129" w14:textId="77777777" w:rsidR="000A57BE" w:rsidRDefault="000A57BE" w:rsidP="000A57BE">
      <w:pPr>
        <w:spacing w:line="360" w:lineRule="auto"/>
        <w:rPr>
          <w:rFonts w:ascii="Calibri" w:eastAsia="Calibri" w:hAnsi="Calibri" w:cs="Calibri"/>
          <w:b/>
          <w:i/>
        </w:rPr>
      </w:pPr>
    </w:p>
    <w:p w14:paraId="69949733" w14:textId="77777777" w:rsidR="000A57BE" w:rsidRDefault="000A57BE" w:rsidP="000A57BE">
      <w:pPr>
        <w:spacing w:line="360" w:lineRule="auto"/>
        <w:rPr>
          <w:rFonts w:ascii="Calibri" w:eastAsia="Calibri" w:hAnsi="Calibri" w:cs="Calibri"/>
          <w:b/>
          <w:color w:val="C00000"/>
        </w:rPr>
      </w:pP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fomenta las destrezas del aprendizaje cooperativo al tiempo que las destrezas sociales. Los temas y valores fundamentales del aprendizaje socioemocional, representados por los protagonistas en gran medida, anima a los niños a apreciar y valorar las similitudes y diferencias entre ellos mismos y otros.</w:t>
      </w:r>
    </w:p>
    <w:p w14:paraId="04798068" w14:textId="77777777" w:rsidR="000A57BE" w:rsidRDefault="000A57BE" w:rsidP="000A57BE">
      <w:pPr>
        <w:spacing w:line="360" w:lineRule="auto"/>
        <w:rPr>
          <w:rFonts w:ascii="Calibri" w:eastAsia="Calibri" w:hAnsi="Calibri" w:cs="Calibri"/>
          <w:color w:val="000000"/>
        </w:rPr>
      </w:pPr>
      <w:r>
        <w:rPr>
          <w:rFonts w:ascii="Calibri" w:eastAsia="Calibri" w:hAnsi="Calibri" w:cs="Calibri"/>
        </w:rPr>
        <w:t xml:space="preserve">Se anima sistemáticamente a los niños a convertirse en estudiantes eficientes, independientes y conscientes de sí mismos. </w:t>
      </w:r>
      <w:r>
        <w:rPr>
          <w:rFonts w:ascii="Calibri" w:eastAsia="Calibri" w:hAnsi="Calibri" w:cs="Calibri"/>
          <w:color w:val="000000"/>
        </w:rPr>
        <w:t xml:space="preserve">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xml:space="preserve">, esfuerzo en la adquisición de vocabulario y el aprendizaje de las estructuras e interés y respeto hacia las opiniones de los compañeros. </w:t>
      </w:r>
    </w:p>
    <w:p w14:paraId="443FD971" w14:textId="77777777" w:rsidR="000A57BE" w:rsidRDefault="000A57BE" w:rsidP="000A57BE">
      <w:pPr>
        <w:pBdr>
          <w:top w:val="nil"/>
          <w:left w:val="nil"/>
          <w:bottom w:val="nil"/>
          <w:right w:val="nil"/>
          <w:between w:val="nil"/>
        </w:pBdr>
        <w:spacing w:line="276" w:lineRule="auto"/>
        <w:jc w:val="both"/>
        <w:rPr>
          <w:rFonts w:ascii="Calibri" w:eastAsia="Calibri" w:hAnsi="Calibri" w:cs="Calibri"/>
        </w:rPr>
      </w:pPr>
    </w:p>
    <w:p w14:paraId="60859EB6" w14:textId="77777777" w:rsidR="000A57BE" w:rsidRDefault="000A57BE" w:rsidP="000A57BE">
      <w:pPr>
        <w:spacing w:line="360" w:lineRule="auto"/>
        <w:rPr>
          <w:rFonts w:ascii="Calibri" w:eastAsia="Calibri" w:hAnsi="Calibri" w:cs="Calibri"/>
          <w:highlight w:val="yellow"/>
        </w:rPr>
      </w:pPr>
    </w:p>
    <w:p w14:paraId="0126A415" w14:textId="77777777" w:rsidR="000A57BE" w:rsidRDefault="000A57BE" w:rsidP="000A57BE">
      <w:pPr>
        <w:spacing w:line="360" w:lineRule="auto"/>
        <w:rPr>
          <w:rFonts w:ascii="Calibri" w:eastAsia="Calibri" w:hAnsi="Calibri" w:cs="Calibri"/>
          <w:b/>
          <w:i/>
        </w:rPr>
      </w:pPr>
      <w:r>
        <w:rPr>
          <w:rFonts w:ascii="Calibri" w:eastAsia="Calibri" w:hAnsi="Calibri" w:cs="Calibri"/>
          <w:b/>
          <w:i/>
        </w:rPr>
        <w:t>COMPETENCIA CIUDADANA (CC)</w:t>
      </w:r>
    </w:p>
    <w:p w14:paraId="427165B0" w14:textId="77777777" w:rsidR="000A57BE" w:rsidRDefault="000A57BE" w:rsidP="000A57BE">
      <w:pPr>
        <w:spacing w:line="360" w:lineRule="auto"/>
        <w:rPr>
          <w:rFonts w:ascii="Calibri" w:eastAsia="Calibri" w:hAnsi="Calibri" w:cs="Calibri"/>
        </w:rPr>
      </w:pPr>
      <w:r>
        <w:rPr>
          <w:rFonts w:ascii="Calibri" w:eastAsia="Calibri" w:hAnsi="Calibri" w:cs="Calibri"/>
        </w:rPr>
        <w:t xml:space="preserve">La competencia ciudadana contribuye a que </w:t>
      </w:r>
      <w:proofErr w:type="gramStart"/>
      <w:r>
        <w:rPr>
          <w:rFonts w:ascii="Calibri" w:eastAsia="Calibri" w:hAnsi="Calibri" w:cs="Calibri"/>
        </w:rPr>
        <w:t>alumnos y alumnas</w:t>
      </w:r>
      <w:proofErr w:type="gramEnd"/>
      <w:r>
        <w:rPr>
          <w:rFonts w:ascii="Calibri" w:eastAsia="Calibri" w:hAnsi="Calibri" w:cs="Calibri"/>
        </w:rPr>
        <w:t xml:space="preserve">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14:paraId="1356E34A" w14:textId="77777777" w:rsidR="000A57BE" w:rsidRDefault="000A57BE" w:rsidP="000A57BE">
      <w:pPr>
        <w:spacing w:line="360" w:lineRule="auto"/>
        <w:rPr>
          <w:rFonts w:ascii="Calibri" w:eastAsia="Calibri" w:hAnsi="Calibri" w:cs="Calibri"/>
        </w:rPr>
      </w:pPr>
    </w:p>
    <w:p w14:paraId="075A3E5D" w14:textId="77777777" w:rsidR="000A57BE" w:rsidRDefault="000A57BE" w:rsidP="000A57BE">
      <w:pPr>
        <w:spacing w:line="360" w:lineRule="auto"/>
        <w:rPr>
          <w:rFonts w:ascii="Calibri" w:eastAsia="Calibri" w:hAnsi="Calibri" w:cs="Calibri"/>
        </w:rPr>
      </w:pPr>
      <w:proofErr w:type="spellStart"/>
      <w:r w:rsidRPr="003B03E3">
        <w:rPr>
          <w:rFonts w:ascii="Calibri" w:eastAsia="Calibri" w:hAnsi="Calibri" w:cs="Calibri"/>
          <w:b/>
          <w:i/>
          <w:color w:val="7030A0"/>
        </w:rPr>
        <w:lastRenderedPageBreak/>
        <w:t>Dabei</w:t>
      </w:r>
      <w:proofErr w:type="spellEnd"/>
      <w:r>
        <w:rPr>
          <w:rFonts w:ascii="Calibri" w:eastAsia="Calibri" w:hAnsi="Calibri" w:cs="Calibri"/>
        </w:rPr>
        <w:t xml:space="preserve"> promueve la ciudadanía responsable a través de los acontecimientos cotidianos de sus personajes. En cada unidad, los personajes se enfrentan y responden a una serie de problemas globales. De una manera integrada,</w:t>
      </w:r>
      <w:r>
        <w:rPr>
          <w:rFonts w:ascii="Calibri" w:eastAsia="Calibri" w:hAnsi="Calibri" w:cs="Calibri"/>
          <w:i/>
        </w:rPr>
        <w:t xml:space="preserve"> </w:t>
      </w:r>
      <w:r>
        <w:rPr>
          <w:rFonts w:ascii="Calibri" w:eastAsia="Calibri" w:hAnsi="Calibri" w:cs="Calibri"/>
        </w:rPr>
        <w:t>los protagonistas de este método se exponen a distintas culturas y los alientan a convertirse en ciudadanos del mundo, tolerantes, inquisitivos, amables y responsables. Para ello</w:t>
      </w:r>
      <w:r>
        <w:rPr>
          <w:rFonts w:ascii="Calibri" w:eastAsia="Calibri" w:hAnsi="Calibri" w:cs="Calibri"/>
          <w:color w:val="000000"/>
        </w:rPr>
        <w:t xml:space="preserve"> contaremos con actividades orientadas a esta competencia al final de cada módulo y en la parte final de método, donde se proponen temas atractivos relacionados con la cultura popular alemana (fiestas históricas, comidas, viajes, etc.) que plantean actividades diversas para ser realizadas en grupos principalmente,</w:t>
      </w:r>
      <w:r>
        <w:rPr>
          <w:rFonts w:ascii="Calibri" w:eastAsia="Calibri" w:hAnsi="Calibri" w:cs="Calibri"/>
        </w:rPr>
        <w:t xml:space="preserve"> lo que los ayuda a trabajar juntos en un entorno positivo. </w:t>
      </w:r>
    </w:p>
    <w:p w14:paraId="2C173D45" w14:textId="77777777" w:rsidR="000A57BE" w:rsidRDefault="000A57BE" w:rsidP="000A57BE">
      <w:pPr>
        <w:spacing w:line="360" w:lineRule="auto"/>
        <w:rPr>
          <w:rFonts w:ascii="Calibri" w:eastAsia="Calibri" w:hAnsi="Calibri" w:cs="Calibri"/>
          <w:highlight w:val="yellow"/>
        </w:rPr>
      </w:pPr>
    </w:p>
    <w:p w14:paraId="12963E7C" w14:textId="77777777" w:rsidR="000A57BE" w:rsidRDefault="000A57BE" w:rsidP="000A57BE">
      <w:pPr>
        <w:spacing w:line="360" w:lineRule="auto"/>
        <w:rPr>
          <w:rFonts w:ascii="Calibri" w:eastAsia="Calibri" w:hAnsi="Calibri" w:cs="Calibri"/>
          <w:b/>
          <w:i/>
        </w:rPr>
      </w:pPr>
      <w:r>
        <w:rPr>
          <w:rFonts w:ascii="Calibri" w:eastAsia="Calibri" w:hAnsi="Calibri" w:cs="Calibri"/>
          <w:b/>
          <w:i/>
        </w:rPr>
        <w:t>COMPETENCIA EMPRENDEDORA</w:t>
      </w:r>
    </w:p>
    <w:p w14:paraId="28E7DA4A" w14:textId="77777777" w:rsidR="000A57BE" w:rsidRDefault="000A57BE" w:rsidP="000A57BE">
      <w:pPr>
        <w:spacing w:line="360" w:lineRule="auto"/>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61AE080C" w14:textId="77777777" w:rsidR="000A57BE" w:rsidRDefault="000A57BE" w:rsidP="000A57BE">
      <w:pPr>
        <w:spacing w:line="360" w:lineRule="auto"/>
        <w:rPr>
          <w:rFonts w:ascii="Calibri" w:eastAsia="Calibri" w:hAnsi="Calibri" w:cs="Calibri"/>
          <w:b/>
          <w:i/>
          <w:highlight w:val="yellow"/>
        </w:rPr>
      </w:pPr>
    </w:p>
    <w:p w14:paraId="6C7792EB" w14:textId="77777777" w:rsidR="000A57BE" w:rsidRDefault="000A57BE" w:rsidP="00135DC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En </w:t>
      </w:r>
      <w:proofErr w:type="spellStart"/>
      <w:r w:rsidRPr="003B03E3">
        <w:rPr>
          <w:rFonts w:ascii="Calibri" w:eastAsia="Calibri" w:hAnsi="Calibri" w:cs="Calibri"/>
          <w:b/>
          <w:i/>
          <w:color w:val="7030A0"/>
        </w:rPr>
        <w:t>Dabei</w:t>
      </w:r>
      <w:proofErr w:type="spellEnd"/>
      <w:r>
        <w:rPr>
          <w:rFonts w:ascii="Calibri" w:eastAsia="Calibri" w:hAnsi="Calibri" w:cs="Calibri"/>
          <w:color w:val="000000"/>
        </w:rPr>
        <w:t xml:space="preserve"> contaremos con actividades orientadas a esta competencia que plantean actividades diversas para ser realizadas en grupos principalmente. También incluye el libro del alumno, al final, un juego de mesa con preguntas y respuestas de opción múltiple, a modo de repaso.</w:t>
      </w:r>
    </w:p>
    <w:p w14:paraId="424C240D" w14:textId="77777777" w:rsidR="00135DC2" w:rsidRDefault="000A57BE" w:rsidP="00135DC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Además</w:t>
      </w:r>
      <w:r w:rsidR="00135DC2">
        <w:rPr>
          <w:rFonts w:ascii="Calibri" w:eastAsia="Calibri" w:hAnsi="Calibri" w:cs="Calibri"/>
          <w:color w:val="000000"/>
        </w:rPr>
        <w:t>,</w:t>
      </w:r>
      <w:r>
        <w:rPr>
          <w:rFonts w:ascii="Calibri" w:eastAsia="Calibri" w:hAnsi="Calibri" w:cs="Calibri"/>
          <w:color w:val="000000"/>
        </w:rPr>
        <w:t xml:space="preserve"> Hueber cuenta entre sus materiales complementarios con un ejemplar llamado </w:t>
      </w:r>
      <w:r>
        <w:rPr>
          <w:rFonts w:ascii="Calibri" w:eastAsia="Calibri" w:hAnsi="Calibri" w:cs="Calibri"/>
          <w:i/>
          <w:color w:val="000000"/>
        </w:rPr>
        <w:t>“</w:t>
      </w:r>
      <w:proofErr w:type="spellStart"/>
      <w:r>
        <w:rPr>
          <w:rFonts w:ascii="Calibri" w:eastAsia="Calibri" w:hAnsi="Calibri" w:cs="Calibri"/>
          <w:i/>
          <w:color w:val="000000"/>
        </w:rPr>
        <w:t>Zwischendurch</w:t>
      </w:r>
      <w:proofErr w:type="spellEnd"/>
      <w:r>
        <w:rPr>
          <w:rFonts w:ascii="Calibri" w:eastAsia="Calibri" w:hAnsi="Calibri" w:cs="Calibri"/>
          <w:i/>
          <w:color w:val="000000"/>
        </w:rPr>
        <w:t xml:space="preserve"> mal </w:t>
      </w:r>
      <w:proofErr w:type="spellStart"/>
      <w:r>
        <w:rPr>
          <w:rFonts w:ascii="Calibri" w:eastAsia="Calibri" w:hAnsi="Calibri" w:cs="Calibri"/>
          <w:i/>
          <w:color w:val="000000"/>
        </w:rPr>
        <w:t>Projekte</w:t>
      </w:r>
      <w:proofErr w:type="spellEnd"/>
      <w:r>
        <w:rPr>
          <w:rFonts w:ascii="Calibri" w:eastAsia="Calibri" w:hAnsi="Calibri" w:cs="Calibri"/>
          <w:i/>
          <w:color w:val="000000"/>
        </w:rPr>
        <w:t>”</w:t>
      </w:r>
      <w:r>
        <w:rPr>
          <w:rFonts w:ascii="Calibri" w:eastAsia="Calibri" w:hAnsi="Calibri" w:cs="Calibri"/>
          <w:color w:val="000000"/>
        </w:rPr>
        <w:t>, que proporciona nuevas ideas para proyectos creativos. Más información acerca de este material se puede encontrar en el servicio we</w:t>
      </w:r>
      <w:r w:rsidR="00135DC2">
        <w:rPr>
          <w:rFonts w:ascii="Calibri" w:eastAsia="Calibri" w:hAnsi="Calibri" w:cs="Calibri"/>
          <w:color w:val="000000"/>
        </w:rPr>
        <w:t>b.</w:t>
      </w:r>
    </w:p>
    <w:p w14:paraId="7E0FE91A" w14:textId="77777777" w:rsidR="00135DC2" w:rsidRDefault="00135DC2" w:rsidP="000A57BE">
      <w:pPr>
        <w:spacing w:line="360" w:lineRule="auto"/>
        <w:rPr>
          <w:rFonts w:ascii="Calibri" w:eastAsia="Calibri" w:hAnsi="Calibri" w:cs="Calibri"/>
          <w:b/>
          <w:i/>
          <w:highlight w:val="yellow"/>
        </w:rPr>
      </w:pPr>
    </w:p>
    <w:p w14:paraId="436E773E" w14:textId="77777777" w:rsidR="000A57BE" w:rsidRDefault="000A57BE" w:rsidP="000A57BE">
      <w:pPr>
        <w:spacing w:line="360" w:lineRule="auto"/>
        <w:rPr>
          <w:rFonts w:ascii="Calibri" w:eastAsia="Calibri" w:hAnsi="Calibri" w:cs="Calibri"/>
          <w:b/>
          <w:i/>
          <w:highlight w:val="yellow"/>
        </w:rPr>
      </w:pPr>
      <w:r>
        <w:rPr>
          <w:rFonts w:ascii="Calibri" w:eastAsia="Calibri" w:hAnsi="Calibri" w:cs="Calibri"/>
          <w:b/>
          <w:i/>
        </w:rPr>
        <w:t>COMPETENCIA EN CONCIENCIA Y EXPRESIONES CULTURALES (CCEC)</w:t>
      </w:r>
    </w:p>
    <w:p w14:paraId="7FE15578" w14:textId="77777777" w:rsidR="000A57BE" w:rsidRDefault="000A57BE" w:rsidP="000A57BE">
      <w:pPr>
        <w:spacing w:line="360" w:lineRule="auto"/>
        <w:rPr>
          <w:rFonts w:ascii="Calibri" w:eastAsia="Calibri" w:hAnsi="Calibri" w:cs="Calibri"/>
          <w:highlight w:val="yellow"/>
        </w:rPr>
      </w:pPr>
      <w:r>
        <w:rPr>
          <w:rFonts w:ascii="Calibri" w:eastAsia="Calibri" w:hAnsi="Calibri" w:cs="Calibri"/>
        </w:rPr>
        <w:t>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14:paraId="0298D588" w14:textId="77777777" w:rsidR="000A57BE" w:rsidRDefault="000A57BE" w:rsidP="000A57BE">
      <w:pPr>
        <w:spacing w:line="360" w:lineRule="auto"/>
        <w:rPr>
          <w:rFonts w:ascii="Calibri" w:eastAsia="Calibri" w:hAnsi="Calibri" w:cs="Calibri"/>
        </w:rPr>
      </w:pPr>
    </w:p>
    <w:p w14:paraId="3C447C7A" w14:textId="77777777" w:rsidR="00135DC2" w:rsidRDefault="000A57BE" w:rsidP="000A57BE">
      <w:pPr>
        <w:spacing w:line="360" w:lineRule="auto"/>
        <w:rPr>
          <w:rFonts w:ascii="Calibri" w:eastAsia="Calibri" w:hAnsi="Calibri" w:cs="Calibri"/>
        </w:rPr>
      </w:pPr>
      <w:proofErr w:type="spellStart"/>
      <w:r w:rsidRPr="003B03E3">
        <w:rPr>
          <w:rFonts w:ascii="Calibri" w:eastAsia="Calibri" w:hAnsi="Calibri" w:cs="Calibri"/>
          <w:b/>
          <w:i/>
          <w:color w:val="7030A0"/>
        </w:rPr>
        <w:t>Dabei</w:t>
      </w:r>
      <w:proofErr w:type="spellEnd"/>
      <w:r>
        <w:rPr>
          <w:rFonts w:ascii="Calibri" w:eastAsia="Calibri" w:hAnsi="Calibri" w:cs="Calibri"/>
        </w:rPr>
        <w:t xml:space="preserve"> fomenta la conciencia y expresión cultural con actividades como poesías, cuentos breves, canciones, así como algunas informaciones culturales y otras relacionadas con manualidades. También se los anima a recrear este tipo de actividades del libro y a representarlas. </w:t>
      </w:r>
    </w:p>
    <w:p w14:paraId="2A682566" w14:textId="77777777" w:rsidR="00135DC2" w:rsidRDefault="00135DC2">
      <w:pPr>
        <w:spacing w:after="200" w:line="276" w:lineRule="auto"/>
        <w:rPr>
          <w:rFonts w:ascii="Calibri" w:eastAsia="Calibri" w:hAnsi="Calibri" w:cs="Calibri"/>
        </w:rPr>
      </w:pPr>
      <w:r>
        <w:rPr>
          <w:rFonts w:ascii="Calibri" w:eastAsia="Calibri" w:hAnsi="Calibri" w:cs="Calibri"/>
        </w:rPr>
        <w:br w:type="page"/>
      </w:r>
    </w:p>
    <w:p w14:paraId="786F72B3" w14:textId="77777777" w:rsidR="000A57BE" w:rsidRDefault="000A57BE" w:rsidP="000A57BE">
      <w:pPr>
        <w:spacing w:line="360" w:lineRule="auto"/>
        <w:rPr>
          <w:rFonts w:ascii="Calibri" w:eastAsia="Calibri" w:hAnsi="Calibri" w:cs="Calibri"/>
        </w:rPr>
      </w:pPr>
    </w:p>
    <w:p w14:paraId="66902327" w14:textId="77777777" w:rsidR="000A57BE" w:rsidRPr="00E854F2" w:rsidRDefault="000A57BE" w:rsidP="00385E50">
      <w:pPr>
        <w:pStyle w:val="Ttulo1"/>
        <w:rPr>
          <w:rFonts w:eastAsia="Calibri"/>
        </w:rPr>
      </w:pPr>
      <w:bookmarkStart w:id="3" w:name="bookmark=id.2et92p0" w:colFirst="0" w:colLast="0"/>
      <w:bookmarkStart w:id="4" w:name="_Toc114158242"/>
      <w:bookmarkEnd w:id="3"/>
      <w:r w:rsidRPr="00E854F2">
        <w:rPr>
          <w:rFonts w:eastAsia="Calibri"/>
        </w:rPr>
        <w:t xml:space="preserve">PERFIL DE </w:t>
      </w:r>
      <w:r w:rsidRPr="00385E50">
        <w:rPr>
          <w:rFonts w:eastAsia="Calibri"/>
        </w:rPr>
        <w:t>SALIDA</w:t>
      </w:r>
      <w:r w:rsidRPr="00E854F2">
        <w:rPr>
          <w:rFonts w:eastAsia="Calibri"/>
        </w:rPr>
        <w:t xml:space="preserve"> DEL ALUMNADO AL TÉRMINO DE LA ENSEÑANZA BÁSICA</w:t>
      </w:r>
      <w:bookmarkEnd w:id="4"/>
    </w:p>
    <w:p w14:paraId="42A17F30" w14:textId="77777777" w:rsidR="000A57BE" w:rsidRDefault="000A57BE" w:rsidP="000A57BE">
      <w:pPr>
        <w:spacing w:line="360" w:lineRule="auto"/>
        <w:ind w:left="425" w:right="851"/>
        <w:rPr>
          <w:rFonts w:ascii="Calibri" w:eastAsia="Calibri" w:hAnsi="Calibri" w:cs="Calibri"/>
          <w:highlight w:val="yellow"/>
        </w:rPr>
      </w:pPr>
    </w:p>
    <w:p w14:paraId="48991D1E"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w:t>
      </w:r>
      <w:proofErr w:type="gramStart"/>
      <w:r>
        <w:rPr>
          <w:rFonts w:ascii="Calibri" w:eastAsia="Calibri" w:hAnsi="Calibri" w:cs="Calibri"/>
        </w:rPr>
        <w:t>los alumnos y alumnas</w:t>
      </w:r>
      <w:proofErr w:type="gramEnd"/>
      <w:r>
        <w:rPr>
          <w:rFonts w:ascii="Calibri" w:eastAsia="Calibri" w:hAnsi="Calibri" w:cs="Calibri"/>
        </w:rPr>
        <w:t xml:space="preserve"> hayan desarrollado al completar esta fase de su itinerario formativo.</w:t>
      </w:r>
    </w:p>
    <w:p w14:paraId="34FEE915" w14:textId="77777777" w:rsidR="000A57BE" w:rsidRDefault="000A57BE" w:rsidP="000A57BE">
      <w:pPr>
        <w:spacing w:line="360" w:lineRule="auto"/>
        <w:ind w:right="851"/>
        <w:rPr>
          <w:rFonts w:ascii="Calibri" w:eastAsia="Calibri" w:hAnsi="Calibri" w:cs="Calibri"/>
        </w:rPr>
      </w:pPr>
    </w:p>
    <w:p w14:paraId="324094A9"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título de Graduado en Educación Secundaria Obligatoria.</w:t>
      </w:r>
    </w:p>
    <w:p w14:paraId="7293DC8D" w14:textId="77777777" w:rsidR="000A57BE" w:rsidRDefault="000A57BE" w:rsidP="000A57BE">
      <w:pPr>
        <w:spacing w:line="360" w:lineRule="auto"/>
        <w:ind w:right="851"/>
        <w:rPr>
          <w:rFonts w:ascii="Calibri" w:eastAsia="Calibri" w:hAnsi="Calibri" w:cs="Calibri"/>
        </w:rPr>
      </w:pPr>
    </w:p>
    <w:p w14:paraId="2D81002A"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48F0174F" w14:textId="77777777" w:rsidR="000A57BE" w:rsidRDefault="000A57BE" w:rsidP="000A57BE">
      <w:pPr>
        <w:spacing w:line="360" w:lineRule="auto"/>
        <w:ind w:right="851"/>
        <w:rPr>
          <w:rFonts w:ascii="Calibri" w:eastAsia="Calibri" w:hAnsi="Calibri" w:cs="Calibri"/>
        </w:rPr>
      </w:pPr>
    </w:p>
    <w:p w14:paraId="3DBB198D"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lastRenderedPageBreak/>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14:paraId="4DD0069F" w14:textId="77777777" w:rsidR="000A57BE" w:rsidRDefault="000A57BE" w:rsidP="000A57BE">
      <w:pPr>
        <w:spacing w:line="360" w:lineRule="auto"/>
        <w:ind w:right="851"/>
        <w:rPr>
          <w:rFonts w:ascii="Calibri" w:eastAsia="Calibri" w:hAnsi="Calibri" w:cs="Calibri"/>
        </w:rPr>
      </w:pPr>
    </w:p>
    <w:p w14:paraId="409AD7C8"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0F54DB37"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456A925D"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247DDB45"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0B51A59C"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564B0658"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lastRenderedPageBreak/>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173F5269"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734943F5"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5CC10896" w14:textId="77777777" w:rsidR="000A57BE" w:rsidRDefault="000A57BE" w:rsidP="000A57BE">
      <w:pPr>
        <w:spacing w:line="360" w:lineRule="auto"/>
        <w:ind w:right="851"/>
        <w:rPr>
          <w:rFonts w:ascii="Calibri" w:eastAsia="Calibri" w:hAnsi="Calibri" w:cs="Calibri"/>
        </w:rPr>
      </w:pPr>
      <w:r>
        <w:rPr>
          <w:rFonts w:ascii="Calibri" w:eastAsia="Calibri" w:hAnsi="Calibri" w:cs="Calibri"/>
        </w:rPr>
        <w:t>– Sentirse parte de un proyecto colectivo, tanto en el ámbito local como en el global, desarrollando empatía y generosidad.</w:t>
      </w:r>
    </w:p>
    <w:p w14:paraId="7473429F" w14:textId="77777777" w:rsidR="000A57BE" w:rsidRDefault="000A57BE" w:rsidP="000A57BE">
      <w:pPr>
        <w:spacing w:line="360" w:lineRule="auto"/>
        <w:ind w:right="851"/>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04CFCFB1" w14:textId="77777777" w:rsidR="000A57BE" w:rsidRDefault="000A57BE" w:rsidP="000A57BE">
      <w:pPr>
        <w:spacing w:line="360" w:lineRule="auto"/>
        <w:rPr>
          <w:rFonts w:ascii="Calibri" w:eastAsia="Calibri" w:hAnsi="Calibri" w:cs="Calibri"/>
          <w:highlight w:val="yellow"/>
        </w:rPr>
      </w:pPr>
    </w:p>
    <w:p w14:paraId="335F6B94" w14:textId="77777777" w:rsidR="000A57BE" w:rsidRDefault="000A57BE" w:rsidP="000A57BE">
      <w:pPr>
        <w:rPr>
          <w:rFonts w:ascii="Calibri" w:eastAsia="Calibri" w:hAnsi="Calibri" w:cs="Calibri"/>
          <w:b/>
        </w:rPr>
      </w:pPr>
      <w:r>
        <w:rPr>
          <w:rFonts w:ascii="Calibri" w:eastAsia="Calibri" w:hAnsi="Calibri" w:cs="Calibri"/>
          <w:b/>
        </w:rPr>
        <w:t>Descriptores operativos de las competencias clave en la enseñanza básica</w:t>
      </w:r>
    </w:p>
    <w:p w14:paraId="6EAEE208" w14:textId="77777777" w:rsidR="000A57BE" w:rsidRDefault="000A57BE" w:rsidP="000A57BE">
      <w:pPr>
        <w:spacing w:line="360" w:lineRule="auto"/>
        <w:rPr>
          <w:rFonts w:ascii="Calibri" w:eastAsia="Calibri" w:hAnsi="Calibri" w:cs="Calibri"/>
          <w:b/>
        </w:rPr>
      </w:pPr>
    </w:p>
    <w:p w14:paraId="462241DF" w14:textId="77777777" w:rsidR="000A57BE" w:rsidRDefault="000A57BE" w:rsidP="000A57BE">
      <w:pPr>
        <w:spacing w:line="360" w:lineRule="auto"/>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2B45D052" w14:textId="77777777" w:rsidR="000A57BE" w:rsidRDefault="000A57BE" w:rsidP="000A57BE">
      <w:pPr>
        <w:spacing w:line="360" w:lineRule="auto"/>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30559821" w14:textId="77777777" w:rsidR="00346195" w:rsidRDefault="000A57BE" w:rsidP="000A57BE">
      <w:pPr>
        <w:spacing w:line="360" w:lineRule="auto"/>
        <w:rPr>
          <w:rFonts w:ascii="Calibri" w:eastAsia="Calibri" w:hAnsi="Calibri" w:cs="Calibri"/>
        </w:rPr>
      </w:pPr>
      <w:r>
        <w:rPr>
          <w:rFonts w:ascii="Calibri" w:eastAsia="Calibri" w:hAnsi="Calibri" w:cs="Calibri"/>
        </w:rPr>
        <w:lastRenderedPageBreak/>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5EBA089F" w14:textId="77777777" w:rsidR="00346195" w:rsidRDefault="00346195">
      <w:pPr>
        <w:spacing w:after="200" w:line="276" w:lineRule="auto"/>
        <w:rPr>
          <w:rFonts w:ascii="Calibri" w:eastAsia="Calibri" w:hAnsi="Calibri" w:cs="Calibri"/>
        </w:rPr>
      </w:pPr>
      <w:r>
        <w:rPr>
          <w:rFonts w:ascii="Calibri" w:eastAsia="Calibri" w:hAnsi="Calibri" w:cs="Calibri"/>
        </w:rPr>
        <w:br w:type="page"/>
      </w:r>
    </w:p>
    <w:p w14:paraId="21E9A56A" w14:textId="77777777" w:rsidR="000A57BE" w:rsidRPr="003B03E3" w:rsidRDefault="00620BF0" w:rsidP="00620BF0">
      <w:pPr>
        <w:pStyle w:val="Ttulo1"/>
        <w:rPr>
          <w:rFonts w:eastAsia="Calibri"/>
        </w:rPr>
      </w:pPr>
      <w:bookmarkStart w:id="5" w:name="bookmark=id.3dy6vkm" w:colFirst="0" w:colLast="0"/>
      <w:bookmarkStart w:id="6" w:name="bookmark=id.tyjcwt" w:colFirst="0" w:colLast="0"/>
      <w:bookmarkStart w:id="7" w:name="_Toc114158243"/>
      <w:bookmarkEnd w:id="5"/>
      <w:bookmarkEnd w:id="6"/>
      <w:r>
        <w:rPr>
          <w:rFonts w:eastAsia="Calibri"/>
        </w:rPr>
        <w:lastRenderedPageBreak/>
        <w:t>C</w:t>
      </w:r>
      <w:r w:rsidR="000A57BE" w:rsidRPr="00620BF0">
        <w:rPr>
          <w:rFonts w:eastAsia="Calibri"/>
        </w:rPr>
        <w:t>OMPETENCIAS</w:t>
      </w:r>
      <w:r w:rsidR="000A57BE" w:rsidRPr="003B03E3">
        <w:rPr>
          <w:rFonts w:eastAsia="Calibri"/>
        </w:rPr>
        <w:t xml:space="preserve"> ESPECÍFICAS, CRITERIOS DE EVALUACIÓN Y SABERES BÁSICOS</w:t>
      </w:r>
      <w:bookmarkEnd w:id="7"/>
    </w:p>
    <w:p w14:paraId="1B7B8B55" w14:textId="77777777" w:rsidR="000A57BE" w:rsidRDefault="000A57BE" w:rsidP="000A57BE">
      <w:pPr>
        <w:ind w:right="851"/>
        <w:rPr>
          <w:rFonts w:ascii="Calibri" w:eastAsia="Calibri" w:hAnsi="Calibri" w:cs="Calibri"/>
          <w:b/>
          <w:color w:val="0D2B3E"/>
          <w:highlight w:val="yellow"/>
        </w:rPr>
      </w:pPr>
    </w:p>
    <w:p w14:paraId="6D9CFBB7" w14:textId="77777777" w:rsidR="000A57BE" w:rsidRDefault="000A57BE" w:rsidP="000A57BE">
      <w:pPr>
        <w:rPr>
          <w:rFonts w:ascii="Calibri" w:eastAsia="Calibri" w:hAnsi="Calibri" w:cs="Calibri"/>
          <w:b/>
          <w:u w:val="single"/>
        </w:rPr>
      </w:pPr>
      <w:r>
        <w:rPr>
          <w:rFonts w:ascii="Calibri" w:eastAsia="Calibri" w:hAnsi="Calibri" w:cs="Calibri"/>
          <w:b/>
          <w:u w:val="single"/>
        </w:rPr>
        <w:t>EDUCACIÓN SECUNDARIA</w:t>
      </w:r>
    </w:p>
    <w:p w14:paraId="3A719264" w14:textId="77777777" w:rsidR="000A57BE" w:rsidRDefault="000A57BE" w:rsidP="000A57BE">
      <w:pPr>
        <w:rPr>
          <w:rFonts w:ascii="Calibri" w:eastAsia="Calibri" w:hAnsi="Calibri" w:cs="Calibri"/>
          <w:color w:val="FF0000"/>
        </w:rPr>
      </w:pPr>
    </w:p>
    <w:tbl>
      <w:tblPr>
        <w:tblW w:w="13540" w:type="dxa"/>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tblLayout w:type="fixed"/>
        <w:tblLook w:val="0400" w:firstRow="0" w:lastRow="0" w:firstColumn="0" w:lastColumn="0" w:noHBand="0" w:noVBand="1"/>
      </w:tblPr>
      <w:tblGrid>
        <w:gridCol w:w="4412"/>
        <w:gridCol w:w="1886"/>
        <w:gridCol w:w="4031"/>
        <w:gridCol w:w="3211"/>
      </w:tblGrid>
      <w:tr w:rsidR="000A57BE" w14:paraId="2FAD9C17" w14:textId="77777777" w:rsidTr="00E24128">
        <w:trPr>
          <w:cantSplit/>
          <w:tblHeader/>
        </w:trPr>
        <w:tc>
          <w:tcPr>
            <w:tcW w:w="4412" w:type="dxa"/>
            <w:shd w:val="clear" w:color="auto" w:fill="D9D9D9"/>
          </w:tcPr>
          <w:p w14:paraId="3209EA5C" w14:textId="77777777" w:rsidR="000A57BE" w:rsidRDefault="000A57BE" w:rsidP="00DD1093">
            <w:pPr>
              <w:jc w:val="center"/>
              <w:rPr>
                <w:rFonts w:ascii="Calibri" w:eastAsia="Calibri" w:hAnsi="Calibri" w:cs="Calibri"/>
                <w:b/>
              </w:rPr>
            </w:pPr>
            <w:r>
              <w:rPr>
                <w:rFonts w:ascii="Calibri" w:eastAsia="Calibri" w:hAnsi="Calibri" w:cs="Calibri"/>
                <w:b/>
              </w:rPr>
              <w:t>COMPETENCIAS ESPECÍFICAS</w:t>
            </w:r>
          </w:p>
          <w:p w14:paraId="417091B4" w14:textId="77777777" w:rsidR="000A57BE" w:rsidRDefault="000A57BE" w:rsidP="00DD1093">
            <w:pPr>
              <w:jc w:val="center"/>
              <w:rPr>
                <w:rFonts w:ascii="Calibri" w:eastAsia="Calibri" w:hAnsi="Calibri" w:cs="Calibri"/>
              </w:rPr>
            </w:pPr>
          </w:p>
        </w:tc>
        <w:tc>
          <w:tcPr>
            <w:tcW w:w="1886" w:type="dxa"/>
            <w:shd w:val="clear" w:color="auto" w:fill="D9D9D9"/>
          </w:tcPr>
          <w:p w14:paraId="16928EC5" w14:textId="77777777" w:rsidR="000A57BE" w:rsidRDefault="000A57BE" w:rsidP="00DD1093">
            <w:pPr>
              <w:jc w:val="center"/>
              <w:rPr>
                <w:rFonts w:ascii="Calibri" w:eastAsia="Calibri" w:hAnsi="Calibri" w:cs="Calibri"/>
                <w:b/>
              </w:rPr>
            </w:pPr>
            <w:r>
              <w:rPr>
                <w:rFonts w:ascii="Calibri" w:eastAsia="Calibri" w:hAnsi="Calibri" w:cs="Calibri"/>
                <w:b/>
              </w:rPr>
              <w:t>Descriptores Perfil de Salida</w:t>
            </w:r>
          </w:p>
        </w:tc>
        <w:tc>
          <w:tcPr>
            <w:tcW w:w="4031" w:type="dxa"/>
            <w:shd w:val="clear" w:color="auto" w:fill="D9D9D9"/>
          </w:tcPr>
          <w:p w14:paraId="0F7BD005" w14:textId="77777777" w:rsidR="000A57BE" w:rsidRDefault="000A57BE" w:rsidP="00DD1093">
            <w:pPr>
              <w:jc w:val="center"/>
              <w:rPr>
                <w:rFonts w:ascii="Calibri" w:eastAsia="Calibri" w:hAnsi="Calibri" w:cs="Calibri"/>
              </w:rPr>
            </w:pPr>
            <w:r>
              <w:rPr>
                <w:rFonts w:ascii="Calibri" w:eastAsia="Calibri" w:hAnsi="Calibri" w:cs="Calibri"/>
                <w:b/>
              </w:rPr>
              <w:t>CRITERIOS DE EVALUACIÓN</w:t>
            </w:r>
          </w:p>
        </w:tc>
        <w:tc>
          <w:tcPr>
            <w:tcW w:w="3211" w:type="dxa"/>
            <w:shd w:val="clear" w:color="auto" w:fill="D9D9D9"/>
          </w:tcPr>
          <w:p w14:paraId="1BE808FD" w14:textId="77777777" w:rsidR="000A57BE" w:rsidRDefault="000A57BE" w:rsidP="00DD1093">
            <w:pPr>
              <w:jc w:val="center"/>
              <w:rPr>
                <w:rFonts w:ascii="Calibri" w:eastAsia="Calibri" w:hAnsi="Calibri" w:cs="Calibri"/>
                <w:b/>
              </w:rPr>
            </w:pPr>
            <w:r>
              <w:rPr>
                <w:rFonts w:ascii="Calibri" w:eastAsia="Calibri" w:hAnsi="Calibri" w:cs="Calibri"/>
                <w:b/>
              </w:rPr>
              <w:t>SABERES BÁSICOS</w:t>
            </w:r>
          </w:p>
        </w:tc>
      </w:tr>
      <w:tr w:rsidR="000A57BE" w14:paraId="6C2F6A81" w14:textId="77777777" w:rsidTr="00E24128">
        <w:trPr>
          <w:trHeight w:val="1398"/>
        </w:trPr>
        <w:tc>
          <w:tcPr>
            <w:tcW w:w="4412" w:type="dxa"/>
            <w:vMerge w:val="restart"/>
            <w:shd w:val="clear" w:color="auto" w:fill="auto"/>
          </w:tcPr>
          <w:p w14:paraId="3249F174" w14:textId="77777777" w:rsidR="000A57BE" w:rsidRPr="00051E56" w:rsidRDefault="000A57BE" w:rsidP="00DD1093">
            <w:pPr>
              <w:spacing w:line="276" w:lineRule="auto"/>
              <w:jc w:val="both"/>
              <w:rPr>
                <w:rFonts w:asciiTheme="minorHAnsi" w:hAnsiTheme="minorHAnsi" w:cstheme="minorHAnsi"/>
                <w:sz w:val="16"/>
                <w:szCs w:val="16"/>
              </w:rPr>
            </w:pPr>
            <w:r w:rsidRPr="00051E56">
              <w:rPr>
                <w:rFonts w:asciiTheme="minorHAnsi" w:hAnsiTheme="minorHAnsi" w:cstheme="minorHAnsi"/>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9C0B379"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(Escuchar y leer)</w:t>
            </w:r>
          </w:p>
        </w:tc>
        <w:tc>
          <w:tcPr>
            <w:tcW w:w="1886" w:type="dxa"/>
            <w:vMerge w:val="restart"/>
            <w:shd w:val="clear" w:color="auto" w:fill="auto"/>
          </w:tcPr>
          <w:p w14:paraId="50B21BF9"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CCL2, CCL3, </w:t>
            </w:r>
          </w:p>
          <w:p w14:paraId="5BE7F254"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CP1, CP2, STEM1, </w:t>
            </w:r>
          </w:p>
          <w:p w14:paraId="6C48564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CD1, </w:t>
            </w:r>
          </w:p>
          <w:p w14:paraId="2E23EDB7"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CPSAA5, </w:t>
            </w:r>
          </w:p>
          <w:p w14:paraId="3363573A" w14:textId="77777777" w:rsidR="000A57BE" w:rsidRDefault="000A57BE" w:rsidP="00DD1093">
            <w:pPr>
              <w:rPr>
                <w:rFonts w:ascii="Calibri" w:eastAsia="Calibri" w:hAnsi="Calibri" w:cs="Calibri"/>
                <w:sz w:val="16"/>
                <w:szCs w:val="16"/>
                <w:highlight w:val="yellow"/>
              </w:rPr>
            </w:pPr>
            <w:r>
              <w:rPr>
                <w:rFonts w:ascii="Calibri" w:eastAsia="Calibri" w:hAnsi="Calibri" w:cs="Calibri"/>
                <w:sz w:val="16"/>
                <w:szCs w:val="16"/>
              </w:rPr>
              <w:t>CCEC2</w:t>
            </w:r>
          </w:p>
        </w:tc>
        <w:tc>
          <w:tcPr>
            <w:tcW w:w="4031" w:type="dxa"/>
            <w:shd w:val="clear" w:color="auto" w:fill="auto"/>
          </w:tcPr>
          <w:p w14:paraId="05162C6F"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r w:rsidRPr="002568B6">
              <w:rPr>
                <w:rFonts w:asciiTheme="minorHAnsi" w:eastAsia="Calibri" w:hAnsiTheme="minorHAnsi" w:cstheme="minorHAnsi"/>
                <w:bCs/>
                <w:sz w:val="16"/>
                <w:szCs w:val="16"/>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3211" w:type="dxa"/>
            <w:vMerge w:val="restart"/>
            <w:shd w:val="clear" w:color="auto" w:fill="auto"/>
          </w:tcPr>
          <w:p w14:paraId="3EB34211" w14:textId="77777777" w:rsidR="000A57BE" w:rsidRDefault="000A57BE" w:rsidP="00DD1093">
            <w:pPr>
              <w:rPr>
                <w:rFonts w:ascii="Calibri" w:eastAsia="Calibri" w:hAnsi="Calibri" w:cs="Calibri"/>
                <w:b/>
                <w:sz w:val="16"/>
                <w:szCs w:val="16"/>
                <w:u w:val="single"/>
              </w:rPr>
            </w:pPr>
            <w:r>
              <w:rPr>
                <w:rFonts w:ascii="Calibri" w:eastAsia="Calibri" w:hAnsi="Calibri" w:cs="Calibri"/>
                <w:b/>
                <w:sz w:val="16"/>
                <w:szCs w:val="16"/>
                <w:u w:val="single"/>
              </w:rPr>
              <w:t>A. Comunicación.</w:t>
            </w:r>
          </w:p>
          <w:p w14:paraId="7DFA524D"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Autoconfianza. El error como instrumento de mejora.</w:t>
            </w:r>
          </w:p>
          <w:p w14:paraId="073442CC"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Estrategias básicas para la comprensión, la planificación y la producción de textos orales, escritos y multimodales breves, sencillos y contextualizados.</w:t>
            </w:r>
          </w:p>
          <w:p w14:paraId="7AF33218"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Conocimientos, destrezas y actitudes que permiten iniciarse en actividades de mediación en situaciones cotidianas básicas.</w:t>
            </w:r>
          </w:p>
          <w:p w14:paraId="5ED5C671"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describir rutinas; dar indicaciones e instrucciones; expresar la pertenencia y la cantidad.</w:t>
            </w:r>
          </w:p>
          <w:p w14:paraId="4A2AC37A"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659A04C5"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14:paraId="60B5F785"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lastRenderedPageBreak/>
              <w:t>-  Léxico básico y de interés para el alumnado, relativo a identificación personal, relaciones interpersonales próximas, lugares y entornos cercanos, ocio y tiempo libre, vida cotidiana.</w:t>
            </w:r>
          </w:p>
          <w:p w14:paraId="3FE5901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Patrones sonoros, acentuales, rítmicos y de entonación básicos, y funciones comunicativas generales asociadas a dichos patrones.</w:t>
            </w:r>
          </w:p>
          <w:p w14:paraId="64D6B0D4"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Convenciones ortográficas básicas y significados asociados a los formatos y elementos gráficos.</w:t>
            </w:r>
          </w:p>
          <w:p w14:paraId="1B4A9E5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18AA3E76"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Recursos para el aprendizaje y estrategias para la búsqueda guiada de información en medios analógicos y digitales.</w:t>
            </w:r>
          </w:p>
          <w:p w14:paraId="562B0530"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Propiedad intelectual de las fuentes consultadas y contenidos utilizados.</w:t>
            </w:r>
          </w:p>
          <w:p w14:paraId="4B72F7DA"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  Herramientas analógicas y digitales básicas para la comprensión, producción y coproducción oral, escrita y multimodal; y plataformas virtuales de interacción, </w:t>
            </w:r>
            <w:proofErr w:type="gramStart"/>
            <w:r>
              <w:rPr>
                <w:rFonts w:ascii="Calibri" w:eastAsia="Calibri" w:hAnsi="Calibri" w:cs="Calibri"/>
                <w:sz w:val="16"/>
                <w:szCs w:val="16"/>
              </w:rPr>
              <w:t>cooperación  y</w:t>
            </w:r>
            <w:proofErr w:type="gramEnd"/>
            <w:r>
              <w:rPr>
                <w:rFonts w:ascii="Calibri" w:eastAsia="Calibri" w:hAnsi="Calibri" w:cs="Calibri"/>
                <w:sz w:val="16"/>
                <w:szCs w:val="16"/>
              </w:rPr>
              <w:t xml:space="preserve"> colaboración educativa (aulas virtuales, videoconferencias, herramientas digitales colaborativas...) para el aprendizaje, la comunicación y el desarrollo de proyectos con hablantes o estudiantes de la lengua extranjera.</w:t>
            </w:r>
          </w:p>
          <w:p w14:paraId="149B31E0" w14:textId="77777777" w:rsidR="000A57BE" w:rsidRDefault="000A57BE" w:rsidP="00DD1093">
            <w:pPr>
              <w:rPr>
                <w:rFonts w:ascii="Calibri" w:eastAsia="Calibri" w:hAnsi="Calibri" w:cs="Calibri"/>
                <w:b/>
                <w:sz w:val="16"/>
                <w:szCs w:val="16"/>
                <w:u w:val="single"/>
              </w:rPr>
            </w:pPr>
            <w:r>
              <w:rPr>
                <w:rFonts w:ascii="Calibri" w:eastAsia="Calibri" w:hAnsi="Calibri" w:cs="Calibri"/>
                <w:b/>
                <w:sz w:val="16"/>
                <w:szCs w:val="16"/>
                <w:u w:val="single"/>
              </w:rPr>
              <w:t>B. Plurilingüismo.</w:t>
            </w:r>
          </w:p>
          <w:p w14:paraId="20D52363"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2BBB4B9B"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lastRenderedPageBreak/>
              <w:t xml:space="preserve">-  Estrategias básicas </w:t>
            </w:r>
            <w:r w:rsidRPr="002B05E3">
              <w:rPr>
                <w:rFonts w:ascii="Calibri" w:eastAsia="Calibri" w:hAnsi="Calibri" w:cs="Calibri"/>
                <w:sz w:val="16"/>
                <w:szCs w:val="16"/>
              </w:rPr>
              <w:t xml:space="preserve">de uso común </w:t>
            </w:r>
            <w:r>
              <w:rPr>
                <w:rFonts w:ascii="Calibri" w:eastAsia="Calibri" w:hAnsi="Calibri" w:cs="Calibri"/>
                <w:sz w:val="16"/>
                <w:szCs w:val="16"/>
              </w:rPr>
              <w:t>para identificar, organizar, retener, recuperar y utilizar unidades lingüísticas (léxico, morfosintaxis, patrones sonoros, etc.) a partir de la comparación de las lenguas y variedades que conforman el repertorio lingüístico personal.</w:t>
            </w:r>
          </w:p>
          <w:p w14:paraId="4B504D74"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Estrategias y herramientas básicas de autoevaluación y coevaluación, analógicas y digitales, individuales y cooperativas.</w:t>
            </w:r>
          </w:p>
          <w:p w14:paraId="62B8344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Léxico y expresiones básicos para comprender enunciados sobre la comunicación, la lengua, el aprendizaje y las herramientas de comunicación y aprendizaje (metalenguaje).</w:t>
            </w:r>
          </w:p>
          <w:p w14:paraId="4FBB7405"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Comparación elemental entre lenguas a partir de elementos de la lengua extranjera y otras lenguas: origen y parentescos.</w:t>
            </w:r>
          </w:p>
          <w:p w14:paraId="655EBBEE" w14:textId="77777777" w:rsidR="000A57BE" w:rsidRDefault="000A57BE" w:rsidP="00DD1093">
            <w:pPr>
              <w:rPr>
                <w:rFonts w:ascii="Calibri" w:eastAsia="Calibri" w:hAnsi="Calibri" w:cs="Calibri"/>
                <w:b/>
                <w:sz w:val="16"/>
                <w:szCs w:val="16"/>
                <w:u w:val="single"/>
              </w:rPr>
            </w:pPr>
            <w:r>
              <w:rPr>
                <w:rFonts w:ascii="Calibri" w:eastAsia="Calibri" w:hAnsi="Calibri" w:cs="Calibri"/>
                <w:b/>
                <w:sz w:val="16"/>
                <w:szCs w:val="16"/>
                <w:u w:val="single"/>
              </w:rPr>
              <w:t>C. Interculturalidad.</w:t>
            </w:r>
          </w:p>
          <w:p w14:paraId="7E5C8AAD"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La lengua extranjera como medio de comunicación y relación con personas de otros países, como forma de acceder a nueva información y como medio para conocer culturas y modos de vida diferentes.</w:t>
            </w:r>
          </w:p>
          <w:p w14:paraId="3F40FA4C"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Valoración positiva e interés por establecer contactos y comunicarse a través de diferentes medios con hablantes o estudiantes de la lengua extranjera.</w:t>
            </w:r>
          </w:p>
          <w:p w14:paraId="3ACEFB5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Aspectos socioculturales y sociolingüísticos básicos y habituales relativos a las costumbres, la vida cotidiana y las relaciones interpersonales, convenciones sociales básicas de uso común, lenguaje no verbal, cortesía lingüística y etiqueta digital propias de países donde se habla la lengua extranjera.</w:t>
            </w:r>
          </w:p>
          <w:p w14:paraId="318E231C"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  Estrategias básicas para entender y apreciar la diversidad lingüística, cultural y artística, a partir de valores </w:t>
            </w:r>
            <w:proofErr w:type="spellStart"/>
            <w:r>
              <w:rPr>
                <w:rFonts w:ascii="Calibri" w:eastAsia="Calibri" w:hAnsi="Calibri" w:cs="Calibri"/>
                <w:sz w:val="16"/>
                <w:szCs w:val="16"/>
              </w:rPr>
              <w:t>ecosociales</w:t>
            </w:r>
            <w:proofErr w:type="spellEnd"/>
            <w:r>
              <w:rPr>
                <w:rFonts w:ascii="Calibri" w:eastAsia="Calibri" w:hAnsi="Calibri" w:cs="Calibri"/>
                <w:sz w:val="16"/>
                <w:szCs w:val="16"/>
              </w:rPr>
              <w:t xml:space="preserve"> y democráticos.</w:t>
            </w:r>
          </w:p>
          <w:p w14:paraId="34E5BA78"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lastRenderedPageBreak/>
              <w:t>– Estrategias de detección de usos discriminatorios del lenguaje verbal y no verbal.</w:t>
            </w:r>
          </w:p>
        </w:tc>
      </w:tr>
      <w:tr w:rsidR="000A57BE" w14:paraId="0A558A6B" w14:textId="77777777" w:rsidTr="00E24128">
        <w:trPr>
          <w:trHeight w:val="457"/>
        </w:trPr>
        <w:tc>
          <w:tcPr>
            <w:tcW w:w="4412" w:type="dxa"/>
            <w:vMerge/>
            <w:shd w:val="clear" w:color="auto" w:fill="auto"/>
          </w:tcPr>
          <w:p w14:paraId="7215B9B1"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4681AB9E"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77A1B106" w14:textId="77777777" w:rsidR="000A57BE" w:rsidRDefault="000A57BE" w:rsidP="00DD1093">
            <w:pPr>
              <w:rPr>
                <w:rFonts w:ascii="Calibri" w:eastAsia="Calibri" w:hAnsi="Calibri" w:cs="Calibri"/>
                <w:sz w:val="16"/>
                <w:szCs w:val="16"/>
              </w:rPr>
            </w:pPr>
          </w:p>
          <w:p w14:paraId="11113136"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5B99AC2C" w14:textId="77777777" w:rsidR="000A57BE" w:rsidRDefault="000A57BE" w:rsidP="00DD1093">
            <w:pPr>
              <w:rPr>
                <w:rFonts w:ascii="Calibri" w:eastAsia="Calibri" w:hAnsi="Calibri" w:cs="Calibri"/>
                <w:sz w:val="16"/>
                <w:szCs w:val="16"/>
              </w:rPr>
            </w:pPr>
          </w:p>
        </w:tc>
        <w:tc>
          <w:tcPr>
            <w:tcW w:w="3211" w:type="dxa"/>
            <w:vMerge/>
            <w:shd w:val="clear" w:color="auto" w:fill="auto"/>
          </w:tcPr>
          <w:p w14:paraId="316EFFBC"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rsidRPr="00051E56" w14:paraId="6ACAF79D" w14:textId="77777777" w:rsidTr="00E24128">
        <w:trPr>
          <w:trHeight w:val="1758"/>
        </w:trPr>
        <w:tc>
          <w:tcPr>
            <w:tcW w:w="4412" w:type="dxa"/>
            <w:vMerge w:val="restart"/>
            <w:shd w:val="clear" w:color="auto" w:fill="auto"/>
          </w:tcPr>
          <w:p w14:paraId="0EABEA6A" w14:textId="77777777" w:rsidR="000A57BE" w:rsidRPr="00051E56" w:rsidRDefault="000A57BE" w:rsidP="00DD1093">
            <w:pPr>
              <w:rPr>
                <w:rFonts w:ascii="Calibri" w:eastAsia="Calibri" w:hAnsi="Calibri" w:cs="Calibri"/>
                <w:sz w:val="16"/>
                <w:szCs w:val="16"/>
                <w:highlight w:val="yellow"/>
              </w:rPr>
            </w:pPr>
          </w:p>
          <w:p w14:paraId="744C992E" w14:textId="77777777" w:rsidR="000A57BE" w:rsidRDefault="000A57BE" w:rsidP="00DD1093">
            <w:pPr>
              <w:spacing w:line="276" w:lineRule="auto"/>
              <w:jc w:val="both"/>
              <w:rPr>
                <w:rFonts w:asciiTheme="minorHAnsi" w:hAnsiTheme="minorHAnsi" w:cstheme="minorHAnsi"/>
                <w:bCs/>
                <w:sz w:val="16"/>
                <w:szCs w:val="16"/>
              </w:rPr>
            </w:pPr>
            <w:r w:rsidRPr="00051E56">
              <w:rPr>
                <w:rFonts w:asciiTheme="minorHAnsi" w:hAnsiTheme="minorHAnsi" w:cstheme="minorHAnsi"/>
                <w:bCs/>
                <w:sz w:val="16"/>
                <w:szCs w:val="16"/>
              </w:rPr>
              <w:t xml:space="preserve">2. Producir textos originales, de extensión media, sencillos y con una organización clara, usando estrategias tales como la planificación, la compensación o la </w:t>
            </w:r>
            <w:proofErr w:type="spellStart"/>
            <w:r w:rsidRPr="00051E56">
              <w:rPr>
                <w:rFonts w:asciiTheme="minorHAnsi" w:hAnsiTheme="minorHAnsi" w:cstheme="minorHAnsi"/>
                <w:bCs/>
                <w:sz w:val="16"/>
                <w:szCs w:val="16"/>
              </w:rPr>
              <w:t>autorreparación</w:t>
            </w:r>
            <w:proofErr w:type="spellEnd"/>
            <w:r w:rsidRPr="00051E56">
              <w:rPr>
                <w:rFonts w:asciiTheme="minorHAnsi" w:hAnsiTheme="minorHAnsi" w:cstheme="minorHAnsi"/>
                <w:bCs/>
                <w:sz w:val="16"/>
                <w:szCs w:val="16"/>
              </w:rPr>
              <w:t>, para expresar de forma creativa, adecuada y coherente mensajes relevantes y responder a propósitos comunicativos concretos.</w:t>
            </w:r>
          </w:p>
          <w:p w14:paraId="399D6E26" w14:textId="77777777" w:rsidR="000A57BE" w:rsidRPr="00051E56" w:rsidRDefault="000A57BE" w:rsidP="00DD1093">
            <w:pPr>
              <w:spacing w:line="276" w:lineRule="auto"/>
              <w:jc w:val="both"/>
              <w:rPr>
                <w:rFonts w:asciiTheme="minorHAnsi" w:hAnsiTheme="minorHAnsi" w:cstheme="minorHAnsi"/>
                <w:sz w:val="16"/>
                <w:szCs w:val="16"/>
              </w:rPr>
            </w:pPr>
            <w:r>
              <w:rPr>
                <w:rFonts w:asciiTheme="minorHAnsi" w:hAnsiTheme="minorHAnsi" w:cstheme="minorHAnsi"/>
                <w:sz w:val="16"/>
                <w:szCs w:val="16"/>
              </w:rPr>
              <w:t>(Hablar y escribir)</w:t>
            </w:r>
          </w:p>
          <w:p w14:paraId="67978C22" w14:textId="77777777" w:rsidR="000A57BE" w:rsidRPr="00051E56" w:rsidRDefault="000A57BE" w:rsidP="00DD1093">
            <w:pPr>
              <w:rPr>
                <w:rFonts w:ascii="Calibri" w:eastAsia="Calibri" w:hAnsi="Calibri" w:cs="Calibri"/>
                <w:sz w:val="16"/>
                <w:szCs w:val="16"/>
                <w:highlight w:val="yellow"/>
              </w:rPr>
            </w:pPr>
          </w:p>
        </w:tc>
        <w:tc>
          <w:tcPr>
            <w:tcW w:w="1886" w:type="dxa"/>
            <w:vMerge w:val="restart"/>
            <w:shd w:val="clear" w:color="auto" w:fill="auto"/>
          </w:tcPr>
          <w:p w14:paraId="3BE7D682" w14:textId="77777777" w:rsidR="000A57BE" w:rsidRPr="00051E56" w:rsidRDefault="000A57BE" w:rsidP="00DD1093">
            <w:pPr>
              <w:rPr>
                <w:rFonts w:ascii="Calibri" w:eastAsia="Calibri" w:hAnsi="Calibri" w:cs="Calibri"/>
                <w:sz w:val="16"/>
                <w:szCs w:val="16"/>
                <w:highlight w:val="yellow"/>
                <w:lang w:val="de-DE"/>
              </w:rPr>
            </w:pPr>
          </w:p>
          <w:p w14:paraId="481D111E" w14:textId="77777777" w:rsidR="000A57BE" w:rsidRPr="00051E56" w:rsidRDefault="000A57BE" w:rsidP="00DD1093">
            <w:pPr>
              <w:rPr>
                <w:rFonts w:ascii="Calibri" w:eastAsia="Calibri" w:hAnsi="Calibri" w:cs="Calibri"/>
                <w:sz w:val="16"/>
                <w:szCs w:val="16"/>
                <w:lang w:val="de-DE"/>
              </w:rPr>
            </w:pPr>
            <w:r w:rsidRPr="00051E56">
              <w:rPr>
                <w:rFonts w:ascii="Calibri" w:eastAsia="Calibri" w:hAnsi="Calibri" w:cs="Calibri"/>
                <w:sz w:val="16"/>
                <w:szCs w:val="16"/>
                <w:lang w:val="de-DE"/>
              </w:rPr>
              <w:t xml:space="preserve">CCL1, </w:t>
            </w:r>
          </w:p>
          <w:p w14:paraId="1E268836" w14:textId="77777777" w:rsidR="000A57BE" w:rsidRPr="00051E56" w:rsidRDefault="000A57BE" w:rsidP="00DD1093">
            <w:pPr>
              <w:rPr>
                <w:rFonts w:ascii="Calibri" w:eastAsia="Calibri" w:hAnsi="Calibri" w:cs="Calibri"/>
                <w:sz w:val="16"/>
                <w:szCs w:val="16"/>
                <w:lang w:val="de-DE"/>
              </w:rPr>
            </w:pPr>
            <w:r w:rsidRPr="00051E56">
              <w:rPr>
                <w:rFonts w:ascii="Calibri" w:eastAsia="Calibri" w:hAnsi="Calibri" w:cs="Calibri"/>
                <w:sz w:val="16"/>
                <w:szCs w:val="16"/>
                <w:lang w:val="de-DE"/>
              </w:rPr>
              <w:t xml:space="preserve">CP1, CP2, STEM1, </w:t>
            </w:r>
          </w:p>
          <w:p w14:paraId="47445110" w14:textId="77777777" w:rsidR="000A57BE" w:rsidRPr="00051E56" w:rsidRDefault="000A57BE" w:rsidP="00DD1093">
            <w:pPr>
              <w:rPr>
                <w:rFonts w:ascii="Calibri" w:eastAsia="Calibri" w:hAnsi="Calibri" w:cs="Calibri"/>
                <w:sz w:val="16"/>
                <w:szCs w:val="16"/>
                <w:lang w:val="de-DE"/>
              </w:rPr>
            </w:pPr>
            <w:r w:rsidRPr="00051E56">
              <w:rPr>
                <w:rFonts w:ascii="Calibri" w:eastAsia="Calibri" w:hAnsi="Calibri" w:cs="Calibri"/>
                <w:sz w:val="16"/>
                <w:szCs w:val="16"/>
                <w:lang w:val="de-DE"/>
              </w:rPr>
              <w:t xml:space="preserve">CD2, </w:t>
            </w:r>
          </w:p>
          <w:p w14:paraId="22E6BDAA" w14:textId="77777777" w:rsidR="000A57BE" w:rsidRPr="00051E56" w:rsidRDefault="000A57BE" w:rsidP="00DD1093">
            <w:pPr>
              <w:rPr>
                <w:rFonts w:ascii="Calibri" w:eastAsia="Calibri" w:hAnsi="Calibri" w:cs="Calibri"/>
                <w:sz w:val="16"/>
                <w:szCs w:val="16"/>
              </w:rPr>
            </w:pPr>
            <w:r w:rsidRPr="00051E56">
              <w:rPr>
                <w:rFonts w:ascii="Calibri" w:eastAsia="Calibri" w:hAnsi="Calibri" w:cs="Calibri"/>
                <w:sz w:val="16"/>
                <w:szCs w:val="16"/>
              </w:rPr>
              <w:t xml:space="preserve">CPSAA5, </w:t>
            </w:r>
          </w:p>
          <w:p w14:paraId="0906D6FD" w14:textId="77777777" w:rsidR="000A57BE" w:rsidRPr="00051E56" w:rsidRDefault="000A57BE" w:rsidP="00DD1093">
            <w:pPr>
              <w:rPr>
                <w:rFonts w:ascii="Calibri" w:eastAsia="Calibri" w:hAnsi="Calibri" w:cs="Calibri"/>
                <w:sz w:val="16"/>
                <w:szCs w:val="16"/>
              </w:rPr>
            </w:pPr>
            <w:r w:rsidRPr="00051E56">
              <w:rPr>
                <w:rFonts w:ascii="Calibri" w:eastAsia="Calibri" w:hAnsi="Calibri" w:cs="Calibri"/>
                <w:sz w:val="16"/>
                <w:szCs w:val="16"/>
              </w:rPr>
              <w:t xml:space="preserve">CE1, </w:t>
            </w:r>
          </w:p>
          <w:p w14:paraId="66724C2C" w14:textId="77777777" w:rsidR="000A57BE" w:rsidRPr="00051E56" w:rsidRDefault="000A57BE" w:rsidP="00DD1093">
            <w:pPr>
              <w:rPr>
                <w:rFonts w:ascii="Calibri" w:eastAsia="Calibri" w:hAnsi="Calibri" w:cs="Calibri"/>
                <w:sz w:val="16"/>
                <w:szCs w:val="16"/>
                <w:highlight w:val="yellow"/>
              </w:rPr>
            </w:pPr>
            <w:r w:rsidRPr="00051E56">
              <w:rPr>
                <w:rFonts w:ascii="Calibri" w:eastAsia="Calibri" w:hAnsi="Calibri" w:cs="Calibri"/>
                <w:sz w:val="16"/>
                <w:szCs w:val="16"/>
              </w:rPr>
              <w:t>CCEC4</w:t>
            </w:r>
          </w:p>
        </w:tc>
        <w:tc>
          <w:tcPr>
            <w:tcW w:w="4031" w:type="dxa"/>
            <w:shd w:val="clear" w:color="auto" w:fill="auto"/>
          </w:tcPr>
          <w:p w14:paraId="49E130E4"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5F1D6CCC" w14:textId="77777777" w:rsidR="000A57BE" w:rsidRPr="00051E56" w:rsidRDefault="000A57BE" w:rsidP="00DD1093">
            <w:pPr>
              <w:rPr>
                <w:rFonts w:ascii="Calibri" w:eastAsia="Calibri" w:hAnsi="Calibri" w:cs="Calibri"/>
                <w:sz w:val="16"/>
                <w:szCs w:val="16"/>
              </w:rPr>
            </w:pPr>
          </w:p>
        </w:tc>
        <w:tc>
          <w:tcPr>
            <w:tcW w:w="3211" w:type="dxa"/>
            <w:vMerge/>
            <w:shd w:val="clear" w:color="auto" w:fill="auto"/>
          </w:tcPr>
          <w:p w14:paraId="06E3C360" w14:textId="77777777" w:rsidR="000A57BE" w:rsidRPr="00051E56"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66FB0290" w14:textId="77777777" w:rsidTr="00E24128">
        <w:trPr>
          <w:trHeight w:val="748"/>
        </w:trPr>
        <w:tc>
          <w:tcPr>
            <w:tcW w:w="4412" w:type="dxa"/>
            <w:vMerge/>
            <w:shd w:val="clear" w:color="auto" w:fill="auto"/>
          </w:tcPr>
          <w:p w14:paraId="078A35A7"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5C3905A2"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1299FA03"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3818F69E" w14:textId="77777777" w:rsidR="000A57BE" w:rsidRDefault="000A57BE" w:rsidP="00DD1093">
            <w:pPr>
              <w:rPr>
                <w:rFonts w:ascii="Calibri" w:eastAsia="Calibri" w:hAnsi="Calibri" w:cs="Calibri"/>
                <w:sz w:val="16"/>
                <w:szCs w:val="16"/>
              </w:rPr>
            </w:pPr>
          </w:p>
        </w:tc>
        <w:tc>
          <w:tcPr>
            <w:tcW w:w="3211" w:type="dxa"/>
            <w:vMerge/>
            <w:shd w:val="clear" w:color="auto" w:fill="auto"/>
          </w:tcPr>
          <w:p w14:paraId="30B9E7B6"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477318DF" w14:textId="77777777" w:rsidTr="00E24128">
        <w:trPr>
          <w:trHeight w:val="444"/>
        </w:trPr>
        <w:tc>
          <w:tcPr>
            <w:tcW w:w="4412" w:type="dxa"/>
            <w:vMerge/>
            <w:shd w:val="clear" w:color="auto" w:fill="auto"/>
          </w:tcPr>
          <w:p w14:paraId="469E392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3F03B47C"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0C2FC3AE" w14:textId="77777777" w:rsidR="000A57BE" w:rsidRPr="002568B6" w:rsidRDefault="000A57BE" w:rsidP="00DD1093">
            <w:pPr>
              <w:rPr>
                <w:rFonts w:ascii="Calibri" w:eastAsia="Calibri" w:hAnsi="Calibri" w:cs="Calibri"/>
                <w:sz w:val="16"/>
                <w:szCs w:val="16"/>
              </w:rPr>
            </w:pPr>
            <w:r w:rsidRPr="002568B6">
              <w:rPr>
                <w:rFonts w:asciiTheme="minorHAnsi" w:eastAsia="Calibri" w:hAnsiTheme="minorHAnsi" w:cstheme="minorHAnsi"/>
                <w:bCs/>
                <w:sz w:val="16"/>
                <w:szCs w:val="16"/>
              </w:rPr>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r w:rsidRPr="002568B6">
              <w:rPr>
                <w:rFonts w:ascii="Calibri" w:eastAsia="Calibri" w:hAnsi="Calibri" w:cs="Calibri"/>
                <w:sz w:val="16"/>
                <w:szCs w:val="16"/>
              </w:rPr>
              <w:t xml:space="preserve"> </w:t>
            </w:r>
          </w:p>
          <w:p w14:paraId="1F729A64"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0A99C04E"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0A3D5786" w14:textId="77777777" w:rsidTr="00E24128">
        <w:trPr>
          <w:trHeight w:val="840"/>
        </w:trPr>
        <w:tc>
          <w:tcPr>
            <w:tcW w:w="4412" w:type="dxa"/>
            <w:vMerge w:val="restart"/>
            <w:shd w:val="clear" w:color="auto" w:fill="auto"/>
          </w:tcPr>
          <w:p w14:paraId="258E071E" w14:textId="77777777" w:rsidR="000A57BE" w:rsidRDefault="000A57BE" w:rsidP="00DD1093">
            <w:pPr>
              <w:rPr>
                <w:rFonts w:ascii="Calibri" w:eastAsia="Calibri" w:hAnsi="Calibri" w:cs="Calibri"/>
                <w:sz w:val="16"/>
                <w:szCs w:val="16"/>
                <w:highlight w:val="yellow"/>
              </w:rPr>
            </w:pPr>
          </w:p>
          <w:p w14:paraId="54B3D726"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3. 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14:paraId="1251B110" w14:textId="77777777" w:rsidR="000A57BE" w:rsidRDefault="000A57BE" w:rsidP="00DD1093">
            <w:pPr>
              <w:rPr>
                <w:rFonts w:ascii="Calibri" w:eastAsia="Calibri" w:hAnsi="Calibri" w:cs="Calibri"/>
                <w:sz w:val="16"/>
                <w:szCs w:val="16"/>
                <w:highlight w:val="yellow"/>
              </w:rPr>
            </w:pPr>
            <w:r>
              <w:rPr>
                <w:rFonts w:ascii="Calibri" w:eastAsia="Calibri" w:hAnsi="Calibri" w:cs="Calibri"/>
                <w:sz w:val="16"/>
                <w:szCs w:val="16"/>
              </w:rPr>
              <w:t>(Conversación)</w:t>
            </w:r>
          </w:p>
        </w:tc>
        <w:tc>
          <w:tcPr>
            <w:tcW w:w="1886" w:type="dxa"/>
            <w:vMerge w:val="restart"/>
            <w:shd w:val="clear" w:color="auto" w:fill="auto"/>
          </w:tcPr>
          <w:p w14:paraId="630267A3" w14:textId="77777777" w:rsidR="000A57BE" w:rsidRPr="005E4A94" w:rsidRDefault="000A57BE" w:rsidP="00DD1093">
            <w:pPr>
              <w:rPr>
                <w:rFonts w:ascii="Calibri" w:eastAsia="Calibri" w:hAnsi="Calibri" w:cs="Calibri"/>
                <w:sz w:val="16"/>
                <w:szCs w:val="16"/>
                <w:highlight w:val="yellow"/>
                <w:lang w:val="de-DE"/>
              </w:rPr>
            </w:pPr>
          </w:p>
          <w:p w14:paraId="6E4EB439"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CCL5, </w:t>
            </w:r>
          </w:p>
          <w:p w14:paraId="5C64F102"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CP1, CP2, STEM1, </w:t>
            </w:r>
          </w:p>
          <w:p w14:paraId="277EAEC6"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CPSAA3, </w:t>
            </w:r>
          </w:p>
          <w:p w14:paraId="42039BA0"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CC3, </w:t>
            </w:r>
          </w:p>
          <w:p w14:paraId="1F761DB9" w14:textId="77777777" w:rsidR="000A57BE" w:rsidRDefault="000A57BE" w:rsidP="00DD1093">
            <w:pPr>
              <w:rPr>
                <w:rFonts w:ascii="Calibri" w:eastAsia="Calibri" w:hAnsi="Calibri" w:cs="Calibri"/>
                <w:sz w:val="16"/>
                <w:szCs w:val="16"/>
                <w:highlight w:val="yellow"/>
              </w:rPr>
            </w:pPr>
            <w:r>
              <w:rPr>
                <w:rFonts w:ascii="Calibri" w:eastAsia="Calibri" w:hAnsi="Calibri" w:cs="Calibri"/>
                <w:sz w:val="16"/>
                <w:szCs w:val="16"/>
              </w:rPr>
              <w:t>CE1</w:t>
            </w:r>
          </w:p>
        </w:tc>
        <w:tc>
          <w:tcPr>
            <w:tcW w:w="4031" w:type="dxa"/>
            <w:shd w:val="clear" w:color="auto" w:fill="auto"/>
          </w:tcPr>
          <w:p w14:paraId="115EF875"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036E6777" w14:textId="77777777" w:rsidR="000A57BE" w:rsidRDefault="000A57BE" w:rsidP="00DD1093">
            <w:pPr>
              <w:rPr>
                <w:rFonts w:ascii="Calibri" w:eastAsia="Calibri" w:hAnsi="Calibri" w:cs="Calibri"/>
                <w:sz w:val="16"/>
                <w:szCs w:val="16"/>
              </w:rPr>
            </w:pPr>
          </w:p>
        </w:tc>
        <w:tc>
          <w:tcPr>
            <w:tcW w:w="3211" w:type="dxa"/>
            <w:vMerge/>
            <w:shd w:val="clear" w:color="auto" w:fill="auto"/>
          </w:tcPr>
          <w:p w14:paraId="3D83F43B"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08998FE6" w14:textId="77777777" w:rsidTr="00E24128">
        <w:trPr>
          <w:trHeight w:val="1411"/>
        </w:trPr>
        <w:tc>
          <w:tcPr>
            <w:tcW w:w="4412" w:type="dxa"/>
            <w:vMerge/>
            <w:shd w:val="clear" w:color="auto" w:fill="auto"/>
          </w:tcPr>
          <w:p w14:paraId="6E536C38"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116B978F"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67A1FC20" w14:textId="77777777" w:rsidR="000A57BE" w:rsidRPr="002568B6" w:rsidRDefault="000A57BE" w:rsidP="00DD1093">
            <w:pPr>
              <w:rPr>
                <w:rFonts w:ascii="Calibri" w:eastAsia="Calibri" w:hAnsi="Calibri" w:cs="Calibri"/>
                <w:sz w:val="16"/>
                <w:szCs w:val="16"/>
              </w:rPr>
            </w:pPr>
            <w:r w:rsidRPr="002568B6">
              <w:rPr>
                <w:rFonts w:asciiTheme="minorHAnsi" w:eastAsia="Calibri" w:hAnsiTheme="minorHAnsi" w:cstheme="minorHAnsi"/>
                <w:bCs/>
                <w:sz w:val="16"/>
                <w:szCs w:val="16"/>
              </w:rPr>
              <w:t>3.2. Seleccionar, organizar y utilizar, de forma guiada y en entornos próximos, estrategias adecuadas para iniciar, mantener y terminar la comunicación; tomar y ceder la palabra; y solicitar y formular aclaraciones y explicaciones.</w:t>
            </w:r>
          </w:p>
        </w:tc>
        <w:tc>
          <w:tcPr>
            <w:tcW w:w="3211" w:type="dxa"/>
            <w:vMerge/>
            <w:shd w:val="clear" w:color="auto" w:fill="auto"/>
          </w:tcPr>
          <w:p w14:paraId="4C5233C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3A595C0B" w14:textId="77777777" w:rsidTr="00E24128">
        <w:trPr>
          <w:trHeight w:val="1637"/>
        </w:trPr>
        <w:tc>
          <w:tcPr>
            <w:tcW w:w="4412" w:type="dxa"/>
            <w:vMerge w:val="restart"/>
            <w:shd w:val="clear" w:color="auto" w:fill="auto"/>
          </w:tcPr>
          <w:p w14:paraId="063210EC" w14:textId="77777777" w:rsidR="000A57BE" w:rsidRDefault="000A57BE" w:rsidP="00DD1093">
            <w:pPr>
              <w:rPr>
                <w:rFonts w:ascii="Calibri" w:eastAsia="Calibri" w:hAnsi="Calibri" w:cs="Calibri"/>
                <w:sz w:val="16"/>
                <w:szCs w:val="16"/>
                <w:highlight w:val="yellow"/>
              </w:rPr>
            </w:pPr>
          </w:p>
          <w:p w14:paraId="49BFE136" w14:textId="77777777" w:rsidR="000A57BE" w:rsidRPr="00FA0670" w:rsidRDefault="000A57BE" w:rsidP="00DD1093">
            <w:pPr>
              <w:spacing w:line="276" w:lineRule="auto"/>
              <w:jc w:val="both"/>
              <w:rPr>
                <w:rFonts w:asciiTheme="minorHAnsi" w:hAnsiTheme="minorHAnsi" w:cstheme="minorHAnsi"/>
                <w:sz w:val="16"/>
                <w:szCs w:val="16"/>
              </w:rPr>
            </w:pPr>
            <w:r w:rsidRPr="00FA0670">
              <w:rPr>
                <w:rFonts w:asciiTheme="minorHAnsi" w:hAnsiTheme="minorHAnsi" w:cstheme="minorHAnsi"/>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612FA64A" w14:textId="77777777" w:rsidR="000A57BE" w:rsidRDefault="000A57BE" w:rsidP="00DD1093">
            <w:pPr>
              <w:rPr>
                <w:rFonts w:ascii="Calibri" w:eastAsia="Calibri" w:hAnsi="Calibri" w:cs="Calibri"/>
                <w:sz w:val="16"/>
                <w:szCs w:val="16"/>
                <w:highlight w:val="yellow"/>
              </w:rPr>
            </w:pPr>
            <w:r>
              <w:rPr>
                <w:rFonts w:ascii="Calibri" w:eastAsia="Calibri" w:hAnsi="Calibri" w:cs="Calibri"/>
                <w:sz w:val="16"/>
                <w:szCs w:val="16"/>
              </w:rPr>
              <w:t xml:space="preserve"> (Mediación)</w:t>
            </w:r>
          </w:p>
        </w:tc>
        <w:tc>
          <w:tcPr>
            <w:tcW w:w="1886" w:type="dxa"/>
            <w:vMerge w:val="restart"/>
            <w:shd w:val="clear" w:color="auto" w:fill="auto"/>
          </w:tcPr>
          <w:p w14:paraId="7C0B3E45" w14:textId="77777777" w:rsidR="000A57BE" w:rsidRPr="004B1D95" w:rsidRDefault="000A57BE" w:rsidP="00DD1093">
            <w:pPr>
              <w:rPr>
                <w:rFonts w:ascii="Calibri" w:eastAsia="Calibri" w:hAnsi="Calibri" w:cs="Calibri"/>
                <w:sz w:val="16"/>
                <w:szCs w:val="16"/>
                <w:highlight w:val="yellow"/>
                <w:lang w:val="en-US"/>
              </w:rPr>
            </w:pPr>
          </w:p>
          <w:p w14:paraId="5660D1A7" w14:textId="77777777" w:rsidR="000A57BE" w:rsidRPr="004B1D95" w:rsidRDefault="000A57BE" w:rsidP="00DD1093">
            <w:pPr>
              <w:rPr>
                <w:rFonts w:ascii="Calibri" w:eastAsia="Calibri" w:hAnsi="Calibri" w:cs="Calibri"/>
                <w:sz w:val="16"/>
                <w:szCs w:val="16"/>
                <w:lang w:val="en-US"/>
              </w:rPr>
            </w:pPr>
            <w:r w:rsidRPr="004B1D95">
              <w:rPr>
                <w:rFonts w:ascii="Calibri" w:eastAsia="Calibri" w:hAnsi="Calibri" w:cs="Calibri"/>
                <w:sz w:val="16"/>
                <w:szCs w:val="16"/>
                <w:lang w:val="en-US"/>
              </w:rPr>
              <w:t xml:space="preserve">CCL5, </w:t>
            </w:r>
          </w:p>
          <w:p w14:paraId="5B57E5C8" w14:textId="77777777" w:rsidR="000A57BE" w:rsidRPr="004B1D95" w:rsidRDefault="000A57BE" w:rsidP="00DD1093">
            <w:pPr>
              <w:rPr>
                <w:rFonts w:ascii="Calibri" w:eastAsia="Calibri" w:hAnsi="Calibri" w:cs="Calibri"/>
                <w:sz w:val="16"/>
                <w:szCs w:val="16"/>
                <w:highlight w:val="yellow"/>
                <w:lang w:val="en-US"/>
              </w:rPr>
            </w:pPr>
            <w:r w:rsidRPr="004B1D95">
              <w:rPr>
                <w:rFonts w:ascii="Calibri" w:eastAsia="Calibri" w:hAnsi="Calibri" w:cs="Calibri"/>
                <w:sz w:val="16"/>
                <w:szCs w:val="16"/>
                <w:lang w:val="en-US"/>
              </w:rPr>
              <w:t>CP</w:t>
            </w:r>
            <w:proofErr w:type="gramStart"/>
            <w:r w:rsidRPr="004B1D95">
              <w:rPr>
                <w:rFonts w:ascii="Calibri" w:eastAsia="Calibri" w:hAnsi="Calibri" w:cs="Calibri"/>
                <w:sz w:val="16"/>
                <w:szCs w:val="16"/>
                <w:lang w:val="en-US"/>
              </w:rPr>
              <w:t>1,CP</w:t>
            </w:r>
            <w:proofErr w:type="gramEnd"/>
            <w:r w:rsidRPr="004B1D95">
              <w:rPr>
                <w:rFonts w:ascii="Calibri" w:eastAsia="Calibri" w:hAnsi="Calibri" w:cs="Calibri"/>
                <w:sz w:val="16"/>
                <w:szCs w:val="16"/>
                <w:lang w:val="en-US"/>
              </w:rPr>
              <w:t>2,CP3, STEM1, CPSAA1,CPSAA3, CCEC1</w:t>
            </w:r>
          </w:p>
        </w:tc>
        <w:tc>
          <w:tcPr>
            <w:tcW w:w="4031" w:type="dxa"/>
            <w:shd w:val="clear" w:color="auto" w:fill="auto"/>
          </w:tcPr>
          <w:p w14:paraId="56171BFF" w14:textId="77777777" w:rsidR="000A57BE" w:rsidRPr="002568B6" w:rsidRDefault="000A57BE" w:rsidP="00DD1093">
            <w:pPr>
              <w:rPr>
                <w:rFonts w:ascii="Calibri" w:eastAsia="Calibri" w:hAnsi="Calibri" w:cs="Calibri"/>
                <w:sz w:val="16"/>
                <w:szCs w:val="16"/>
                <w:lang w:val="en-US"/>
              </w:rPr>
            </w:pPr>
          </w:p>
          <w:p w14:paraId="4F99E685"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5E2D50D6" w14:textId="77777777" w:rsidR="000A57BE" w:rsidRPr="002568B6" w:rsidRDefault="000A57BE" w:rsidP="00DD1093">
            <w:pPr>
              <w:rPr>
                <w:rFonts w:ascii="Calibri" w:eastAsia="Calibri" w:hAnsi="Calibri" w:cs="Calibri"/>
                <w:sz w:val="16"/>
                <w:szCs w:val="16"/>
              </w:rPr>
            </w:pPr>
            <w:r w:rsidRPr="002568B6">
              <w:rPr>
                <w:rFonts w:ascii="Calibri" w:eastAsia="Calibri" w:hAnsi="Calibri" w:cs="Calibri"/>
                <w:sz w:val="16"/>
                <w:szCs w:val="16"/>
              </w:rPr>
              <w:lastRenderedPageBreak/>
              <w:t xml:space="preserve">. </w:t>
            </w:r>
          </w:p>
        </w:tc>
        <w:tc>
          <w:tcPr>
            <w:tcW w:w="3211" w:type="dxa"/>
            <w:vMerge/>
            <w:shd w:val="clear" w:color="auto" w:fill="auto"/>
          </w:tcPr>
          <w:p w14:paraId="0B82F764"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7369B7AC" w14:textId="77777777" w:rsidTr="00E24128">
        <w:trPr>
          <w:trHeight w:val="876"/>
        </w:trPr>
        <w:tc>
          <w:tcPr>
            <w:tcW w:w="4412" w:type="dxa"/>
            <w:vMerge/>
            <w:shd w:val="clear" w:color="auto" w:fill="auto"/>
          </w:tcPr>
          <w:p w14:paraId="112CEBFD"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0366022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7B6D89AD"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4.2. Aplicar, de forma guiada, estrategias que ayuden a crear puentes y faciliten la comprensión y producción de</w:t>
            </w:r>
            <w:r w:rsidR="00D228AE">
              <w:rPr>
                <w:rFonts w:asciiTheme="minorHAnsi" w:eastAsia="Calibri" w:hAnsiTheme="minorHAnsi" w:cstheme="minorHAnsi"/>
                <w:bCs/>
                <w:sz w:val="16"/>
                <w:szCs w:val="16"/>
              </w:rPr>
              <w:t xml:space="preserve"> información y la </w:t>
            </w:r>
            <w:proofErr w:type="gramStart"/>
            <w:r w:rsidR="00D228AE">
              <w:rPr>
                <w:rFonts w:asciiTheme="minorHAnsi" w:eastAsia="Calibri" w:hAnsiTheme="minorHAnsi" w:cstheme="minorHAnsi"/>
                <w:bCs/>
                <w:sz w:val="16"/>
                <w:szCs w:val="16"/>
              </w:rPr>
              <w:t xml:space="preserve">comunicación </w:t>
            </w:r>
            <w:r w:rsidRPr="002568B6">
              <w:rPr>
                <w:rFonts w:asciiTheme="minorHAnsi" w:eastAsia="Calibri" w:hAnsiTheme="minorHAnsi" w:cstheme="minorHAnsi"/>
                <w:bCs/>
                <w:sz w:val="16"/>
                <w:szCs w:val="16"/>
              </w:rPr>
              <w:t xml:space="preserve"> adecuadas</w:t>
            </w:r>
            <w:proofErr w:type="gramEnd"/>
            <w:r w:rsidRPr="002568B6">
              <w:rPr>
                <w:rFonts w:asciiTheme="minorHAnsi" w:eastAsia="Calibri" w:hAnsiTheme="minorHAnsi" w:cstheme="minorHAnsi"/>
                <w:bCs/>
                <w:sz w:val="16"/>
                <w:szCs w:val="16"/>
              </w:rPr>
              <w:t xml:space="preserve"> a las intenciones comunicativas, usando recursos y apoyos físicos o digitales en función de las necesidades de cada momento.</w:t>
            </w:r>
          </w:p>
          <w:p w14:paraId="3447A730"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3BE5A14C"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18C3AA74" w14:textId="77777777" w:rsidTr="00E24128">
        <w:trPr>
          <w:trHeight w:val="936"/>
        </w:trPr>
        <w:tc>
          <w:tcPr>
            <w:tcW w:w="4412" w:type="dxa"/>
            <w:vMerge w:val="restart"/>
            <w:shd w:val="clear" w:color="auto" w:fill="auto"/>
          </w:tcPr>
          <w:p w14:paraId="39B8443C" w14:textId="77777777" w:rsidR="000A57BE" w:rsidRPr="00FA0670" w:rsidRDefault="000A57BE" w:rsidP="00DD1093">
            <w:pPr>
              <w:spacing w:line="276" w:lineRule="auto"/>
              <w:jc w:val="both"/>
              <w:rPr>
                <w:rFonts w:asciiTheme="minorHAnsi" w:hAnsiTheme="minorHAnsi" w:cstheme="minorHAnsi"/>
                <w:sz w:val="16"/>
                <w:szCs w:val="16"/>
              </w:rPr>
            </w:pPr>
            <w:r w:rsidRPr="00FA0670">
              <w:rPr>
                <w:rFonts w:asciiTheme="minorHAnsi" w:hAnsiTheme="minorHAnsi" w:cstheme="minorHAnsi"/>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D1E8A49"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 (Enfoque Plurilingüe: relación entre distintas lenguas)</w:t>
            </w:r>
          </w:p>
        </w:tc>
        <w:tc>
          <w:tcPr>
            <w:tcW w:w="1886" w:type="dxa"/>
            <w:vMerge w:val="restart"/>
            <w:shd w:val="clear" w:color="auto" w:fill="auto"/>
          </w:tcPr>
          <w:p w14:paraId="47AC0037"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CP2, </w:t>
            </w:r>
          </w:p>
          <w:p w14:paraId="2C9114D3"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STEM1, </w:t>
            </w:r>
          </w:p>
          <w:p w14:paraId="54D8AA22" w14:textId="77777777" w:rsidR="000A57BE" w:rsidRPr="005E4A94" w:rsidRDefault="000A57BE" w:rsidP="00DD1093">
            <w:pPr>
              <w:rPr>
                <w:rFonts w:ascii="Calibri" w:eastAsia="Calibri" w:hAnsi="Calibri" w:cs="Calibri"/>
                <w:sz w:val="16"/>
                <w:szCs w:val="16"/>
                <w:lang w:val="de-DE"/>
              </w:rPr>
            </w:pPr>
            <w:r w:rsidRPr="005E4A94">
              <w:rPr>
                <w:rFonts w:ascii="Calibri" w:eastAsia="Calibri" w:hAnsi="Calibri" w:cs="Calibri"/>
                <w:sz w:val="16"/>
                <w:szCs w:val="16"/>
                <w:lang w:val="de-DE"/>
              </w:rPr>
              <w:t xml:space="preserve">CD2, </w:t>
            </w:r>
          </w:p>
          <w:p w14:paraId="1703BF22" w14:textId="77777777" w:rsidR="000A57BE" w:rsidRPr="005E4A94" w:rsidRDefault="000A57BE" w:rsidP="00DD1093">
            <w:pPr>
              <w:rPr>
                <w:rFonts w:ascii="Calibri" w:eastAsia="Calibri" w:hAnsi="Calibri" w:cs="Calibri"/>
                <w:sz w:val="16"/>
                <w:szCs w:val="16"/>
                <w:highlight w:val="yellow"/>
                <w:lang w:val="de-DE"/>
              </w:rPr>
            </w:pPr>
            <w:r w:rsidRPr="005E4A94">
              <w:rPr>
                <w:rFonts w:ascii="Calibri" w:eastAsia="Calibri" w:hAnsi="Calibri" w:cs="Calibri"/>
                <w:sz w:val="16"/>
                <w:szCs w:val="16"/>
                <w:lang w:val="de-DE"/>
              </w:rPr>
              <w:t>CPSAA1, CPSAA5</w:t>
            </w:r>
          </w:p>
        </w:tc>
        <w:tc>
          <w:tcPr>
            <w:tcW w:w="4031" w:type="dxa"/>
            <w:shd w:val="clear" w:color="auto" w:fill="auto"/>
          </w:tcPr>
          <w:p w14:paraId="05C83A98" w14:textId="77777777" w:rsidR="000A57BE" w:rsidRPr="002568B6" w:rsidRDefault="000A57BE" w:rsidP="00DD1093">
            <w:pPr>
              <w:rPr>
                <w:rFonts w:ascii="Calibri" w:eastAsia="Calibri" w:hAnsi="Calibri" w:cs="Calibri"/>
                <w:sz w:val="16"/>
                <w:szCs w:val="16"/>
                <w:lang w:val="de-DE"/>
              </w:rPr>
            </w:pPr>
          </w:p>
          <w:p w14:paraId="6D7C9861"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5.1. Comparar y contrastar las semejanzas y diferencias entre distintas lenguas reflexionando de manera progresivamente autónoma sobre su funcionamiento.</w:t>
            </w:r>
          </w:p>
          <w:p w14:paraId="5FEEC629"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6634F5B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59FCDE44" w14:textId="77777777" w:rsidTr="00E24128">
        <w:trPr>
          <w:trHeight w:val="936"/>
        </w:trPr>
        <w:tc>
          <w:tcPr>
            <w:tcW w:w="4412" w:type="dxa"/>
            <w:vMerge/>
            <w:shd w:val="clear" w:color="auto" w:fill="auto"/>
          </w:tcPr>
          <w:p w14:paraId="256EDB5D"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28E2539B"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0DAE2C77"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5.2. Utilizar y diferenciar los conocimientos y estrategias de mejora de la capacidad de comunicar y de aprender la lengua extranjera con apoyo de otros participantes y de soportes analógicos y digitales.</w:t>
            </w:r>
          </w:p>
          <w:p w14:paraId="6DEC8BD2" w14:textId="77777777" w:rsidR="000A57BE" w:rsidRPr="002568B6" w:rsidRDefault="000A57BE" w:rsidP="00DD1093">
            <w:pPr>
              <w:rPr>
                <w:rFonts w:ascii="Calibri" w:eastAsia="Calibri" w:hAnsi="Calibri" w:cs="Calibri"/>
                <w:sz w:val="16"/>
                <w:szCs w:val="16"/>
              </w:rPr>
            </w:pPr>
          </w:p>
          <w:p w14:paraId="26BCF924"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3AAEABAD"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6B8E2724" w14:textId="77777777" w:rsidTr="00E24128">
        <w:trPr>
          <w:trHeight w:val="321"/>
        </w:trPr>
        <w:tc>
          <w:tcPr>
            <w:tcW w:w="4412" w:type="dxa"/>
            <w:vMerge/>
            <w:shd w:val="clear" w:color="auto" w:fill="auto"/>
          </w:tcPr>
          <w:p w14:paraId="54E7CF6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5C0CE0E2"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751C33F6"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560259DB"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333DF935"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222D870E" w14:textId="77777777" w:rsidTr="00E24128">
        <w:trPr>
          <w:trHeight w:val="1199"/>
        </w:trPr>
        <w:tc>
          <w:tcPr>
            <w:tcW w:w="4412" w:type="dxa"/>
            <w:vMerge w:val="restart"/>
            <w:shd w:val="clear" w:color="auto" w:fill="auto"/>
          </w:tcPr>
          <w:p w14:paraId="47807575" w14:textId="77777777" w:rsidR="000A57BE" w:rsidRPr="00FA0670" w:rsidRDefault="000A57BE" w:rsidP="00DD1093">
            <w:pPr>
              <w:spacing w:line="276" w:lineRule="auto"/>
              <w:jc w:val="both"/>
              <w:rPr>
                <w:rFonts w:asciiTheme="minorHAnsi" w:hAnsiTheme="minorHAnsi" w:cstheme="minorHAnsi"/>
                <w:sz w:val="16"/>
                <w:szCs w:val="16"/>
              </w:rPr>
            </w:pPr>
            <w:r w:rsidRPr="00FA0670">
              <w:rPr>
                <w:rFonts w:asciiTheme="minorHAnsi" w:hAnsiTheme="minorHAnsi" w:cstheme="minorHAnsi"/>
                <w:bCs/>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2626DA34" w14:textId="77777777" w:rsidR="000A57BE" w:rsidRDefault="000A57BE" w:rsidP="00DD1093">
            <w:pPr>
              <w:rPr>
                <w:rFonts w:ascii="Calibri" w:eastAsia="Calibri" w:hAnsi="Calibri" w:cs="Calibri"/>
                <w:color w:val="C00000"/>
                <w:sz w:val="16"/>
                <w:szCs w:val="16"/>
              </w:rPr>
            </w:pPr>
            <w:r>
              <w:rPr>
                <w:rFonts w:ascii="Calibri" w:eastAsia="Calibri" w:hAnsi="Calibri" w:cs="Calibri"/>
                <w:sz w:val="16"/>
                <w:szCs w:val="16"/>
              </w:rPr>
              <w:t xml:space="preserve"> (Aspectos socioculturales)</w:t>
            </w:r>
          </w:p>
        </w:tc>
        <w:tc>
          <w:tcPr>
            <w:tcW w:w="1886" w:type="dxa"/>
            <w:vMerge w:val="restart"/>
            <w:shd w:val="clear" w:color="auto" w:fill="auto"/>
          </w:tcPr>
          <w:p w14:paraId="3B8DC86B"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CCL5, </w:t>
            </w:r>
          </w:p>
          <w:p w14:paraId="494E8E4E"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CP3, </w:t>
            </w:r>
          </w:p>
          <w:p w14:paraId="65B63394"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CPSAA1, CPSAA3, </w:t>
            </w:r>
          </w:p>
          <w:p w14:paraId="19E5AE87" w14:textId="77777777" w:rsidR="000A57BE" w:rsidRDefault="000A57BE" w:rsidP="00DD1093">
            <w:pPr>
              <w:rPr>
                <w:rFonts w:ascii="Calibri" w:eastAsia="Calibri" w:hAnsi="Calibri" w:cs="Calibri"/>
                <w:sz w:val="16"/>
                <w:szCs w:val="16"/>
              </w:rPr>
            </w:pPr>
            <w:r>
              <w:rPr>
                <w:rFonts w:ascii="Calibri" w:eastAsia="Calibri" w:hAnsi="Calibri" w:cs="Calibri"/>
                <w:sz w:val="16"/>
                <w:szCs w:val="16"/>
              </w:rPr>
              <w:t xml:space="preserve">CC3, </w:t>
            </w:r>
          </w:p>
          <w:p w14:paraId="1B652AE4" w14:textId="77777777" w:rsidR="000A57BE" w:rsidRDefault="000A57BE" w:rsidP="00DD1093">
            <w:pPr>
              <w:rPr>
                <w:rFonts w:ascii="Calibri" w:eastAsia="Calibri" w:hAnsi="Calibri" w:cs="Calibri"/>
                <w:sz w:val="16"/>
                <w:szCs w:val="16"/>
                <w:highlight w:val="yellow"/>
              </w:rPr>
            </w:pPr>
            <w:r>
              <w:rPr>
                <w:rFonts w:ascii="Calibri" w:eastAsia="Calibri" w:hAnsi="Calibri" w:cs="Calibri"/>
                <w:sz w:val="16"/>
                <w:szCs w:val="16"/>
              </w:rPr>
              <w:t>CCEC1</w:t>
            </w:r>
          </w:p>
        </w:tc>
        <w:tc>
          <w:tcPr>
            <w:tcW w:w="4031" w:type="dxa"/>
            <w:shd w:val="clear" w:color="auto" w:fill="auto"/>
          </w:tcPr>
          <w:p w14:paraId="132B2900" w14:textId="77777777" w:rsidR="000A57BE" w:rsidRPr="002568B6" w:rsidRDefault="000A57BE" w:rsidP="00DD1093">
            <w:pPr>
              <w:rPr>
                <w:rFonts w:ascii="Calibri" w:eastAsia="Calibri" w:hAnsi="Calibri" w:cs="Calibri"/>
                <w:sz w:val="16"/>
                <w:szCs w:val="16"/>
              </w:rPr>
            </w:pPr>
          </w:p>
          <w:p w14:paraId="79D09301"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6.1. Actuar de forma empática y respetuosa en situaciones interculturales construyendo vínculos entre las diferentes lenguas y culturas y rechazando cualquier tipo de discriminación, prejuicio y estereotipo en contextos comunicativos cotidianos.</w:t>
            </w:r>
          </w:p>
          <w:p w14:paraId="51A47B6F"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2E2024B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27A19677" w14:textId="77777777" w:rsidTr="00E24128">
        <w:trPr>
          <w:trHeight w:val="1175"/>
        </w:trPr>
        <w:tc>
          <w:tcPr>
            <w:tcW w:w="4412" w:type="dxa"/>
            <w:vMerge/>
            <w:shd w:val="clear" w:color="auto" w:fill="auto"/>
          </w:tcPr>
          <w:p w14:paraId="47A2E041"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4E81F1FB"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6A2D1840"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5F0848EF"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5BE2D210"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r w:rsidR="000A57BE" w14:paraId="191083F8" w14:textId="77777777" w:rsidTr="00E24128">
        <w:trPr>
          <w:trHeight w:val="748"/>
        </w:trPr>
        <w:tc>
          <w:tcPr>
            <w:tcW w:w="4412" w:type="dxa"/>
            <w:vMerge/>
            <w:shd w:val="clear" w:color="auto" w:fill="auto"/>
          </w:tcPr>
          <w:p w14:paraId="7D162739"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1886" w:type="dxa"/>
            <w:vMerge/>
            <w:shd w:val="clear" w:color="auto" w:fill="auto"/>
          </w:tcPr>
          <w:p w14:paraId="55EBA74C"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c>
          <w:tcPr>
            <w:tcW w:w="4031" w:type="dxa"/>
            <w:shd w:val="clear" w:color="auto" w:fill="auto"/>
          </w:tcPr>
          <w:p w14:paraId="4C7DF689" w14:textId="77777777" w:rsidR="000A57BE" w:rsidRPr="002568B6"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sz w:val="16"/>
                <w:szCs w:val="16"/>
              </w:rPr>
            </w:pPr>
            <w:r w:rsidRPr="002568B6">
              <w:rPr>
                <w:rFonts w:asciiTheme="minorHAnsi" w:eastAsia="Calibri" w:hAnsiTheme="minorHAnsi" w:cstheme="minorHAnsi"/>
                <w:bCs/>
                <w:sz w:val="16"/>
                <w:szCs w:val="16"/>
              </w:rPr>
              <w:t xml:space="preserve">6.3. Aplicar, de forma guiada, estrategias para explicar y apreciar la diversidad lingüística, cultural y artística, atendiendo a valores </w:t>
            </w:r>
            <w:proofErr w:type="spellStart"/>
            <w:r w:rsidRPr="002568B6">
              <w:rPr>
                <w:rFonts w:asciiTheme="minorHAnsi" w:eastAsia="Calibri" w:hAnsiTheme="minorHAnsi" w:cstheme="minorHAnsi"/>
                <w:bCs/>
                <w:sz w:val="16"/>
                <w:szCs w:val="16"/>
              </w:rPr>
              <w:t>ecosociales</w:t>
            </w:r>
            <w:proofErr w:type="spellEnd"/>
            <w:r w:rsidRPr="002568B6">
              <w:rPr>
                <w:rFonts w:asciiTheme="minorHAnsi" w:eastAsia="Calibri" w:hAnsiTheme="minorHAnsi" w:cstheme="minorHAnsi"/>
                <w:bCs/>
                <w:sz w:val="16"/>
                <w:szCs w:val="16"/>
              </w:rPr>
              <w:t xml:space="preserve"> y democráticos y respetando los principios de justicia, equidad e igualdad.</w:t>
            </w:r>
          </w:p>
          <w:p w14:paraId="1767BD24" w14:textId="77777777" w:rsidR="000A57BE" w:rsidRPr="002568B6" w:rsidRDefault="000A57BE" w:rsidP="00DD1093">
            <w:pPr>
              <w:rPr>
                <w:rFonts w:ascii="Calibri" w:eastAsia="Calibri" w:hAnsi="Calibri" w:cs="Calibri"/>
                <w:sz w:val="16"/>
                <w:szCs w:val="16"/>
              </w:rPr>
            </w:pPr>
          </w:p>
        </w:tc>
        <w:tc>
          <w:tcPr>
            <w:tcW w:w="3211" w:type="dxa"/>
            <w:vMerge/>
            <w:shd w:val="clear" w:color="auto" w:fill="auto"/>
          </w:tcPr>
          <w:p w14:paraId="01CFB99E" w14:textId="77777777" w:rsidR="000A57BE" w:rsidRDefault="000A57BE" w:rsidP="00DD1093">
            <w:pPr>
              <w:widowControl w:val="0"/>
              <w:pBdr>
                <w:top w:val="nil"/>
                <w:left w:val="nil"/>
                <w:bottom w:val="nil"/>
                <w:right w:val="nil"/>
                <w:between w:val="nil"/>
              </w:pBdr>
              <w:spacing w:line="276" w:lineRule="auto"/>
              <w:rPr>
                <w:rFonts w:ascii="Calibri" w:eastAsia="Calibri" w:hAnsi="Calibri" w:cs="Calibri"/>
                <w:sz w:val="16"/>
                <w:szCs w:val="16"/>
              </w:rPr>
            </w:pPr>
          </w:p>
        </w:tc>
      </w:tr>
    </w:tbl>
    <w:p w14:paraId="29A382F6" w14:textId="77777777" w:rsidR="00346195" w:rsidRDefault="00346195" w:rsidP="000A57BE">
      <w:pPr>
        <w:spacing w:after="60" w:line="276" w:lineRule="auto"/>
        <w:ind w:left="425"/>
        <w:jc w:val="both"/>
        <w:rPr>
          <w:rFonts w:ascii="Calibri" w:eastAsia="Calibri" w:hAnsi="Calibri" w:cs="Calibri"/>
          <w:b/>
          <w:color w:val="943734"/>
          <w:u w:val="single"/>
        </w:rPr>
      </w:pPr>
      <w:bookmarkStart w:id="8" w:name="_heading=h.gjdgxs" w:colFirst="0" w:colLast="0"/>
      <w:bookmarkEnd w:id="8"/>
    </w:p>
    <w:p w14:paraId="00E3D4E3" w14:textId="77777777" w:rsidR="00346195" w:rsidRDefault="00346195">
      <w:pPr>
        <w:spacing w:after="200" w:line="276" w:lineRule="auto"/>
        <w:rPr>
          <w:rFonts w:ascii="Calibri" w:eastAsia="Calibri" w:hAnsi="Calibri" w:cs="Calibri"/>
          <w:b/>
          <w:color w:val="943734"/>
          <w:u w:val="single"/>
        </w:rPr>
      </w:pPr>
      <w:r>
        <w:rPr>
          <w:rFonts w:ascii="Calibri" w:eastAsia="Calibri" w:hAnsi="Calibri" w:cs="Calibri"/>
          <w:b/>
          <w:color w:val="943734"/>
          <w:u w:val="single"/>
        </w:rPr>
        <w:br w:type="page"/>
      </w:r>
    </w:p>
    <w:p w14:paraId="3F6AC0D0" w14:textId="77777777" w:rsidR="000A57BE" w:rsidRPr="00F92513" w:rsidRDefault="000A57BE" w:rsidP="00620BF0">
      <w:pPr>
        <w:pStyle w:val="Ttulo1"/>
        <w:rPr>
          <w:rFonts w:ascii="Century Gothic" w:eastAsia="Century Gothic" w:hAnsi="Century Gothic" w:cs="Century Gothic"/>
        </w:rPr>
      </w:pPr>
      <w:bookmarkStart w:id="9" w:name="_Toc114158244"/>
      <w:r w:rsidRPr="00F92513">
        <w:rPr>
          <w:rFonts w:eastAsia="Calibri"/>
        </w:rPr>
        <w:lastRenderedPageBreak/>
        <w:t>SITUACIONES DE APRENDIZAJE</w:t>
      </w:r>
      <w:bookmarkEnd w:id="9"/>
    </w:p>
    <w:p w14:paraId="7D73B5D0" w14:textId="77777777" w:rsidR="000A57BE" w:rsidRDefault="000A57BE" w:rsidP="000A57BE">
      <w:pPr>
        <w:jc w:val="both"/>
        <w:rPr>
          <w:rFonts w:ascii="Century Gothic" w:eastAsia="Century Gothic" w:hAnsi="Century Gothic" w:cs="Century Gothic"/>
          <w:color w:val="222222"/>
          <w:highlight w:val="yellow"/>
        </w:rPr>
      </w:pPr>
    </w:p>
    <w:p w14:paraId="5B12F874" w14:textId="77777777" w:rsidR="000A57BE" w:rsidRDefault="000A57BE" w:rsidP="000A57BE">
      <w:pPr>
        <w:spacing w:line="360" w:lineRule="auto"/>
        <w:jc w:val="both"/>
        <w:rPr>
          <w:rFonts w:ascii="Calibri" w:eastAsia="Calibri" w:hAnsi="Calibri" w:cs="Calibri"/>
          <w:color w:val="222222"/>
        </w:rPr>
      </w:pPr>
      <w:r>
        <w:rPr>
          <w:rFonts w:ascii="Calibri" w:eastAsia="Calibri" w:hAnsi="Calibri" w:cs="Calibri"/>
          <w:color w:val="222222"/>
        </w:rPr>
        <w:t>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los alumnos y alumnas, les permitan construir el conocimiento con autonomía y creatividad desde sus propios aprendizajes y experiencias. Las situaciones de aprendizaje 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01D258C7" w14:textId="77777777" w:rsidR="000A57BE" w:rsidRDefault="000A57BE" w:rsidP="000A57BE">
      <w:pPr>
        <w:spacing w:line="360" w:lineRule="auto"/>
        <w:jc w:val="both"/>
        <w:rPr>
          <w:rFonts w:ascii="Calibri" w:eastAsia="Calibri" w:hAnsi="Calibri" w:cs="Calibri"/>
          <w:color w:val="222222"/>
        </w:rPr>
      </w:pPr>
    </w:p>
    <w:p w14:paraId="7DA48D93" w14:textId="77777777" w:rsidR="000A57BE" w:rsidRDefault="000A57BE" w:rsidP="000A57BE">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2CD844F4" w14:textId="77777777" w:rsidR="000A57BE" w:rsidRDefault="000A57BE" w:rsidP="000A57BE">
      <w:pPr>
        <w:spacing w:line="360" w:lineRule="auto"/>
        <w:jc w:val="both"/>
        <w:rPr>
          <w:rFonts w:ascii="Calibri" w:eastAsia="Calibri" w:hAnsi="Calibri" w:cs="Calibri"/>
          <w:color w:val="222222"/>
        </w:rPr>
      </w:pPr>
    </w:p>
    <w:p w14:paraId="7FDA1B7B" w14:textId="77777777" w:rsidR="000A57BE" w:rsidRDefault="000A57BE" w:rsidP="000A57BE">
      <w:pPr>
        <w:spacing w:line="360" w:lineRule="auto"/>
        <w:jc w:val="both"/>
        <w:rPr>
          <w:rFonts w:ascii="Calibri" w:eastAsia="Calibri" w:hAnsi="Calibri" w:cs="Calibri"/>
          <w:color w:val="222222"/>
          <w:highlight w:val="yellow"/>
        </w:rPr>
      </w:pPr>
      <w:r>
        <w:rPr>
          <w:rFonts w:ascii="Calibri" w:eastAsia="Calibri" w:hAnsi="Calibri" w:cs="Calibri"/>
          <w:color w:val="222222"/>
        </w:rPr>
        <w:lastRenderedPageBreak/>
        <w:t>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 prepare para responder con eficacia a los retos del siglo XXI.</w:t>
      </w:r>
    </w:p>
    <w:p w14:paraId="6D5D2B87" w14:textId="77777777" w:rsidR="000A57BE" w:rsidRDefault="000A57BE" w:rsidP="000A57BE">
      <w:pPr>
        <w:spacing w:line="360" w:lineRule="auto"/>
        <w:jc w:val="both"/>
        <w:rPr>
          <w:rFonts w:ascii="Calibri" w:eastAsia="Calibri" w:hAnsi="Calibri" w:cs="Calibri"/>
          <w:color w:val="222222"/>
          <w:highlight w:val="yellow"/>
        </w:rPr>
      </w:pPr>
    </w:p>
    <w:p w14:paraId="2A5BBEF9" w14:textId="77777777" w:rsidR="000A57BE" w:rsidRDefault="000A57BE" w:rsidP="000A57BE">
      <w:pPr>
        <w:spacing w:line="360" w:lineRule="auto"/>
        <w:jc w:val="both"/>
        <w:rPr>
          <w:rFonts w:ascii="Calibri" w:eastAsia="Calibri" w:hAnsi="Calibri" w:cs="Calibri"/>
          <w:color w:val="222222"/>
          <w:highlight w:val="yellow"/>
        </w:rPr>
      </w:pPr>
      <w:proofErr w:type="spellStart"/>
      <w:r w:rsidRPr="006C7223">
        <w:rPr>
          <w:rFonts w:ascii="Calibri" w:eastAsia="Calibri" w:hAnsi="Calibri" w:cs="Calibri"/>
          <w:b/>
          <w:i/>
          <w:color w:val="7030A0"/>
        </w:rPr>
        <w:t>Dabei</w:t>
      </w:r>
      <w:proofErr w:type="spellEnd"/>
      <w:r>
        <w:rPr>
          <w:rFonts w:ascii="Calibri" w:eastAsia="Calibri" w:hAnsi="Calibri" w:cs="Calibri"/>
        </w:rPr>
        <w:t xml:space="preserve"> ofrece situaciones de aprendizaje al principio de cada módulo, de su primera unidad especialmente, que se pueden adaptar y ampliar, como sugerencia para las unidades didácticas, para desarrollarlos como Situaciones de Aprendizaje incluso de modo secuencial a largo de las tres lecciones del mismo.</w:t>
      </w:r>
    </w:p>
    <w:p w14:paraId="1CBA23B6" w14:textId="77777777" w:rsidR="000A57BE" w:rsidRDefault="000A57BE" w:rsidP="000A57BE">
      <w:pPr>
        <w:spacing w:line="360" w:lineRule="auto"/>
        <w:jc w:val="both"/>
        <w:rPr>
          <w:rFonts w:ascii="Calibri" w:eastAsia="Calibri" w:hAnsi="Calibri" w:cs="Calibri"/>
          <w:color w:val="222222"/>
          <w:highlight w:val="yellow"/>
        </w:rPr>
      </w:pPr>
    </w:p>
    <w:p w14:paraId="2BF8BB02" w14:textId="77777777" w:rsidR="000A57BE" w:rsidRDefault="000A57BE" w:rsidP="000A57BE">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proofErr w:type="spellStart"/>
      <w:r w:rsidRPr="006C7223">
        <w:rPr>
          <w:rFonts w:ascii="Calibri" w:eastAsia="Calibri" w:hAnsi="Calibri" w:cs="Calibri"/>
          <w:b/>
          <w:i/>
          <w:color w:val="7030A0"/>
        </w:rPr>
        <w:t>Dabei</w:t>
      </w:r>
      <w:proofErr w:type="spellEnd"/>
      <w:r>
        <w:rPr>
          <w:rFonts w:ascii="Calibri" w:eastAsia="Calibri" w:hAnsi="Calibri" w:cs="Calibri"/>
        </w:rPr>
        <w:t xml:space="preserve"> </w:t>
      </w:r>
      <w:r>
        <w:rPr>
          <w:rFonts w:ascii="Calibri" w:eastAsia="Calibri" w:hAnsi="Calibri" w:cs="Calibri"/>
          <w:color w:val="222222"/>
        </w:rPr>
        <w:t>se pueden impartir mediante este proceso paso a paso, que anima a los alumnos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w:t>
      </w:r>
    </w:p>
    <w:p w14:paraId="002B16EB" w14:textId="77777777" w:rsidR="000A57BE" w:rsidRPr="00F75480" w:rsidRDefault="000A57BE" w:rsidP="00620BF0">
      <w:pPr>
        <w:pStyle w:val="Ttulo1"/>
        <w:rPr>
          <w:rFonts w:eastAsia="Calibri"/>
        </w:rPr>
      </w:pPr>
      <w:bookmarkStart w:id="10" w:name="_Toc114158245"/>
      <w:r w:rsidRPr="001D4000">
        <w:rPr>
          <w:rFonts w:eastAsia="Calibri"/>
        </w:rPr>
        <w:lastRenderedPageBreak/>
        <w:t>MEDIDAS DE ATENCIÓN A LA DIVERSIDAD</w:t>
      </w:r>
      <w:bookmarkEnd w:id="10"/>
    </w:p>
    <w:p w14:paraId="101AEB06" w14:textId="77777777" w:rsidR="000A57BE" w:rsidRDefault="000A57BE" w:rsidP="000A57BE">
      <w:pPr>
        <w:spacing w:line="360" w:lineRule="auto"/>
        <w:jc w:val="both"/>
        <w:rPr>
          <w:rFonts w:ascii="Calibri" w:eastAsia="Calibri" w:hAnsi="Calibri" w:cs="Calibri"/>
          <w:color w:val="222222"/>
        </w:rPr>
      </w:pPr>
    </w:p>
    <w:p w14:paraId="73B6FAC1" w14:textId="77777777" w:rsidR="000A57BE" w:rsidRDefault="000A57BE" w:rsidP="000A57BE">
      <w:pPr>
        <w:spacing w:line="360" w:lineRule="auto"/>
        <w:jc w:val="both"/>
        <w:rPr>
          <w:rFonts w:ascii="Calibri" w:eastAsia="Calibri" w:hAnsi="Calibri" w:cs="Calibri"/>
          <w:i/>
        </w:rPr>
      </w:pPr>
      <w:r>
        <w:rPr>
          <w:rFonts w:ascii="Calibri" w:eastAsia="Calibri" w:hAnsi="Calibri" w:cs="Calibri"/>
          <w:color w:val="222222"/>
        </w:rPr>
        <w:t xml:space="preserve">Todas las unidades de </w:t>
      </w:r>
      <w:proofErr w:type="spellStart"/>
      <w:r w:rsidRPr="006C7223">
        <w:rPr>
          <w:rFonts w:ascii="Calibri" w:eastAsia="Calibri" w:hAnsi="Calibri" w:cs="Calibri"/>
          <w:b/>
          <w:i/>
          <w:color w:val="7030A0"/>
        </w:rPr>
        <w:t>Dabei</w:t>
      </w:r>
      <w:proofErr w:type="spellEnd"/>
      <w:r>
        <w:rPr>
          <w:rFonts w:ascii="Calibri" w:eastAsia="Calibri" w:hAnsi="Calibri" w:cs="Calibri"/>
        </w:rPr>
        <w:t xml:space="preserve"> 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w:t>
      </w:r>
      <w:r w:rsidR="00135DC2">
        <w:rPr>
          <w:rFonts w:ascii="Calibri" w:eastAsia="Calibri" w:hAnsi="Calibri" w:cs="Calibri"/>
        </w:rPr>
        <w:t>,</w:t>
      </w:r>
      <w:r>
        <w:rPr>
          <w:rFonts w:ascii="Calibri" w:eastAsia="Calibri" w:hAnsi="Calibri" w:cs="Calibri"/>
        </w:rPr>
        <w:t xml:space="preserve"> en aquellas páginas donde se encuentran las listas de vocabularios de cada módulo </w:t>
      </w:r>
      <w:r w:rsidRPr="001D4000">
        <w:rPr>
          <w:rFonts w:ascii="Calibri" w:eastAsia="Calibri" w:hAnsi="Calibri" w:cs="Calibri"/>
        </w:rPr>
        <w:t>(</w:t>
      </w:r>
      <w:r w:rsidRPr="001D4000">
        <w:rPr>
          <w:rFonts w:ascii="Calibri" w:eastAsia="Calibri" w:hAnsi="Calibri" w:cs="Calibri"/>
          <w:i/>
        </w:rPr>
        <w:t xml:space="preserve">Das </w:t>
      </w:r>
      <w:proofErr w:type="spellStart"/>
      <w:r w:rsidRPr="001D4000">
        <w:rPr>
          <w:rFonts w:ascii="Calibri" w:eastAsia="Calibri" w:hAnsi="Calibri" w:cs="Calibri"/>
          <w:i/>
        </w:rPr>
        <w:t>habe</w:t>
      </w:r>
      <w:proofErr w:type="spellEnd"/>
      <w:r w:rsidRPr="001D4000">
        <w:rPr>
          <w:rFonts w:ascii="Calibri" w:eastAsia="Calibri" w:hAnsi="Calibri" w:cs="Calibri"/>
          <w:i/>
        </w:rPr>
        <w:t xml:space="preserve"> </w:t>
      </w:r>
      <w:proofErr w:type="spellStart"/>
      <w:r w:rsidRPr="001D4000">
        <w:rPr>
          <w:rFonts w:ascii="Calibri" w:eastAsia="Calibri" w:hAnsi="Calibri" w:cs="Calibri"/>
          <w:i/>
        </w:rPr>
        <w:t>ich</w:t>
      </w:r>
      <w:proofErr w:type="spellEnd"/>
      <w:r w:rsidRPr="001D4000">
        <w:rPr>
          <w:rFonts w:ascii="Calibri" w:eastAsia="Calibri" w:hAnsi="Calibri" w:cs="Calibri"/>
          <w:i/>
        </w:rPr>
        <w:t xml:space="preserve"> </w:t>
      </w:r>
      <w:proofErr w:type="spellStart"/>
      <w:r w:rsidRPr="001D4000">
        <w:rPr>
          <w:rFonts w:ascii="Calibri" w:eastAsia="Calibri" w:hAnsi="Calibri" w:cs="Calibri"/>
          <w:i/>
        </w:rPr>
        <w:t>gelernt</w:t>
      </w:r>
      <w:proofErr w:type="spellEnd"/>
      <w:r w:rsidRPr="001D4000">
        <w:rPr>
          <w:rFonts w:ascii="Calibri" w:eastAsia="Calibri" w:hAnsi="Calibri" w:cs="Calibri"/>
          <w:i/>
        </w:rPr>
        <w:t>)</w:t>
      </w:r>
      <w:r w:rsidRPr="001D4000">
        <w:rPr>
          <w:rFonts w:ascii="Calibri" w:eastAsia="Calibri" w:hAnsi="Calibri" w:cs="Calibri"/>
        </w:rPr>
        <w:t>,</w:t>
      </w:r>
      <w:r>
        <w:rPr>
          <w:rFonts w:ascii="Calibri" w:eastAsia="Calibri" w:hAnsi="Calibri" w:cs="Calibri"/>
        </w:rPr>
        <w:t xml:space="preserve"> que facilitan la labor de este tipo de alumnado con el soporte visual de imágenes a modo de complemento. </w:t>
      </w:r>
    </w:p>
    <w:p w14:paraId="4DBEA173" w14:textId="77777777" w:rsidR="000A57BE" w:rsidRDefault="000A57BE" w:rsidP="000A57BE">
      <w:pPr>
        <w:spacing w:line="360" w:lineRule="auto"/>
        <w:jc w:val="both"/>
        <w:rPr>
          <w:rFonts w:ascii="Calibri" w:eastAsia="Calibri" w:hAnsi="Calibri" w:cs="Calibri"/>
          <w:i/>
        </w:rPr>
      </w:pPr>
      <w:r>
        <w:rPr>
          <w:rFonts w:ascii="Calibri" w:eastAsia="Calibri" w:hAnsi="Calibri" w:cs="Calibri"/>
          <w:i/>
        </w:rPr>
        <w:t xml:space="preserve"> </w:t>
      </w:r>
    </w:p>
    <w:p w14:paraId="25449504" w14:textId="77777777" w:rsidR="000A57BE" w:rsidRDefault="000A57BE" w:rsidP="00620BF0">
      <w:pPr>
        <w:pStyle w:val="Ttulo1"/>
        <w:rPr>
          <w:rFonts w:eastAsia="Calibri"/>
        </w:rPr>
      </w:pPr>
      <w:bookmarkStart w:id="11" w:name="_Toc114158246"/>
      <w:r w:rsidRPr="002650C2">
        <w:rPr>
          <w:rFonts w:eastAsia="Calibri"/>
        </w:rPr>
        <w:t>EDUCACIÓN LITERARIA Y PROMOCIÓN DE LA LECTURA</w:t>
      </w:r>
      <w:bookmarkEnd w:id="11"/>
    </w:p>
    <w:p w14:paraId="531584EE" w14:textId="77777777" w:rsidR="00135DC2" w:rsidRPr="00135DC2" w:rsidRDefault="00135DC2" w:rsidP="00135DC2">
      <w:pPr>
        <w:rPr>
          <w:rFonts w:eastAsia="Calibri"/>
        </w:rPr>
      </w:pPr>
    </w:p>
    <w:p w14:paraId="7B998D6D" w14:textId="77777777" w:rsidR="000A57BE" w:rsidRDefault="000A57BE" w:rsidP="00CD5522">
      <w:pPr>
        <w:spacing w:line="360" w:lineRule="auto"/>
        <w:jc w:val="both"/>
        <w:rPr>
          <w:rFonts w:ascii="Calibri" w:eastAsia="Calibri" w:hAnsi="Calibri" w:cs="Calibri"/>
          <w:color w:val="44546A"/>
          <w:sz w:val="18"/>
          <w:szCs w:val="18"/>
        </w:rPr>
      </w:pPr>
      <w:r>
        <w:rPr>
          <w:rFonts w:ascii="Calibri" w:eastAsia="Calibri" w:hAnsi="Calibri" w:cs="Calibri"/>
          <w:color w:val="000000"/>
        </w:rPr>
        <w:t xml:space="preserve">Se atiende al fomento de la lectura, introduciendo al alumno en una historia relacionada con una situación de interés cotidiano para los jóvenes, siendo narradas en forma de diálogo en cada lección, contextualizando el vocabulario de forma entretenida o divertida y relacionándolo con temas tan cotidianos como música, animales, </w:t>
      </w:r>
      <w:proofErr w:type="spellStart"/>
      <w:r>
        <w:rPr>
          <w:rFonts w:ascii="Calibri" w:eastAsia="Calibri" w:hAnsi="Calibri" w:cs="Calibri"/>
          <w:color w:val="000000"/>
        </w:rPr>
        <w:t>hobbys</w:t>
      </w:r>
      <w:proofErr w:type="spellEnd"/>
      <w:r>
        <w:rPr>
          <w:rFonts w:ascii="Calibri" w:eastAsia="Calibri" w:hAnsi="Calibri" w:cs="Calibri"/>
          <w:color w:val="000000"/>
        </w:rPr>
        <w:t xml:space="preserve"> o vacaciones, los cuales conectan directamente con el alumno y consiguen una relación emocional en esta etapa. Por otro lado, se trabaja específicamente la competencia transversal </w:t>
      </w:r>
      <w:r>
        <w:rPr>
          <w:rFonts w:ascii="Calibri" w:eastAsia="Calibri" w:hAnsi="Calibri" w:cs="Calibri"/>
          <w:i/>
          <w:color w:val="000000"/>
        </w:rPr>
        <w:t>“CCEC”</w:t>
      </w:r>
      <w:r>
        <w:rPr>
          <w:rFonts w:ascii="Calibri" w:eastAsia="Calibri" w:hAnsi="Calibri" w:cs="Calibri"/>
          <w:color w:val="000000"/>
        </w:rPr>
        <w:t xml:space="preserve"> (conciencia y expresiones culturales, a través del anexo que contiene el libro del alumno aportando al alumno una visión más global del idioma. De forma paralela Hueber ofrece lecturas para jóvenes</w:t>
      </w:r>
      <w:r>
        <w:rPr>
          <w:rFonts w:ascii="Calibri" w:eastAsia="Calibri" w:hAnsi="Calibri" w:cs="Calibri"/>
          <w:i/>
          <w:color w:val="000000"/>
        </w:rPr>
        <w:t xml:space="preserve">, </w:t>
      </w:r>
      <w:r>
        <w:rPr>
          <w:rFonts w:ascii="Calibri" w:eastAsia="Calibri" w:hAnsi="Calibri" w:cs="Calibri"/>
          <w:color w:val="000000"/>
        </w:rPr>
        <w:t xml:space="preserve">donde los temas cotidianos e historias relacionados con los mismo despiertan el interés de los alumnos al ritmo que van adquiriendo los conocimientos del nivel correspondiente o al término del propio nivel para poder acceder a la comprensión de los textos propuestos. </w:t>
      </w:r>
    </w:p>
    <w:p w14:paraId="4CD38F2D" w14:textId="77777777" w:rsidR="000A57BE" w:rsidRDefault="000A57BE" w:rsidP="000A57BE">
      <w:pPr>
        <w:pBdr>
          <w:top w:val="nil"/>
          <w:left w:val="nil"/>
          <w:bottom w:val="nil"/>
          <w:right w:val="nil"/>
          <w:between w:val="nil"/>
        </w:pBdr>
        <w:spacing w:line="360" w:lineRule="auto"/>
        <w:ind w:firstLine="425"/>
        <w:jc w:val="both"/>
        <w:rPr>
          <w:rFonts w:ascii="Calibri" w:eastAsia="Calibri" w:hAnsi="Calibri" w:cs="Calibri"/>
          <w:color w:val="000000"/>
          <w:u w:val="single"/>
        </w:rPr>
      </w:pPr>
    </w:p>
    <w:p w14:paraId="6B287F7F" w14:textId="77777777" w:rsidR="000A57BE" w:rsidRDefault="000A57BE" w:rsidP="00620BF0">
      <w:pPr>
        <w:pStyle w:val="Ttulo1"/>
        <w:rPr>
          <w:rFonts w:eastAsia="Calibri"/>
        </w:rPr>
      </w:pPr>
      <w:bookmarkStart w:id="12" w:name="_Toc114158247"/>
      <w:r w:rsidRPr="00F75480">
        <w:rPr>
          <w:rFonts w:eastAsia="Calibri"/>
        </w:rPr>
        <w:lastRenderedPageBreak/>
        <w:t>CONTENIDOS INTER-CURRICULARES (CLIL)</w:t>
      </w:r>
      <w:bookmarkEnd w:id="12"/>
      <w:r w:rsidRPr="00F75480">
        <w:rPr>
          <w:rFonts w:eastAsia="Calibri"/>
        </w:rPr>
        <w:t xml:space="preserve"> </w:t>
      </w:r>
    </w:p>
    <w:p w14:paraId="0BB0164A" w14:textId="77777777" w:rsidR="00135DC2" w:rsidRPr="00135DC2" w:rsidRDefault="00135DC2" w:rsidP="00135DC2">
      <w:pPr>
        <w:rPr>
          <w:rFonts w:eastAsia="Calibri"/>
        </w:rPr>
      </w:pPr>
    </w:p>
    <w:p w14:paraId="7D53BEC4" w14:textId="77777777" w:rsidR="000A57BE" w:rsidRDefault="000A57BE" w:rsidP="000A57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 biología, música o artes plásticas.</w:t>
      </w:r>
      <w:r>
        <w:rPr>
          <w:rFonts w:ascii="Calibri" w:eastAsia="Calibri" w:hAnsi="Calibri" w:cs="Calibri"/>
          <w:color w:val="000000"/>
        </w:rPr>
        <w:t> </w:t>
      </w:r>
    </w:p>
    <w:p w14:paraId="10CA53A7" w14:textId="77777777" w:rsidR="000A57BE" w:rsidRDefault="000A57BE" w:rsidP="000A57BE">
      <w:pPr>
        <w:pBdr>
          <w:top w:val="nil"/>
          <w:left w:val="nil"/>
          <w:bottom w:val="nil"/>
          <w:right w:val="nil"/>
          <w:between w:val="nil"/>
        </w:pBdr>
        <w:spacing w:line="360" w:lineRule="auto"/>
        <w:jc w:val="both"/>
        <w:rPr>
          <w:rFonts w:ascii="Calibri" w:eastAsia="Calibri" w:hAnsi="Calibri" w:cs="Calibri"/>
          <w:color w:val="000000"/>
        </w:rPr>
      </w:pPr>
    </w:p>
    <w:p w14:paraId="3CF7D741" w14:textId="77777777" w:rsidR="000A57BE" w:rsidRPr="00F75480" w:rsidRDefault="000A57BE" w:rsidP="00620BF0">
      <w:pPr>
        <w:pStyle w:val="Ttulo1"/>
        <w:rPr>
          <w:rFonts w:eastAsia="Calibri"/>
        </w:rPr>
      </w:pPr>
      <w:bookmarkStart w:id="13" w:name="_Toc114158248"/>
      <w:r w:rsidRPr="00F75480">
        <w:rPr>
          <w:rFonts w:eastAsia="Calibri"/>
        </w:rPr>
        <w:t>CONTENIDOS DE TRATAMIENTO TRANSVERSAL</w:t>
      </w:r>
      <w:bookmarkEnd w:id="13"/>
    </w:p>
    <w:p w14:paraId="0B09AB30" w14:textId="77777777" w:rsidR="000A57BE" w:rsidRDefault="000A57BE" w:rsidP="000A57BE">
      <w:pPr>
        <w:ind w:right="851"/>
        <w:rPr>
          <w:rFonts w:ascii="Century Gothic" w:eastAsia="Century Gothic" w:hAnsi="Century Gothic" w:cs="Century Gothic"/>
          <w:b/>
        </w:rPr>
      </w:pPr>
    </w:p>
    <w:p w14:paraId="0CF90A5C" w14:textId="77777777" w:rsidR="000A57BE" w:rsidRDefault="000A57BE" w:rsidP="000A57BE">
      <w:pPr>
        <w:spacing w:line="360" w:lineRule="auto"/>
        <w:ind w:right="851"/>
        <w:rPr>
          <w:rFonts w:ascii="Calibri" w:eastAsia="Calibri" w:hAnsi="Calibri" w:cs="Calibri"/>
          <w:b/>
        </w:rPr>
      </w:pPr>
      <w:r>
        <w:rPr>
          <w:rFonts w:ascii="Calibri" w:eastAsia="Calibri" w:hAnsi="Calibri" w:cs="Calibri"/>
          <w:b/>
        </w:rPr>
        <w:t>VALORES Y ACTITUDES</w:t>
      </w:r>
    </w:p>
    <w:p w14:paraId="490F2E8F" w14:textId="77777777" w:rsidR="000A57BE" w:rsidRDefault="000A57BE" w:rsidP="000A57BE">
      <w:pPr>
        <w:spacing w:line="360" w:lineRule="auto"/>
        <w:ind w:right="851"/>
        <w:rPr>
          <w:rFonts w:ascii="Calibri" w:eastAsia="Calibri" w:hAnsi="Calibri" w:cs="Calibri"/>
          <w:sz w:val="10"/>
          <w:szCs w:val="10"/>
        </w:rPr>
      </w:pPr>
    </w:p>
    <w:p w14:paraId="6679F432"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6F9A109B"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047C0079"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242AE6AB"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1CDFF741"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571D36E1" w14:textId="77777777" w:rsidR="000A57BE" w:rsidRDefault="000A57BE" w:rsidP="000A57BE">
      <w:pPr>
        <w:numPr>
          <w:ilvl w:val="0"/>
          <w:numId w:val="6"/>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16CF2D68" w14:textId="77777777" w:rsidR="000A57BE" w:rsidRDefault="000A57BE" w:rsidP="000A57BE">
      <w:pPr>
        <w:jc w:val="both"/>
        <w:rPr>
          <w:rFonts w:ascii="Century Gothic" w:eastAsia="Century Gothic" w:hAnsi="Century Gothic" w:cs="Century Gothic"/>
          <w:b/>
        </w:rPr>
      </w:pPr>
    </w:p>
    <w:p w14:paraId="250DB631" w14:textId="77777777" w:rsidR="000A57BE" w:rsidRDefault="000A57BE" w:rsidP="000A57BE">
      <w:pPr>
        <w:jc w:val="both"/>
        <w:rPr>
          <w:rFonts w:ascii="Century Gothic" w:eastAsia="Century Gothic" w:hAnsi="Century Gothic" w:cs="Century Gothic"/>
          <w:b/>
          <w:color w:val="5F5F5F"/>
          <w:sz w:val="10"/>
          <w:szCs w:val="10"/>
        </w:rPr>
      </w:pPr>
    </w:p>
    <w:p w14:paraId="1A132D40" w14:textId="77777777" w:rsidR="000A57BE" w:rsidRDefault="000A57BE" w:rsidP="000A57BE">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Por otro lado, y ya entrando en el terreno de la lengua extranjera en sí, 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esfuerzo en la adquisición de vocabulario y el aprendizaje de las estructuras e interés y respeto hacia las opiniones de los compañeros. </w:t>
      </w:r>
    </w:p>
    <w:p w14:paraId="6CBBB39C" w14:textId="77777777" w:rsidR="00135DC2" w:rsidRDefault="000A57BE" w:rsidP="000A57BE">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77E64CD2" w14:textId="77777777" w:rsidR="000A57BE" w:rsidRDefault="000A57BE" w:rsidP="00620BF0">
      <w:pPr>
        <w:pStyle w:val="Ttulo1"/>
        <w:rPr>
          <w:rFonts w:eastAsia="Calibri"/>
        </w:rPr>
      </w:pPr>
      <w:bookmarkStart w:id="14" w:name="_Toc114158249"/>
      <w:r w:rsidRPr="00F75480">
        <w:rPr>
          <w:rFonts w:eastAsia="Calibri"/>
        </w:rPr>
        <w:lastRenderedPageBreak/>
        <w:t>UTILIZACIÓN DE LAS TECNOLOGÍAS DE LA INFORMACIÓN Y LA COMUNICACIÓN</w:t>
      </w:r>
      <w:bookmarkEnd w:id="14"/>
    </w:p>
    <w:p w14:paraId="591E1CE2" w14:textId="77777777" w:rsidR="00135DC2" w:rsidRPr="00135DC2" w:rsidRDefault="00135DC2" w:rsidP="00135DC2">
      <w:pPr>
        <w:rPr>
          <w:rFonts w:eastAsia="Calibri"/>
        </w:rPr>
      </w:pPr>
    </w:p>
    <w:p w14:paraId="7346E908" w14:textId="77777777" w:rsidR="000A57BE" w:rsidRDefault="000A57BE" w:rsidP="001D410C">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a través de la plataforma </w:t>
      </w:r>
      <w:hyperlink r:id="rId9">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niños pueden trabajar de manera independiente y reforzar lo aprendido en el aula jugando a juegos lingüísticos interactivos, escuchando canciones, viendo vídeos y haciendo actividades lingüísticas interactivas para practicar más.</w:t>
      </w:r>
    </w:p>
    <w:p w14:paraId="0266DD6F" w14:textId="77777777" w:rsidR="000A57BE" w:rsidRDefault="000A57BE" w:rsidP="001D410C">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w:t>
      </w:r>
      <w:r w:rsidR="008F09F3">
        <w:rPr>
          <w:rFonts w:ascii="Calibri" w:eastAsia="Calibri" w:hAnsi="Calibri" w:cs="Calibri"/>
          <w:i/>
          <w:color w:val="000000"/>
        </w:rPr>
        <w:t xml:space="preserve">, </w:t>
      </w:r>
      <w:r>
        <w:rPr>
          <w:rFonts w:ascii="Calibri" w:eastAsia="Calibri" w:hAnsi="Calibri" w:cs="Calibri"/>
          <w:color w:val="000000"/>
        </w:rPr>
        <w:t xml:space="preserve">hay </w:t>
      </w:r>
      <w:r w:rsidR="00CA33EC">
        <w:rPr>
          <w:rFonts w:ascii="Calibri" w:eastAsia="Calibri" w:hAnsi="Calibri" w:cs="Calibri"/>
          <w:color w:val="000000"/>
        </w:rPr>
        <w:t>unos ejercicios interactivos online</w:t>
      </w:r>
      <w:r>
        <w:rPr>
          <w:rFonts w:ascii="Calibri" w:eastAsia="Calibri" w:hAnsi="Calibri" w:cs="Calibri"/>
          <w:color w:val="000000"/>
          <w:highlight w:val="white"/>
        </w:rPr>
        <w:t xml:space="preserve"> </w:t>
      </w:r>
      <w:r w:rsidR="00CA33EC">
        <w:rPr>
          <w:rFonts w:ascii="Calibri" w:eastAsia="Calibri" w:hAnsi="Calibri" w:cs="Calibri"/>
          <w:color w:val="000000"/>
          <w:highlight w:val="white"/>
        </w:rPr>
        <w:t xml:space="preserve">en la sección </w:t>
      </w:r>
      <w:proofErr w:type="spellStart"/>
      <w:r w:rsidR="00CA33EC" w:rsidRPr="008F09F3">
        <w:rPr>
          <w:rFonts w:ascii="Calibri" w:eastAsia="Calibri" w:hAnsi="Calibri" w:cs="Calibri"/>
          <w:i/>
          <w:color w:val="000000"/>
          <w:highlight w:val="white"/>
        </w:rPr>
        <w:t>Lernen</w:t>
      </w:r>
      <w:proofErr w:type="spellEnd"/>
      <w:r w:rsidR="00CA33EC">
        <w:rPr>
          <w:rFonts w:ascii="Calibri" w:eastAsia="Calibri" w:hAnsi="Calibri" w:cs="Calibri"/>
          <w:color w:val="000000"/>
          <w:highlight w:val="white"/>
        </w:rPr>
        <w:t xml:space="preserve"> del </w:t>
      </w:r>
      <w:proofErr w:type="spellStart"/>
      <w:r w:rsidR="00CA33EC" w:rsidRPr="008F09F3">
        <w:rPr>
          <w:rFonts w:ascii="Calibri" w:eastAsia="Calibri" w:hAnsi="Calibri" w:cs="Calibri"/>
          <w:i/>
          <w:color w:val="000000"/>
          <w:highlight w:val="white"/>
        </w:rPr>
        <w:t>Lehrwerkservice</w:t>
      </w:r>
      <w:proofErr w:type="spellEnd"/>
      <w:r w:rsidR="00CA33EC">
        <w:rPr>
          <w:rFonts w:ascii="Calibri" w:eastAsia="Calibri" w:hAnsi="Calibri" w:cs="Calibri"/>
          <w:color w:val="000000"/>
          <w:highlight w:val="white"/>
        </w:rPr>
        <w:t xml:space="preserve"> de la editorial </w:t>
      </w:r>
      <w:r>
        <w:rPr>
          <w:rFonts w:ascii="Calibri" w:eastAsia="Calibri" w:hAnsi="Calibri" w:cs="Calibri"/>
          <w:color w:val="000000"/>
          <w:highlight w:val="white"/>
        </w:rPr>
        <w:t xml:space="preserve">con contenidos de repaso de gramática, vocabulario y fonética. </w:t>
      </w:r>
      <w:hyperlink r:id="rId10" w:history="1">
        <w:r w:rsidR="008F09F3" w:rsidRPr="00E25EBC">
          <w:rPr>
            <w:rStyle w:val="Hipervnculo"/>
            <w:rFonts w:ascii="Calibri" w:eastAsia="Calibri" w:hAnsi="Calibri" w:cs="Calibri"/>
          </w:rPr>
          <w:t>https://www.hueber.de/dabei</w:t>
        </w:r>
      </w:hyperlink>
    </w:p>
    <w:p w14:paraId="3F4992D0" w14:textId="77777777" w:rsidR="001D410C" w:rsidRDefault="001D410C" w:rsidP="000A57BE">
      <w:pPr>
        <w:pBdr>
          <w:top w:val="nil"/>
          <w:left w:val="nil"/>
          <w:bottom w:val="nil"/>
          <w:right w:val="nil"/>
          <w:between w:val="nil"/>
        </w:pBdr>
        <w:spacing w:line="360" w:lineRule="auto"/>
        <w:jc w:val="both"/>
        <w:rPr>
          <w:rFonts w:ascii="Calibri" w:eastAsia="Calibri" w:hAnsi="Calibri" w:cs="Calibri"/>
          <w:b/>
          <w:color w:val="943734"/>
          <w:u w:val="single"/>
        </w:rPr>
      </w:pPr>
    </w:p>
    <w:p w14:paraId="049204D8" w14:textId="77777777" w:rsidR="000A57BE" w:rsidRPr="00E25622" w:rsidRDefault="000A57BE" w:rsidP="00620BF0">
      <w:pPr>
        <w:pStyle w:val="Ttulo1"/>
        <w:rPr>
          <w:rFonts w:eastAsia="Calibri"/>
        </w:rPr>
      </w:pPr>
      <w:bookmarkStart w:id="15" w:name="_Toc114158250"/>
      <w:r w:rsidRPr="00620BF0">
        <w:rPr>
          <w:rFonts w:eastAsia="Calibri"/>
        </w:rPr>
        <w:t>MATERIALES</w:t>
      </w:r>
      <w:bookmarkEnd w:id="15"/>
    </w:p>
    <w:p w14:paraId="70D07D53" w14:textId="77777777" w:rsidR="000A57BE" w:rsidRDefault="000A57BE" w:rsidP="000A57BE">
      <w:pPr>
        <w:ind w:left="720" w:hanging="720"/>
      </w:pPr>
    </w:p>
    <w:p w14:paraId="0964D576" w14:textId="77777777" w:rsidR="000A57BE" w:rsidRPr="00CD0534" w:rsidRDefault="000A57BE" w:rsidP="00135DC2">
      <w:pPr>
        <w:pBdr>
          <w:top w:val="nil"/>
          <w:left w:val="nil"/>
          <w:bottom w:val="nil"/>
          <w:right w:val="nil"/>
          <w:between w:val="nil"/>
        </w:pBdr>
        <w:spacing w:after="60" w:line="300" w:lineRule="auto"/>
        <w:ind w:left="426"/>
        <w:jc w:val="both"/>
        <w:rPr>
          <w:rFonts w:ascii="Calibri" w:eastAsia="Calibri" w:hAnsi="Calibri" w:cs="Calibri"/>
          <w:color w:val="000000"/>
        </w:rPr>
      </w:pPr>
      <w:bookmarkStart w:id="16" w:name="_heading=h.3znysh7" w:colFirst="0" w:colLast="0"/>
      <w:bookmarkEnd w:id="16"/>
      <w:r>
        <w:rPr>
          <w:rFonts w:ascii="Calibri" w:eastAsia="Calibri" w:hAnsi="Calibri" w:cs="Calibri"/>
          <w:color w:val="000000"/>
        </w:rPr>
        <w:t xml:space="preserve">Los materiales didácticos deben ajustarse a los niveles de referencia comunes que marca el </w:t>
      </w:r>
      <w:r>
        <w:rPr>
          <w:rFonts w:ascii="Calibri" w:eastAsia="Calibri" w:hAnsi="Calibri" w:cs="Calibri"/>
          <w:i/>
          <w:color w:val="000000"/>
        </w:rPr>
        <w:t>MCERL</w:t>
      </w:r>
      <w:r>
        <w:rPr>
          <w:rFonts w:ascii="Calibri" w:eastAsia="Calibri" w:hAnsi="Calibri" w:cs="Calibri"/>
          <w:color w:val="000000"/>
        </w:rPr>
        <w:t xml:space="preserve">. En este caso, este nivel de aprendizaje se encontraría dentro del nivel </w:t>
      </w:r>
      <w:r>
        <w:rPr>
          <w:rFonts w:ascii="Calibri" w:eastAsia="Calibri" w:hAnsi="Calibri" w:cs="Calibri"/>
          <w:b/>
          <w:color w:val="000000"/>
        </w:rPr>
        <w:t xml:space="preserve">A1.1. </w:t>
      </w:r>
      <w:proofErr w:type="gramStart"/>
      <w:r>
        <w:rPr>
          <w:rFonts w:ascii="Calibri" w:eastAsia="Calibri" w:hAnsi="Calibri" w:cs="Calibri"/>
          <w:color w:val="000000"/>
        </w:rPr>
        <w:t xml:space="preserve">El método de la editorial </w:t>
      </w:r>
      <w:r w:rsidRPr="00CD5522">
        <w:rPr>
          <w:rFonts w:ascii="Calibri" w:hAnsi="Calibri"/>
          <w:b/>
          <w:i/>
        </w:rPr>
        <w:t xml:space="preserve">Hueber, </w:t>
      </w:r>
      <w:proofErr w:type="spellStart"/>
      <w:r w:rsidRPr="00CD5522">
        <w:rPr>
          <w:rFonts w:ascii="Calibri" w:hAnsi="Calibri"/>
          <w:b/>
          <w:i/>
        </w:rPr>
        <w:t>Dabei</w:t>
      </w:r>
      <w:proofErr w:type="spellEnd"/>
      <w:r w:rsidRPr="00CD5522">
        <w:rPr>
          <w:rFonts w:ascii="Calibri" w:hAnsi="Calibri"/>
          <w:b/>
          <w:i/>
        </w:rPr>
        <w:t>!</w:t>
      </w:r>
      <w:proofErr w:type="gramEnd"/>
      <w:r w:rsidRPr="004D21CB">
        <w:rPr>
          <w:rFonts w:ascii="Calibri" w:hAnsi="Calibri"/>
          <w:b/>
          <w:i/>
        </w:rPr>
        <w:t xml:space="preserve"> </w:t>
      </w:r>
      <w:r w:rsidRPr="00CD0534">
        <w:rPr>
          <w:rFonts w:ascii="Calibri" w:hAnsi="Calibri"/>
          <w:b/>
          <w:i/>
        </w:rPr>
        <w:t>A 1.1</w:t>
      </w:r>
      <w:r w:rsidR="008F09F3" w:rsidRPr="00CD0534">
        <w:rPr>
          <w:rFonts w:ascii="Calibri" w:hAnsi="Calibri"/>
          <w:b/>
          <w:i/>
        </w:rPr>
        <w:t xml:space="preserve"> </w:t>
      </w:r>
      <w:r w:rsidRPr="00CD0534">
        <w:rPr>
          <w:rFonts w:ascii="Calibri" w:eastAsia="Calibri" w:hAnsi="Calibri" w:cs="Calibri"/>
          <w:color w:val="000000"/>
        </w:rPr>
        <w:t>consta</w:t>
      </w:r>
      <w:r w:rsidR="00135DC2" w:rsidRPr="00CD0534">
        <w:rPr>
          <w:rFonts w:ascii="Calibri" w:eastAsia="Calibri" w:hAnsi="Calibri" w:cs="Calibri"/>
          <w:color w:val="000000"/>
        </w:rPr>
        <w:t xml:space="preserve"> de los siguientes componentes:</w:t>
      </w:r>
    </w:p>
    <w:p w14:paraId="7C5DD087" w14:textId="77777777" w:rsidR="00B02D01" w:rsidRPr="00CD0534" w:rsidRDefault="00B02D01" w:rsidP="00135DC2">
      <w:pPr>
        <w:pBdr>
          <w:top w:val="nil"/>
          <w:left w:val="nil"/>
          <w:bottom w:val="nil"/>
          <w:right w:val="nil"/>
          <w:between w:val="nil"/>
        </w:pBdr>
        <w:spacing w:after="60" w:line="300" w:lineRule="auto"/>
        <w:ind w:left="426"/>
        <w:jc w:val="both"/>
        <w:rPr>
          <w:rFonts w:ascii="Calibri" w:eastAsia="Calibri" w:hAnsi="Calibri" w:cs="Calibri"/>
          <w:color w:val="000000"/>
        </w:rPr>
      </w:pPr>
    </w:p>
    <w:p w14:paraId="3615C1E1" w14:textId="77777777" w:rsidR="000A57BE" w:rsidRPr="007D6560" w:rsidRDefault="000A57BE" w:rsidP="00B02D01">
      <w:pPr>
        <w:pStyle w:val="Prrafodelista"/>
        <w:shd w:val="clear" w:color="auto" w:fill="FFFFFF" w:themeFill="background1"/>
        <w:tabs>
          <w:tab w:val="left" w:pos="6096"/>
        </w:tabs>
        <w:autoSpaceDE w:val="0"/>
        <w:autoSpaceDN w:val="0"/>
        <w:adjustRightInd w:val="0"/>
        <w:ind w:left="426"/>
        <w:contextualSpacing w:val="0"/>
        <w:jc w:val="both"/>
        <w:rPr>
          <w:rFonts w:asciiTheme="minorHAnsi" w:hAnsiTheme="minorHAnsi" w:cs="Arial"/>
          <w:lang w:val="en-US"/>
        </w:rPr>
      </w:pPr>
      <w:r w:rsidRPr="004D21CB">
        <w:rPr>
          <w:rFonts w:asciiTheme="minorHAnsi" w:hAnsiTheme="minorHAnsi" w:cs="Arial"/>
          <w:lang w:val="de-DE"/>
        </w:rPr>
        <w:t>Kursbuch</w:t>
      </w:r>
      <w:r w:rsidR="00CA33EC">
        <w:rPr>
          <w:rFonts w:asciiTheme="minorHAnsi" w:hAnsiTheme="minorHAnsi"/>
          <w:lang w:val="en-US"/>
        </w:rPr>
        <w:tab/>
      </w:r>
      <w:r w:rsidRPr="00B02D01">
        <w:rPr>
          <w:rFonts w:asciiTheme="minorHAnsi" w:hAnsiTheme="minorHAnsi" w:cs="Helvetica"/>
          <w:shd w:val="clear" w:color="auto" w:fill="FFFFFF" w:themeFill="background1"/>
          <w:lang w:val="en-US"/>
        </w:rPr>
        <w:t>ISBN 978-3-19-501778-7</w:t>
      </w:r>
      <w:r w:rsidRPr="007D6560">
        <w:rPr>
          <w:rFonts w:asciiTheme="minorHAnsi" w:hAnsiTheme="minorHAnsi" w:cs="Arial"/>
          <w:lang w:val="en-US"/>
        </w:rPr>
        <w:tab/>
      </w:r>
    </w:p>
    <w:p w14:paraId="7BBBB1DF" w14:textId="77777777" w:rsidR="000A57BE" w:rsidRPr="004D21CB" w:rsidRDefault="00CA33EC" w:rsidP="00B02D01">
      <w:pPr>
        <w:pStyle w:val="Prrafodelista"/>
        <w:shd w:val="clear" w:color="auto" w:fill="FFFFFF" w:themeFill="background1"/>
        <w:tabs>
          <w:tab w:val="left" w:pos="4820"/>
          <w:tab w:val="left" w:pos="6096"/>
          <w:tab w:val="left" w:pos="7655"/>
        </w:tabs>
        <w:autoSpaceDE w:val="0"/>
        <w:autoSpaceDN w:val="0"/>
        <w:adjustRightInd w:val="0"/>
        <w:ind w:left="425"/>
        <w:contextualSpacing w:val="0"/>
        <w:jc w:val="both"/>
        <w:rPr>
          <w:rFonts w:asciiTheme="minorHAnsi" w:hAnsiTheme="minorHAnsi" w:cs="Arial"/>
          <w:lang w:val="de-DE"/>
        </w:rPr>
      </w:pPr>
      <w:r>
        <w:rPr>
          <w:rFonts w:asciiTheme="minorHAnsi" w:hAnsiTheme="minorHAnsi" w:cs="Arial"/>
          <w:lang w:val="de-DE"/>
        </w:rPr>
        <w:t>Arbeitsbuch</w:t>
      </w:r>
      <w:r>
        <w:rPr>
          <w:rFonts w:asciiTheme="minorHAnsi" w:hAnsiTheme="minorHAnsi" w:cs="Arial"/>
          <w:lang w:val="de-DE"/>
        </w:rPr>
        <w:tab/>
      </w:r>
      <w:r w:rsidR="00135DC2">
        <w:rPr>
          <w:rFonts w:asciiTheme="minorHAnsi" w:hAnsiTheme="minorHAnsi" w:cs="Arial"/>
          <w:lang w:val="de-DE"/>
        </w:rPr>
        <w:tab/>
      </w:r>
      <w:r w:rsidR="000A57BE" w:rsidRPr="00B02D01">
        <w:rPr>
          <w:rFonts w:asciiTheme="minorHAnsi" w:hAnsiTheme="minorHAnsi" w:cs="Helvetica"/>
          <w:shd w:val="clear" w:color="auto" w:fill="FFFFFF" w:themeFill="background1"/>
          <w:lang w:val="en-US"/>
        </w:rPr>
        <w:t>ISBN 978-3-19-511778-4</w:t>
      </w:r>
    </w:p>
    <w:p w14:paraId="6AA3AFBF" w14:textId="77777777" w:rsidR="000A57BE" w:rsidRPr="000345C3" w:rsidRDefault="000A57BE" w:rsidP="00B02D01">
      <w:pPr>
        <w:shd w:val="clear" w:color="auto" w:fill="FFFFFF" w:themeFill="background1"/>
        <w:tabs>
          <w:tab w:val="left" w:pos="4820"/>
          <w:tab w:val="left" w:pos="6096"/>
        </w:tabs>
        <w:ind w:firstLine="425"/>
        <w:rPr>
          <w:rFonts w:asciiTheme="minorHAnsi" w:hAnsiTheme="minorHAnsi" w:cstheme="minorHAnsi"/>
          <w:b/>
          <w:shd w:val="clear" w:color="auto" w:fill="F4F4F4"/>
          <w:lang w:val="en-US"/>
        </w:rPr>
      </w:pPr>
      <w:proofErr w:type="spellStart"/>
      <w:r w:rsidRPr="000345C3">
        <w:rPr>
          <w:rFonts w:asciiTheme="minorHAnsi" w:hAnsiTheme="minorHAnsi" w:cstheme="minorHAnsi"/>
          <w:lang w:val="en-US"/>
        </w:rPr>
        <w:t>Medienpaket</w:t>
      </w:r>
      <w:proofErr w:type="spellEnd"/>
      <w:r w:rsidR="00CA33EC" w:rsidRPr="000345C3">
        <w:rPr>
          <w:rFonts w:asciiTheme="minorHAnsi" w:hAnsiTheme="minorHAnsi" w:cstheme="minorHAnsi"/>
          <w:lang w:val="en-US"/>
        </w:rPr>
        <w:tab/>
      </w:r>
      <w:r w:rsidR="00135DC2">
        <w:rPr>
          <w:rFonts w:asciiTheme="minorHAnsi" w:hAnsiTheme="minorHAnsi" w:cstheme="minorHAnsi"/>
          <w:lang w:val="en-US"/>
        </w:rPr>
        <w:tab/>
      </w:r>
      <w:r w:rsidRPr="00B02D01">
        <w:rPr>
          <w:rFonts w:asciiTheme="minorHAnsi" w:hAnsiTheme="minorHAnsi" w:cstheme="minorHAnsi"/>
          <w:shd w:val="clear" w:color="auto" w:fill="FFFFFF" w:themeFill="background1"/>
          <w:lang w:val="en-US"/>
        </w:rPr>
        <w:t>ISBN 978-3-19-531778-8</w:t>
      </w:r>
      <w:r w:rsidRPr="000345C3">
        <w:rPr>
          <w:rFonts w:asciiTheme="minorHAnsi" w:hAnsiTheme="minorHAnsi" w:cstheme="minorHAnsi"/>
          <w:shd w:val="clear" w:color="auto" w:fill="F4F4F4"/>
          <w:lang w:val="en-US"/>
        </w:rPr>
        <w:tab/>
      </w:r>
    </w:p>
    <w:p w14:paraId="249A166B" w14:textId="77777777" w:rsidR="00B02D01" w:rsidRDefault="000A57BE" w:rsidP="00B02D01">
      <w:pPr>
        <w:shd w:val="clear" w:color="auto" w:fill="FFFFFF" w:themeFill="background1"/>
        <w:tabs>
          <w:tab w:val="left" w:pos="4820"/>
          <w:tab w:val="left" w:pos="6096"/>
        </w:tabs>
        <w:rPr>
          <w:rFonts w:asciiTheme="minorHAnsi" w:hAnsiTheme="minorHAnsi" w:cstheme="minorHAnsi"/>
          <w:color w:val="000000"/>
          <w:lang w:val="de-DE"/>
        </w:rPr>
      </w:pPr>
      <w:r w:rsidRPr="000345C3">
        <w:rPr>
          <w:rFonts w:asciiTheme="minorHAnsi" w:hAnsiTheme="minorHAnsi" w:cstheme="minorHAnsi"/>
          <w:lang w:val="en-US"/>
        </w:rPr>
        <w:t xml:space="preserve">        </w:t>
      </w:r>
      <w:r w:rsidR="00B02D01" w:rsidRPr="00B02D01">
        <w:rPr>
          <w:rFonts w:asciiTheme="minorHAnsi" w:hAnsiTheme="minorHAnsi" w:cstheme="minorHAnsi"/>
          <w:shd w:val="clear" w:color="auto" w:fill="FFFFFF" w:themeFill="background1"/>
          <w:lang w:val="de-DE"/>
        </w:rPr>
        <w:t>Testtrainer mit Audio-CD</w:t>
      </w:r>
      <w:r w:rsidR="00B02D01" w:rsidRPr="00B02D01">
        <w:rPr>
          <w:rFonts w:asciiTheme="minorHAnsi" w:hAnsiTheme="minorHAnsi" w:cstheme="minorHAnsi"/>
          <w:shd w:val="clear" w:color="auto" w:fill="FFFFFF" w:themeFill="background1"/>
          <w:lang w:val="de-DE"/>
        </w:rPr>
        <w:tab/>
      </w:r>
      <w:r w:rsidR="00B02D01" w:rsidRPr="00B02D01">
        <w:rPr>
          <w:rFonts w:asciiTheme="minorHAnsi" w:hAnsiTheme="minorHAnsi" w:cstheme="minorHAnsi"/>
          <w:shd w:val="clear" w:color="auto" w:fill="FFFFFF" w:themeFill="background1"/>
          <w:lang w:val="de-DE"/>
        </w:rPr>
        <w:tab/>
      </w:r>
      <w:r w:rsidR="00B02D01" w:rsidRPr="00703845">
        <w:rPr>
          <w:rFonts w:asciiTheme="minorHAnsi" w:hAnsiTheme="minorHAnsi" w:cstheme="minorHAnsi"/>
          <w:color w:val="000000"/>
          <w:lang w:val="de-DE"/>
        </w:rPr>
        <w:t>ISBN 978-3-19-051678-0</w:t>
      </w:r>
    </w:p>
    <w:p w14:paraId="465ACD27" w14:textId="77777777" w:rsidR="000A57BE" w:rsidRPr="00703845" w:rsidRDefault="000A57BE" w:rsidP="00B02D01">
      <w:pPr>
        <w:shd w:val="clear" w:color="auto" w:fill="FFFFFF" w:themeFill="background1"/>
        <w:tabs>
          <w:tab w:val="left" w:pos="4820"/>
          <w:tab w:val="left" w:pos="6096"/>
        </w:tabs>
        <w:ind w:left="426"/>
        <w:rPr>
          <w:rFonts w:asciiTheme="minorHAnsi" w:hAnsiTheme="minorHAnsi" w:cstheme="minorHAnsi"/>
          <w:shd w:val="clear" w:color="auto" w:fill="F4F4F4"/>
          <w:lang w:val="de-DE"/>
        </w:rPr>
      </w:pPr>
      <w:r w:rsidRPr="00703845">
        <w:rPr>
          <w:rFonts w:asciiTheme="minorHAnsi" w:hAnsiTheme="minorHAnsi" w:cstheme="minorHAnsi"/>
          <w:lang w:val="de-DE"/>
        </w:rPr>
        <w:t>Interaktive di</w:t>
      </w:r>
      <w:r w:rsidR="00CA33EC" w:rsidRPr="00703845">
        <w:rPr>
          <w:rFonts w:asciiTheme="minorHAnsi" w:hAnsiTheme="minorHAnsi" w:cstheme="minorHAnsi"/>
          <w:lang w:val="de-DE"/>
        </w:rPr>
        <w:t>gitale Ausgabe – Kursbuch</w:t>
      </w:r>
      <w:r w:rsidR="00CA33EC" w:rsidRPr="00703845">
        <w:rPr>
          <w:rFonts w:asciiTheme="minorHAnsi" w:hAnsiTheme="minorHAnsi" w:cstheme="minorHAnsi"/>
          <w:lang w:val="de-DE"/>
        </w:rPr>
        <w:tab/>
      </w:r>
      <w:r w:rsidR="00135DC2">
        <w:rPr>
          <w:rFonts w:asciiTheme="minorHAnsi" w:hAnsiTheme="minorHAnsi" w:cstheme="minorHAnsi"/>
          <w:lang w:val="de-DE"/>
        </w:rPr>
        <w:tab/>
      </w:r>
      <w:r w:rsidRPr="00B02D01">
        <w:rPr>
          <w:rFonts w:asciiTheme="minorHAnsi" w:hAnsiTheme="minorHAnsi" w:cstheme="minorHAnsi"/>
          <w:shd w:val="clear" w:color="auto" w:fill="FFFFFF" w:themeFill="background1"/>
          <w:lang w:val="de-DE"/>
        </w:rPr>
        <w:t>ISBN 978-3-19-701778-5</w:t>
      </w:r>
    </w:p>
    <w:p w14:paraId="247D398C" w14:textId="77777777" w:rsidR="000A57BE" w:rsidRPr="00703845" w:rsidRDefault="000A57BE" w:rsidP="00B02D01">
      <w:pPr>
        <w:shd w:val="clear" w:color="auto" w:fill="FFFFFF" w:themeFill="background1"/>
        <w:tabs>
          <w:tab w:val="left" w:pos="4820"/>
          <w:tab w:val="left" w:pos="6096"/>
        </w:tabs>
        <w:rPr>
          <w:rFonts w:asciiTheme="minorHAnsi" w:hAnsiTheme="minorHAnsi" w:cstheme="minorHAnsi"/>
          <w:shd w:val="clear" w:color="auto" w:fill="F4F4F4"/>
          <w:lang w:val="de-DE"/>
        </w:rPr>
      </w:pPr>
      <w:r w:rsidRPr="00703845">
        <w:rPr>
          <w:rFonts w:asciiTheme="minorHAnsi" w:hAnsiTheme="minorHAnsi" w:cstheme="minorHAnsi"/>
          <w:lang w:val="de-DE"/>
        </w:rPr>
        <w:t xml:space="preserve">        Interaktive digitale Ausgabe – Arbeitsbuch</w:t>
      </w:r>
      <w:r w:rsidR="00CA33EC" w:rsidRPr="00703845">
        <w:rPr>
          <w:rFonts w:asciiTheme="minorHAnsi" w:hAnsiTheme="minorHAnsi" w:cstheme="minorHAnsi"/>
          <w:lang w:val="de-DE"/>
        </w:rPr>
        <w:tab/>
      </w:r>
      <w:r w:rsidR="00135DC2">
        <w:rPr>
          <w:rFonts w:asciiTheme="minorHAnsi" w:hAnsiTheme="minorHAnsi" w:cstheme="minorHAnsi"/>
          <w:lang w:val="de-DE"/>
        </w:rPr>
        <w:tab/>
      </w:r>
      <w:r w:rsidRPr="00B02D01">
        <w:rPr>
          <w:rFonts w:asciiTheme="minorHAnsi" w:hAnsiTheme="minorHAnsi" w:cstheme="minorHAnsi"/>
          <w:shd w:val="clear" w:color="auto" w:fill="FFFFFF" w:themeFill="background1"/>
          <w:lang w:val="de-DE"/>
        </w:rPr>
        <w:t>ISBN 978-3-19-711778-2</w:t>
      </w:r>
    </w:p>
    <w:p w14:paraId="7315644E" w14:textId="77777777" w:rsidR="000A57BE" w:rsidRPr="00703845" w:rsidRDefault="000A57BE" w:rsidP="00B02D01">
      <w:pPr>
        <w:tabs>
          <w:tab w:val="left" w:pos="4820"/>
          <w:tab w:val="left" w:pos="6096"/>
        </w:tabs>
        <w:rPr>
          <w:rFonts w:asciiTheme="minorHAnsi" w:hAnsiTheme="minorHAnsi" w:cstheme="minorHAnsi"/>
          <w:color w:val="333333"/>
          <w:shd w:val="clear" w:color="auto" w:fill="F4F4F4"/>
          <w:lang w:val="de-DE"/>
        </w:rPr>
      </w:pPr>
      <w:r w:rsidRPr="00703845">
        <w:rPr>
          <w:rFonts w:asciiTheme="minorHAnsi" w:hAnsiTheme="minorHAnsi" w:cstheme="minorHAnsi"/>
          <w:shd w:val="clear" w:color="auto" w:fill="F4F4F4"/>
          <w:lang w:val="de-DE"/>
        </w:rPr>
        <w:t xml:space="preserve">        </w:t>
      </w:r>
    </w:p>
    <w:p w14:paraId="16B60A3C" w14:textId="77777777" w:rsidR="000A57BE" w:rsidRPr="00D228AE" w:rsidRDefault="000A57BE" w:rsidP="00B02D01">
      <w:pPr>
        <w:pStyle w:val="Prrafodelista"/>
        <w:tabs>
          <w:tab w:val="left" w:pos="4820"/>
          <w:tab w:val="left" w:pos="8931"/>
        </w:tabs>
        <w:autoSpaceDE w:val="0"/>
        <w:autoSpaceDN w:val="0"/>
        <w:adjustRightInd w:val="0"/>
        <w:ind w:left="425"/>
        <w:contextualSpacing w:val="0"/>
        <w:jc w:val="both"/>
        <w:rPr>
          <w:rFonts w:asciiTheme="minorHAnsi" w:hAnsiTheme="minorHAnsi" w:cstheme="minorHAnsi"/>
        </w:rPr>
      </w:pPr>
      <w:r w:rsidRPr="00D228AE">
        <w:rPr>
          <w:rFonts w:asciiTheme="minorHAnsi" w:hAnsiTheme="minorHAnsi" w:cstheme="minorHAnsi"/>
        </w:rPr>
        <w:t>App zum Buch</w:t>
      </w:r>
    </w:p>
    <w:p w14:paraId="60B36A0D" w14:textId="77777777" w:rsidR="000A57BE" w:rsidRPr="00D228AE" w:rsidRDefault="000A57BE" w:rsidP="000A57BE">
      <w:pPr>
        <w:rPr>
          <w:rFonts w:eastAsia="Calibri"/>
        </w:rPr>
      </w:pPr>
    </w:p>
    <w:p w14:paraId="5DF84EC9" w14:textId="77777777" w:rsidR="000A57BE" w:rsidRPr="00D228AE" w:rsidRDefault="000A57BE" w:rsidP="000A57BE">
      <w:pPr>
        <w:pBdr>
          <w:top w:val="nil"/>
          <w:left w:val="nil"/>
          <w:bottom w:val="nil"/>
          <w:right w:val="nil"/>
          <w:between w:val="nil"/>
        </w:pBdr>
        <w:tabs>
          <w:tab w:val="left" w:pos="5103"/>
          <w:tab w:val="left" w:pos="5812"/>
        </w:tabs>
        <w:spacing w:after="60" w:line="276" w:lineRule="auto"/>
        <w:ind w:left="425"/>
        <w:jc w:val="both"/>
      </w:pPr>
    </w:p>
    <w:p w14:paraId="19F35B99" w14:textId="77777777" w:rsidR="000A57BE" w:rsidRPr="00732ED2" w:rsidRDefault="000A57BE" w:rsidP="000A57BE">
      <w:pPr>
        <w:pStyle w:val="Prrafodelista"/>
        <w:autoSpaceDE w:val="0"/>
        <w:autoSpaceDN w:val="0"/>
        <w:adjustRightInd w:val="0"/>
        <w:spacing w:after="60" w:line="360" w:lineRule="auto"/>
        <w:ind w:left="425"/>
        <w:contextualSpacing w:val="0"/>
        <w:jc w:val="both"/>
        <w:rPr>
          <w:rFonts w:ascii="Calibri" w:hAnsi="Calibri"/>
        </w:rPr>
      </w:pPr>
      <w:proofErr w:type="spellStart"/>
      <w:r w:rsidRPr="00DF763C">
        <w:rPr>
          <w:rFonts w:ascii="Calibri" w:hAnsi="Calibri" w:cs="Arial"/>
          <w:b/>
          <w:i/>
        </w:rPr>
        <w:t>Dabei</w:t>
      </w:r>
      <w:proofErr w:type="spellEnd"/>
      <w:r w:rsidRPr="00DF763C">
        <w:rPr>
          <w:rFonts w:ascii="Calibri" w:hAnsi="Calibri" w:cs="Arial"/>
          <w:b/>
          <w:i/>
        </w:rPr>
        <w:t>!</w:t>
      </w:r>
      <w:r>
        <w:rPr>
          <w:rFonts w:ascii="Calibri" w:hAnsi="Calibri" w:cs="Arial"/>
          <w:i/>
        </w:rPr>
        <w:t xml:space="preserve"> </w:t>
      </w:r>
      <w:r w:rsidRPr="00732ED2">
        <w:rPr>
          <w:rFonts w:ascii="Calibri" w:hAnsi="Calibri"/>
        </w:rPr>
        <w:t>es un método de alemán pensado para el público adolescente. Se basa en la utilización de</w:t>
      </w:r>
      <w:r w:rsidRPr="00732ED2">
        <w:rPr>
          <w:rFonts w:ascii="Calibri" w:hAnsi="Calibri" w:cs="Cambria"/>
        </w:rPr>
        <w:t xml:space="preserve"> </w:t>
      </w:r>
      <w:r w:rsidRPr="00732ED2">
        <w:rPr>
          <w:rFonts w:ascii="Calibri" w:hAnsi="Calibri"/>
        </w:rPr>
        <w:t xml:space="preserve">personajes reales en edades comprendidas entre los 12 y 16 años para la exposición de los temas, los contenidos y los aspectos socioculturales. </w:t>
      </w:r>
    </w:p>
    <w:p w14:paraId="280DC99C" w14:textId="77777777" w:rsidR="000A57BE" w:rsidRPr="00732ED2" w:rsidRDefault="000A57BE" w:rsidP="000A57BE">
      <w:pPr>
        <w:spacing w:after="60" w:line="360" w:lineRule="auto"/>
        <w:ind w:left="425"/>
        <w:jc w:val="both"/>
        <w:rPr>
          <w:rFonts w:ascii="Calibri" w:hAnsi="Calibri" w:cs="Arial"/>
        </w:rPr>
      </w:pPr>
      <w:r w:rsidRPr="00732ED2">
        <w:rPr>
          <w:rFonts w:ascii="Calibri" w:hAnsi="Calibri" w:cs="Arial"/>
        </w:rPr>
        <w:t xml:space="preserve">El método está organizado en 4 módulos </w:t>
      </w:r>
      <w:r w:rsidRPr="00732ED2">
        <w:rPr>
          <w:rFonts w:ascii="Calibri" w:hAnsi="Calibri" w:cs="Arial"/>
          <w:i/>
        </w:rPr>
        <w:t>(</w:t>
      </w:r>
      <w:proofErr w:type="spellStart"/>
      <w:r w:rsidRPr="00CD5522">
        <w:rPr>
          <w:rFonts w:ascii="Calibri" w:hAnsi="Calibri" w:cs="Arial"/>
          <w:i/>
        </w:rPr>
        <w:t>Kennenlernen</w:t>
      </w:r>
      <w:proofErr w:type="spellEnd"/>
      <w:r w:rsidRPr="00CD5522">
        <w:rPr>
          <w:rFonts w:ascii="Calibri" w:hAnsi="Calibri" w:cs="Arial"/>
          <w:i/>
        </w:rPr>
        <w:t xml:space="preserve">, </w:t>
      </w:r>
      <w:proofErr w:type="spellStart"/>
      <w:r w:rsidRPr="00CD5522">
        <w:rPr>
          <w:rFonts w:ascii="Calibri" w:hAnsi="Calibri" w:cs="Arial"/>
          <w:i/>
        </w:rPr>
        <w:t>Familie</w:t>
      </w:r>
      <w:proofErr w:type="spellEnd"/>
      <w:r w:rsidRPr="00CD5522">
        <w:rPr>
          <w:rFonts w:ascii="Calibri" w:hAnsi="Calibri" w:cs="Arial"/>
          <w:i/>
        </w:rPr>
        <w:t xml:space="preserve">, Schule y </w:t>
      </w:r>
      <w:proofErr w:type="spellStart"/>
      <w:r w:rsidRPr="00CD5522">
        <w:rPr>
          <w:rFonts w:ascii="Calibri" w:hAnsi="Calibri" w:cs="Arial"/>
          <w:i/>
        </w:rPr>
        <w:t>Ausflug</w:t>
      </w:r>
      <w:proofErr w:type="spellEnd"/>
      <w:r w:rsidRPr="00732ED2">
        <w:rPr>
          <w:rFonts w:ascii="Calibri" w:hAnsi="Calibri" w:cs="Arial"/>
        </w:rPr>
        <w:t>) que parten siempre de una situación cotidiana y atractiva en el entorno de los protagonistas de cada módulo. Cada módulo comprende tres lecciones breves.</w:t>
      </w:r>
    </w:p>
    <w:p w14:paraId="33FC3506" w14:textId="77777777" w:rsidR="000A57BE" w:rsidRPr="00732ED2" w:rsidRDefault="000A57BE" w:rsidP="000A57BE">
      <w:pPr>
        <w:pStyle w:val="Prrafodelista"/>
        <w:tabs>
          <w:tab w:val="left" w:pos="1560"/>
          <w:tab w:val="left" w:pos="2977"/>
          <w:tab w:val="left" w:pos="3686"/>
          <w:tab w:val="left" w:pos="7088"/>
          <w:tab w:val="left" w:pos="7655"/>
        </w:tabs>
        <w:autoSpaceDE w:val="0"/>
        <w:autoSpaceDN w:val="0"/>
        <w:adjustRightInd w:val="0"/>
        <w:spacing w:after="60" w:line="360" w:lineRule="auto"/>
        <w:ind w:left="425"/>
        <w:contextualSpacing w:val="0"/>
        <w:jc w:val="both"/>
        <w:rPr>
          <w:rFonts w:ascii="Calibri" w:hAnsi="Calibri"/>
          <w:bCs/>
          <w:lang w:val="es-ES_tradnl"/>
        </w:rPr>
      </w:pPr>
      <w:r w:rsidRPr="00732ED2">
        <w:rPr>
          <w:rFonts w:ascii="Calibri" w:eastAsia="Calibri" w:hAnsi="Calibri"/>
          <w:spacing w:val="-4"/>
          <w:lang w:val="es-ES_tradnl" w:eastAsia="en-US"/>
        </w:rPr>
        <w:t xml:space="preserve">Al final de cada bloque, el libro del alumno </w:t>
      </w:r>
      <w:r w:rsidRPr="00CD5522">
        <w:rPr>
          <w:rFonts w:ascii="Calibri" w:eastAsia="Calibri" w:hAnsi="Calibri"/>
          <w:i/>
          <w:spacing w:val="-4"/>
          <w:lang w:eastAsia="en-US"/>
        </w:rPr>
        <w:t>(</w:t>
      </w:r>
      <w:proofErr w:type="spellStart"/>
      <w:r w:rsidRPr="00CD5522">
        <w:rPr>
          <w:rFonts w:ascii="Calibri" w:eastAsia="Calibri" w:hAnsi="Calibri"/>
          <w:i/>
          <w:spacing w:val="-4"/>
          <w:lang w:eastAsia="en-US"/>
        </w:rPr>
        <w:t>Kursbuch</w:t>
      </w:r>
      <w:proofErr w:type="spellEnd"/>
      <w:r w:rsidRPr="00CD5522">
        <w:rPr>
          <w:rFonts w:ascii="Calibri" w:eastAsia="Calibri" w:hAnsi="Calibri"/>
          <w:i/>
          <w:spacing w:val="-4"/>
          <w:lang w:eastAsia="en-US"/>
        </w:rPr>
        <w:t>)</w:t>
      </w:r>
      <w:r w:rsidRPr="00732ED2">
        <w:rPr>
          <w:rFonts w:ascii="Calibri" w:eastAsia="Calibri" w:hAnsi="Calibri"/>
          <w:spacing w:val="-4"/>
          <w:lang w:val="es-ES_tradnl" w:eastAsia="en-US"/>
        </w:rPr>
        <w:t xml:space="preserve"> incluye el apartado </w:t>
      </w:r>
      <w:r w:rsidRPr="00732ED2">
        <w:rPr>
          <w:rFonts w:ascii="Calibri" w:eastAsia="Calibri" w:hAnsi="Calibri"/>
          <w:i/>
          <w:spacing w:val="-4"/>
          <w:lang w:val="es-ES_tradnl" w:eastAsia="en-US"/>
        </w:rPr>
        <w:t xml:space="preserve">Zum </w:t>
      </w:r>
      <w:proofErr w:type="spellStart"/>
      <w:r w:rsidRPr="00732ED2">
        <w:rPr>
          <w:rFonts w:ascii="Calibri" w:eastAsia="Calibri" w:hAnsi="Calibri"/>
          <w:i/>
          <w:spacing w:val="-4"/>
          <w:lang w:val="es-ES_tradnl" w:eastAsia="en-US"/>
        </w:rPr>
        <w:t>Schluss</w:t>
      </w:r>
      <w:proofErr w:type="spellEnd"/>
      <w:r w:rsidRPr="00732ED2">
        <w:rPr>
          <w:rFonts w:ascii="Calibri" w:eastAsia="Calibri" w:hAnsi="Calibri"/>
          <w:i/>
          <w:spacing w:val="-4"/>
          <w:lang w:val="es-ES_tradnl" w:eastAsia="en-US"/>
        </w:rPr>
        <w:t xml:space="preserve">, </w:t>
      </w:r>
      <w:r w:rsidRPr="00732ED2">
        <w:rPr>
          <w:rFonts w:ascii="Calibri" w:eastAsia="Calibri" w:hAnsi="Calibri"/>
          <w:spacing w:val="-4"/>
          <w:lang w:val="es-ES_tradnl" w:eastAsia="en-US"/>
        </w:rPr>
        <w:t xml:space="preserve">el cual contiene de </w:t>
      </w:r>
      <w:r>
        <w:rPr>
          <w:rFonts w:ascii="Calibri" w:eastAsia="Calibri" w:hAnsi="Calibri"/>
          <w:spacing w:val="-4"/>
          <w:lang w:val="es-ES_tradnl" w:eastAsia="en-US"/>
        </w:rPr>
        <w:t xml:space="preserve">forma </w:t>
      </w:r>
      <w:r w:rsidRPr="00732ED2">
        <w:rPr>
          <w:rFonts w:ascii="Calibri" w:eastAsia="Calibri" w:hAnsi="Calibri"/>
          <w:spacing w:val="-4"/>
          <w:lang w:val="es-ES_tradnl" w:eastAsia="en-US"/>
        </w:rPr>
        <w:t>aleatoria una variedad de propuestas para trabajar en clase (en grupos también) o en casa: un tema de cultura y civilización (</w:t>
      </w:r>
      <w:proofErr w:type="spellStart"/>
      <w:r w:rsidRPr="00CD5522">
        <w:rPr>
          <w:rFonts w:ascii="Calibri" w:eastAsia="Calibri" w:hAnsi="Calibri"/>
          <w:i/>
          <w:spacing w:val="-4"/>
          <w:lang w:eastAsia="en-US"/>
        </w:rPr>
        <w:t>Landeskunde</w:t>
      </w:r>
      <w:proofErr w:type="spellEnd"/>
      <w:r w:rsidRPr="00732ED2">
        <w:rPr>
          <w:rFonts w:ascii="Calibri" w:eastAsia="Calibri" w:hAnsi="Calibri"/>
          <w:spacing w:val="-4"/>
          <w:lang w:val="es-ES_tradnl" w:eastAsia="en-US"/>
        </w:rPr>
        <w:t>), un proyecto (</w:t>
      </w:r>
      <w:proofErr w:type="spellStart"/>
      <w:r w:rsidRPr="00CD5522">
        <w:rPr>
          <w:rFonts w:ascii="Calibri" w:eastAsia="Calibri" w:hAnsi="Calibri"/>
          <w:i/>
          <w:spacing w:val="-4"/>
          <w:lang w:eastAsia="en-US"/>
        </w:rPr>
        <w:t>Projekt</w:t>
      </w:r>
      <w:proofErr w:type="spellEnd"/>
      <w:r>
        <w:rPr>
          <w:rFonts w:ascii="Calibri" w:eastAsia="Calibri" w:hAnsi="Calibri"/>
          <w:spacing w:val="-4"/>
          <w:lang w:val="es-ES_tradnl" w:eastAsia="en-US"/>
        </w:rPr>
        <w:t>)</w:t>
      </w:r>
      <w:r w:rsidRPr="00732ED2">
        <w:rPr>
          <w:rFonts w:ascii="Calibri" w:eastAsia="Calibri" w:hAnsi="Calibri"/>
          <w:spacing w:val="-4"/>
          <w:lang w:val="es-ES_tradnl" w:eastAsia="en-US"/>
        </w:rPr>
        <w:t>, comprensiones lectoras (</w:t>
      </w:r>
      <w:proofErr w:type="spellStart"/>
      <w:r w:rsidRPr="00732ED2">
        <w:rPr>
          <w:rFonts w:ascii="Calibri" w:eastAsia="Calibri" w:hAnsi="Calibri"/>
          <w:i/>
          <w:spacing w:val="-4"/>
          <w:lang w:val="es-ES_tradnl" w:eastAsia="en-US"/>
        </w:rPr>
        <w:t>Lesen</w:t>
      </w:r>
      <w:proofErr w:type="spellEnd"/>
      <w:r w:rsidRPr="00732ED2">
        <w:rPr>
          <w:rFonts w:ascii="Calibri" w:eastAsia="Calibri" w:hAnsi="Calibri"/>
          <w:spacing w:val="-4"/>
          <w:lang w:val="es-ES_tradnl" w:eastAsia="en-US"/>
        </w:rPr>
        <w:t xml:space="preserve">), </w:t>
      </w:r>
      <w:r>
        <w:rPr>
          <w:rFonts w:ascii="Calibri" w:eastAsia="Calibri" w:hAnsi="Calibri"/>
          <w:spacing w:val="-4"/>
          <w:lang w:val="es-ES_tradnl" w:eastAsia="en-US"/>
        </w:rPr>
        <w:t xml:space="preserve">e incluso algunos vídeos de repaso, con </w:t>
      </w:r>
      <w:r w:rsidRPr="00732ED2">
        <w:rPr>
          <w:rFonts w:ascii="Calibri" w:eastAsia="Calibri" w:hAnsi="Calibri"/>
          <w:spacing w:val="-4"/>
          <w:lang w:val="es-ES_tradnl" w:eastAsia="en-US"/>
        </w:rPr>
        <w:t xml:space="preserve">contenido de repaso de las tres unidades que comprenden el módulo. Además, el libro </w:t>
      </w:r>
      <w:r w:rsidR="005D036C">
        <w:rPr>
          <w:rFonts w:ascii="Calibri" w:eastAsia="Calibri" w:hAnsi="Calibri"/>
          <w:spacing w:val="-4"/>
          <w:lang w:val="es-ES_tradnl" w:eastAsia="en-US"/>
        </w:rPr>
        <w:t>de ejercicios</w:t>
      </w:r>
      <w:r w:rsidRPr="00732ED2">
        <w:rPr>
          <w:rFonts w:ascii="Calibri" w:eastAsia="Calibri" w:hAnsi="Calibri"/>
          <w:spacing w:val="-4"/>
          <w:lang w:val="es-ES_tradnl" w:eastAsia="en-US"/>
        </w:rPr>
        <w:t xml:space="preserve"> </w:t>
      </w:r>
      <w:r w:rsidRPr="00732ED2">
        <w:rPr>
          <w:rFonts w:ascii="Calibri" w:eastAsia="Calibri" w:hAnsi="Calibri"/>
          <w:lang w:eastAsia="en-US"/>
        </w:rPr>
        <w:t>incluye al final de cada módulo una compilación del léxico y de las estructuras sintácticas tratadas.</w:t>
      </w:r>
      <w:r w:rsidRPr="00732ED2">
        <w:rPr>
          <w:rFonts w:ascii="Calibri" w:eastAsia="Calibri" w:hAnsi="Calibri"/>
          <w:spacing w:val="-4"/>
          <w:lang w:val="es-ES_tradnl" w:eastAsia="en-US"/>
        </w:rPr>
        <w:t xml:space="preserve"> </w:t>
      </w:r>
      <w:r w:rsidRPr="00732ED2">
        <w:rPr>
          <w:rFonts w:ascii="Calibri" w:hAnsi="Calibri" w:cs="Arial"/>
        </w:rPr>
        <w:t>El profesor puede trabajar en clase con el libro interactivo para</w:t>
      </w:r>
      <w:r>
        <w:rPr>
          <w:rFonts w:ascii="Calibri" w:hAnsi="Calibri" w:cs="Arial"/>
        </w:rPr>
        <w:t xml:space="preserve"> pizarra digital. Por otro lado, el libro del alumno incluye el apartado </w:t>
      </w:r>
      <w:proofErr w:type="spellStart"/>
      <w:r>
        <w:rPr>
          <w:rFonts w:ascii="Calibri" w:hAnsi="Calibri" w:cs="Arial"/>
          <w:i/>
        </w:rPr>
        <w:t>Magazin</w:t>
      </w:r>
      <w:proofErr w:type="spellEnd"/>
      <w:r>
        <w:rPr>
          <w:rFonts w:ascii="Calibri" w:hAnsi="Calibri" w:cs="Arial"/>
          <w:i/>
        </w:rPr>
        <w:t xml:space="preserve">, </w:t>
      </w:r>
      <w:r>
        <w:rPr>
          <w:rFonts w:ascii="Calibri" w:hAnsi="Calibri" w:cs="Arial"/>
        </w:rPr>
        <w:t xml:space="preserve">donde </w:t>
      </w:r>
      <w:r w:rsidRPr="00732ED2">
        <w:rPr>
          <w:rFonts w:ascii="Calibri" w:hAnsi="Calibri" w:cs="Arial"/>
        </w:rPr>
        <w:t xml:space="preserve">aporta </w:t>
      </w:r>
      <w:proofErr w:type="spellStart"/>
      <w:r w:rsidRPr="00732ED2">
        <w:rPr>
          <w:rFonts w:ascii="Calibri" w:hAnsi="Calibri" w:cs="Arial"/>
          <w:i/>
        </w:rPr>
        <w:t>Spiele</w:t>
      </w:r>
      <w:proofErr w:type="spellEnd"/>
      <w:r w:rsidRPr="00732ED2">
        <w:rPr>
          <w:rFonts w:ascii="Calibri" w:hAnsi="Calibri" w:cs="Arial"/>
        </w:rPr>
        <w:t>, con una gran variedad de propuestas de juegos para poner en práctica el aprendizaje de los alumnos.</w:t>
      </w:r>
    </w:p>
    <w:p w14:paraId="6D8AE85D" w14:textId="77777777" w:rsidR="000A57BE" w:rsidRDefault="000A57BE" w:rsidP="000A57BE">
      <w:pPr>
        <w:spacing w:after="60" w:line="360" w:lineRule="auto"/>
        <w:ind w:left="425"/>
        <w:jc w:val="both"/>
        <w:rPr>
          <w:rFonts w:ascii="Calibri" w:eastAsia="Calibri" w:hAnsi="Calibri"/>
          <w:lang w:eastAsia="en-US"/>
        </w:rPr>
      </w:pPr>
    </w:p>
    <w:p w14:paraId="0501390A" w14:textId="77777777" w:rsidR="000A57BE" w:rsidRPr="00732ED2" w:rsidRDefault="000A57BE" w:rsidP="000A57BE">
      <w:pPr>
        <w:spacing w:after="60" w:line="360" w:lineRule="auto"/>
        <w:ind w:left="425"/>
        <w:jc w:val="both"/>
        <w:rPr>
          <w:rFonts w:ascii="Calibri" w:eastAsia="Calibri" w:hAnsi="Calibri"/>
          <w:lang w:eastAsia="en-US"/>
        </w:rPr>
      </w:pPr>
      <w:r w:rsidRPr="00732ED2">
        <w:rPr>
          <w:rFonts w:ascii="Calibri" w:eastAsia="Calibri" w:hAnsi="Calibri"/>
          <w:lang w:eastAsia="en-US"/>
        </w:rPr>
        <w:t>Los contenidos que propone la editorial se adecuarán al grupo-clase y al horario lectivo real con el objetivo de optimizar las clases y atender a las necesidades específicas de nuestro alumnado.</w:t>
      </w:r>
    </w:p>
    <w:p w14:paraId="1AF5F4D9" w14:textId="77777777" w:rsidR="000A57BE" w:rsidRDefault="000A57BE" w:rsidP="000A57BE">
      <w:pPr>
        <w:spacing w:line="276" w:lineRule="auto"/>
        <w:jc w:val="both"/>
      </w:pPr>
      <w:r>
        <w:br w:type="page"/>
      </w:r>
    </w:p>
    <w:p w14:paraId="68BEF5DB" w14:textId="77777777" w:rsidR="000A57BE" w:rsidRPr="00F75480" w:rsidRDefault="000A57BE" w:rsidP="00620BF0">
      <w:pPr>
        <w:pStyle w:val="Ttulo1"/>
        <w:rPr>
          <w:rFonts w:eastAsia="Calibri"/>
        </w:rPr>
      </w:pPr>
      <w:bookmarkStart w:id="17" w:name="_Toc114158251"/>
      <w:r w:rsidRPr="00F75480">
        <w:rPr>
          <w:rFonts w:eastAsia="Calibri"/>
        </w:rPr>
        <w:lastRenderedPageBreak/>
        <w:t>PROPUESTA DE SECUENCIACIÓN</w:t>
      </w:r>
      <w:bookmarkEnd w:id="17"/>
    </w:p>
    <w:tbl>
      <w:tblPr>
        <w:tblW w:w="134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276"/>
        <w:gridCol w:w="1417"/>
        <w:gridCol w:w="3969"/>
        <w:gridCol w:w="1276"/>
        <w:gridCol w:w="1276"/>
        <w:gridCol w:w="1559"/>
        <w:gridCol w:w="992"/>
      </w:tblGrid>
      <w:tr w:rsidR="000A57BE" w:rsidRPr="00D076F5" w14:paraId="65D6510E" w14:textId="77777777" w:rsidTr="006E213C">
        <w:trPr>
          <w:trHeight w:val="732"/>
        </w:trPr>
        <w:tc>
          <w:tcPr>
            <w:tcW w:w="1680" w:type="dxa"/>
            <w:tcBorders>
              <w:top w:val="nil"/>
              <w:left w:val="nil"/>
              <w:bottom w:val="double" w:sz="4" w:space="0" w:color="auto"/>
              <w:right w:val="nil"/>
            </w:tcBorders>
          </w:tcPr>
          <w:p w14:paraId="00EAC846" w14:textId="77777777" w:rsidR="000A57BE" w:rsidRPr="00EB7635" w:rsidRDefault="000A57BE" w:rsidP="00DD1093">
            <w:pPr>
              <w:jc w:val="both"/>
              <w:rPr>
                <w:rFonts w:ascii="Calibri" w:eastAsia="Calibri" w:hAnsi="Calibri"/>
                <w:b/>
                <w:lang w:eastAsia="en-US"/>
              </w:rPr>
            </w:pPr>
          </w:p>
        </w:tc>
        <w:tc>
          <w:tcPr>
            <w:tcW w:w="1276" w:type="dxa"/>
            <w:tcBorders>
              <w:top w:val="nil"/>
              <w:left w:val="nil"/>
              <w:bottom w:val="double" w:sz="4" w:space="0" w:color="auto"/>
              <w:right w:val="nil"/>
            </w:tcBorders>
          </w:tcPr>
          <w:p w14:paraId="4A11E69E" w14:textId="77777777" w:rsidR="000A57BE" w:rsidRPr="00EB7635" w:rsidRDefault="000A57BE" w:rsidP="00DD1093">
            <w:pPr>
              <w:jc w:val="both"/>
              <w:rPr>
                <w:rFonts w:ascii="Calibri" w:eastAsia="Calibri" w:hAnsi="Calibri"/>
                <w:b/>
                <w:lang w:val="de-DE" w:eastAsia="en-US"/>
              </w:rPr>
            </w:pPr>
          </w:p>
        </w:tc>
        <w:tc>
          <w:tcPr>
            <w:tcW w:w="1417" w:type="dxa"/>
            <w:tcBorders>
              <w:top w:val="nil"/>
              <w:left w:val="nil"/>
              <w:bottom w:val="double" w:sz="4" w:space="0" w:color="auto"/>
            </w:tcBorders>
          </w:tcPr>
          <w:p w14:paraId="2BC9164A" w14:textId="77777777" w:rsidR="000A57BE" w:rsidRPr="00EB7635" w:rsidRDefault="000A57BE" w:rsidP="00DD1093">
            <w:pPr>
              <w:jc w:val="both"/>
              <w:rPr>
                <w:rFonts w:ascii="Calibri" w:eastAsia="Calibri" w:hAnsi="Calibri"/>
                <w:b/>
                <w:lang w:val="de-DE" w:eastAsia="en-US"/>
              </w:rPr>
            </w:pPr>
          </w:p>
        </w:tc>
        <w:tc>
          <w:tcPr>
            <w:tcW w:w="3969" w:type="dxa"/>
            <w:tcBorders>
              <w:bottom w:val="double" w:sz="4" w:space="0" w:color="auto"/>
            </w:tcBorders>
          </w:tcPr>
          <w:p w14:paraId="5C68E07C" w14:textId="77777777" w:rsidR="000A57BE" w:rsidRPr="00EB7635" w:rsidRDefault="000A57BE" w:rsidP="00DD1093">
            <w:pPr>
              <w:jc w:val="both"/>
              <w:rPr>
                <w:rFonts w:ascii="Calibri" w:eastAsia="Calibri" w:hAnsi="Calibri"/>
                <w:b/>
                <w:lang w:val="es-ES_tradnl" w:eastAsia="en-US"/>
              </w:rPr>
            </w:pPr>
            <w:r w:rsidRPr="00EB7635">
              <w:rPr>
                <w:rFonts w:ascii="Calibri" w:eastAsia="Calibri" w:hAnsi="Calibri"/>
                <w:b/>
                <w:lang w:val="es-ES_tradnl" w:eastAsia="en-US"/>
              </w:rPr>
              <w:t>Tema</w:t>
            </w:r>
          </w:p>
        </w:tc>
        <w:tc>
          <w:tcPr>
            <w:tcW w:w="1276" w:type="dxa"/>
            <w:tcBorders>
              <w:bottom w:val="double" w:sz="4" w:space="0" w:color="auto"/>
            </w:tcBorders>
          </w:tcPr>
          <w:p w14:paraId="3E78D974"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Horas</w:t>
            </w:r>
          </w:p>
          <w:p w14:paraId="3D3AF9E7"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lectivas</w:t>
            </w:r>
          </w:p>
        </w:tc>
        <w:tc>
          <w:tcPr>
            <w:tcW w:w="1276" w:type="dxa"/>
            <w:tcBorders>
              <w:bottom w:val="single" w:sz="4" w:space="0" w:color="auto"/>
            </w:tcBorders>
          </w:tcPr>
          <w:p w14:paraId="1A91E6B1"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Controles</w:t>
            </w:r>
          </w:p>
          <w:p w14:paraId="6A4BCA9F"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unidad</w:t>
            </w:r>
          </w:p>
        </w:tc>
        <w:tc>
          <w:tcPr>
            <w:tcW w:w="1559" w:type="dxa"/>
            <w:tcBorders>
              <w:bottom w:val="double" w:sz="4" w:space="0" w:color="auto"/>
            </w:tcBorders>
          </w:tcPr>
          <w:p w14:paraId="78A92A0C"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Examen</w:t>
            </w:r>
          </w:p>
          <w:p w14:paraId="0CBF0AF8"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trimestre</w:t>
            </w:r>
          </w:p>
        </w:tc>
        <w:tc>
          <w:tcPr>
            <w:tcW w:w="992" w:type="dxa"/>
            <w:tcBorders>
              <w:top w:val="nil"/>
              <w:bottom w:val="nil"/>
              <w:right w:val="nil"/>
            </w:tcBorders>
          </w:tcPr>
          <w:p w14:paraId="18148245" w14:textId="77777777" w:rsidR="000A57BE" w:rsidRPr="00EB7635" w:rsidRDefault="000A57BE" w:rsidP="00DD1093">
            <w:pPr>
              <w:jc w:val="center"/>
              <w:rPr>
                <w:rFonts w:ascii="Calibri" w:eastAsia="Calibri" w:hAnsi="Calibri"/>
                <w:b/>
                <w:lang w:eastAsia="en-US"/>
              </w:rPr>
            </w:pPr>
          </w:p>
        </w:tc>
      </w:tr>
      <w:tr w:rsidR="000A57BE" w:rsidRPr="00D076F5" w14:paraId="520BB7F1" w14:textId="77777777" w:rsidTr="006E213C">
        <w:trPr>
          <w:trHeight w:val="367"/>
        </w:trPr>
        <w:tc>
          <w:tcPr>
            <w:tcW w:w="1680" w:type="dxa"/>
            <w:vMerge w:val="restart"/>
            <w:tcBorders>
              <w:left w:val="single" w:sz="4" w:space="0" w:color="auto"/>
            </w:tcBorders>
            <w:vAlign w:val="center"/>
          </w:tcPr>
          <w:p w14:paraId="69F06491" w14:textId="77777777" w:rsidR="000A57BE" w:rsidRPr="00EB7635" w:rsidRDefault="000A57BE" w:rsidP="00DD1093">
            <w:pPr>
              <w:rPr>
                <w:rFonts w:ascii="Calibri" w:eastAsia="Calibri" w:hAnsi="Calibri"/>
                <w:b/>
                <w:color w:val="403152" w:themeColor="accent4" w:themeShade="80"/>
                <w:lang w:eastAsia="en-US"/>
              </w:rPr>
            </w:pPr>
            <w:r w:rsidRPr="00EB7635">
              <w:rPr>
                <w:rFonts w:ascii="Calibri" w:eastAsia="Calibri" w:hAnsi="Calibri"/>
                <w:b/>
                <w:lang w:eastAsia="en-US"/>
              </w:rPr>
              <w:t>1º Trimestre</w:t>
            </w:r>
          </w:p>
        </w:tc>
        <w:tc>
          <w:tcPr>
            <w:tcW w:w="1276" w:type="dxa"/>
            <w:textDirection w:val="btLr"/>
          </w:tcPr>
          <w:p w14:paraId="464F10C0" w14:textId="77777777" w:rsidR="000A57BE" w:rsidRPr="00EB7635" w:rsidRDefault="000A57BE" w:rsidP="00DD1093">
            <w:pPr>
              <w:ind w:left="113" w:right="113"/>
              <w:jc w:val="center"/>
              <w:rPr>
                <w:rFonts w:ascii="Calibri" w:eastAsia="Calibri" w:hAnsi="Calibri"/>
                <w:b/>
                <w:color w:val="403152" w:themeColor="accent4" w:themeShade="80"/>
                <w:lang w:val="de-DE" w:eastAsia="en-US"/>
              </w:rPr>
            </w:pPr>
          </w:p>
        </w:tc>
        <w:tc>
          <w:tcPr>
            <w:tcW w:w="1417" w:type="dxa"/>
            <w:tcBorders>
              <w:top w:val="double" w:sz="4" w:space="0" w:color="auto"/>
              <w:bottom w:val="single" w:sz="4" w:space="0" w:color="auto"/>
            </w:tcBorders>
            <w:vAlign w:val="center"/>
          </w:tcPr>
          <w:p w14:paraId="62427C2D" w14:textId="77777777" w:rsidR="000A57BE" w:rsidRPr="00EB7635" w:rsidRDefault="000A57BE" w:rsidP="00DD1093">
            <w:pPr>
              <w:rPr>
                <w:rFonts w:ascii="Calibri" w:eastAsia="Calibri" w:hAnsi="Calibri"/>
                <w:b/>
                <w:color w:val="403152" w:themeColor="accent4" w:themeShade="80"/>
                <w:lang w:val="de-DE" w:eastAsia="en-US"/>
              </w:rPr>
            </w:pPr>
            <w:r w:rsidRPr="00EB7635">
              <w:rPr>
                <w:rFonts w:ascii="Calibri" w:eastAsia="Calibri" w:hAnsi="Calibri"/>
                <w:b/>
                <w:color w:val="403152" w:themeColor="accent4" w:themeShade="80"/>
                <w:lang w:val="de-DE" w:eastAsia="en-US"/>
              </w:rPr>
              <w:t>Lektion 0</w:t>
            </w:r>
          </w:p>
        </w:tc>
        <w:tc>
          <w:tcPr>
            <w:tcW w:w="3969" w:type="dxa"/>
            <w:tcBorders>
              <w:top w:val="double" w:sz="4" w:space="0" w:color="auto"/>
              <w:bottom w:val="single" w:sz="4" w:space="0" w:color="auto"/>
            </w:tcBorders>
            <w:vAlign w:val="center"/>
          </w:tcPr>
          <w:p w14:paraId="2BA2AFCD" w14:textId="77777777" w:rsidR="000A57BE" w:rsidRPr="00EB7635" w:rsidRDefault="000A57BE" w:rsidP="00DD1093">
            <w:pPr>
              <w:rPr>
                <w:rFonts w:ascii="Calibri" w:eastAsia="Calibri" w:hAnsi="Calibri"/>
                <w:i/>
                <w:color w:val="403152" w:themeColor="accent4" w:themeShade="80"/>
                <w:lang w:val="de-DE" w:eastAsia="en-US"/>
              </w:rPr>
            </w:pPr>
            <w:r w:rsidRPr="00EB7635">
              <w:rPr>
                <w:rFonts w:ascii="Calibri" w:eastAsia="Calibri" w:hAnsi="Calibri"/>
                <w:i/>
                <w:color w:val="403152" w:themeColor="accent4" w:themeShade="80"/>
                <w:lang w:val="de-DE" w:eastAsia="en-US"/>
              </w:rPr>
              <w:t>Deutsch - international</w:t>
            </w:r>
          </w:p>
        </w:tc>
        <w:tc>
          <w:tcPr>
            <w:tcW w:w="1276" w:type="dxa"/>
            <w:tcBorders>
              <w:top w:val="double" w:sz="4" w:space="0" w:color="auto"/>
              <w:bottom w:val="single" w:sz="4" w:space="0" w:color="auto"/>
            </w:tcBorders>
            <w:vAlign w:val="center"/>
          </w:tcPr>
          <w:p w14:paraId="1B3F2311"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3</w:t>
            </w:r>
          </w:p>
        </w:tc>
        <w:tc>
          <w:tcPr>
            <w:tcW w:w="1276" w:type="dxa"/>
            <w:tcBorders>
              <w:top w:val="single" w:sz="4" w:space="0" w:color="auto"/>
              <w:bottom w:val="single" w:sz="4" w:space="0" w:color="auto"/>
            </w:tcBorders>
            <w:vAlign w:val="center"/>
          </w:tcPr>
          <w:p w14:paraId="6031039D"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0</w:t>
            </w:r>
          </w:p>
        </w:tc>
        <w:tc>
          <w:tcPr>
            <w:tcW w:w="1559" w:type="dxa"/>
            <w:vMerge w:val="restart"/>
            <w:vAlign w:val="center"/>
          </w:tcPr>
          <w:p w14:paraId="53647FF7"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 xml:space="preserve"> 1</w:t>
            </w:r>
          </w:p>
        </w:tc>
        <w:tc>
          <w:tcPr>
            <w:tcW w:w="992" w:type="dxa"/>
            <w:tcBorders>
              <w:top w:val="nil"/>
              <w:bottom w:val="nil"/>
              <w:right w:val="nil"/>
            </w:tcBorders>
          </w:tcPr>
          <w:p w14:paraId="518E1014" w14:textId="77777777" w:rsidR="000A57BE" w:rsidRPr="00EB7635" w:rsidRDefault="000A57BE" w:rsidP="00DD1093">
            <w:pPr>
              <w:jc w:val="center"/>
              <w:rPr>
                <w:rFonts w:ascii="Calibri" w:eastAsia="Calibri" w:hAnsi="Calibri"/>
                <w:lang w:eastAsia="en-US"/>
              </w:rPr>
            </w:pPr>
          </w:p>
        </w:tc>
      </w:tr>
      <w:tr w:rsidR="000A57BE" w:rsidRPr="00D076F5" w14:paraId="390B7C03" w14:textId="77777777" w:rsidTr="006E213C">
        <w:trPr>
          <w:trHeight w:val="220"/>
        </w:trPr>
        <w:tc>
          <w:tcPr>
            <w:tcW w:w="1680" w:type="dxa"/>
            <w:vMerge/>
            <w:tcBorders>
              <w:left w:val="single" w:sz="4" w:space="0" w:color="auto"/>
            </w:tcBorders>
            <w:vAlign w:val="center"/>
          </w:tcPr>
          <w:p w14:paraId="269C68E0" w14:textId="77777777" w:rsidR="000A57BE" w:rsidRPr="00EB7635" w:rsidRDefault="000A57BE" w:rsidP="00DD1093">
            <w:pPr>
              <w:rPr>
                <w:rFonts w:ascii="Calibri" w:eastAsia="Calibri" w:hAnsi="Calibri"/>
                <w:b/>
                <w:lang w:eastAsia="en-US"/>
              </w:rPr>
            </w:pPr>
          </w:p>
        </w:tc>
        <w:tc>
          <w:tcPr>
            <w:tcW w:w="1276" w:type="dxa"/>
            <w:vMerge w:val="restart"/>
            <w:textDirection w:val="btLr"/>
          </w:tcPr>
          <w:p w14:paraId="5970286C" w14:textId="77777777" w:rsidR="000A57BE" w:rsidRPr="00EB7635" w:rsidRDefault="000A57BE" w:rsidP="00DD1093">
            <w:pPr>
              <w:ind w:left="113" w:right="113"/>
              <w:jc w:val="center"/>
              <w:rPr>
                <w:rFonts w:ascii="Calibri" w:eastAsia="Calibri" w:hAnsi="Calibri"/>
                <w:b/>
                <w:color w:val="0CA487"/>
                <w:sz w:val="18"/>
                <w:szCs w:val="18"/>
                <w:lang w:val="de-DE" w:eastAsia="en-US"/>
              </w:rPr>
            </w:pPr>
            <w:r w:rsidRPr="00EB7635">
              <w:rPr>
                <w:rFonts w:ascii="Calibri" w:eastAsia="Calibri" w:hAnsi="Calibri"/>
                <w:b/>
                <w:color w:val="0CA487"/>
                <w:sz w:val="18"/>
                <w:szCs w:val="18"/>
                <w:lang w:val="de-DE" w:eastAsia="en-US"/>
              </w:rPr>
              <w:t>MODUL</w:t>
            </w:r>
          </w:p>
          <w:p w14:paraId="3ECBA947" w14:textId="77777777" w:rsidR="000A57BE" w:rsidRPr="00EB7635" w:rsidRDefault="000A57BE" w:rsidP="00DD1093">
            <w:pPr>
              <w:ind w:left="113" w:right="113"/>
              <w:jc w:val="center"/>
              <w:rPr>
                <w:rFonts w:ascii="Calibri" w:eastAsia="Calibri" w:hAnsi="Calibri"/>
                <w:b/>
                <w:color w:val="0CA487"/>
                <w:sz w:val="18"/>
                <w:szCs w:val="18"/>
                <w:lang w:val="de-DE" w:eastAsia="en-US"/>
              </w:rPr>
            </w:pPr>
          </w:p>
          <w:p w14:paraId="2629CDCE" w14:textId="77777777" w:rsidR="000A57BE" w:rsidRPr="00EB7635" w:rsidRDefault="000A57BE" w:rsidP="00DD1093">
            <w:pPr>
              <w:ind w:left="113" w:right="113"/>
              <w:jc w:val="center"/>
              <w:rPr>
                <w:rFonts w:ascii="Calibri" w:eastAsia="Calibri" w:hAnsi="Calibri"/>
                <w:b/>
                <w:color w:val="0CA487"/>
                <w:sz w:val="18"/>
                <w:szCs w:val="18"/>
                <w:lang w:val="de-DE" w:eastAsia="en-US"/>
              </w:rPr>
            </w:pPr>
            <w:r w:rsidRPr="00EB7635">
              <w:rPr>
                <w:rFonts w:ascii="Calibri" w:eastAsia="Calibri" w:hAnsi="Calibri"/>
                <w:b/>
                <w:color w:val="0CA487"/>
                <w:sz w:val="18"/>
                <w:szCs w:val="18"/>
                <w:lang w:val="de-DE" w:eastAsia="en-US"/>
              </w:rPr>
              <w:t>KENNEN-LERNEN</w:t>
            </w:r>
          </w:p>
        </w:tc>
        <w:tc>
          <w:tcPr>
            <w:tcW w:w="1417" w:type="dxa"/>
            <w:tcBorders>
              <w:top w:val="single" w:sz="4" w:space="0" w:color="auto"/>
              <w:bottom w:val="single" w:sz="4" w:space="0" w:color="auto"/>
            </w:tcBorders>
            <w:vAlign w:val="center"/>
          </w:tcPr>
          <w:p w14:paraId="2CC9167A" w14:textId="77777777" w:rsidR="000A57BE" w:rsidRPr="00EB7635" w:rsidRDefault="000A57BE" w:rsidP="00DD1093">
            <w:pPr>
              <w:rPr>
                <w:rFonts w:ascii="Calibri" w:eastAsia="Calibri" w:hAnsi="Calibri"/>
                <w:b/>
                <w:color w:val="0CA487"/>
                <w:lang w:val="de-DE" w:eastAsia="en-US"/>
              </w:rPr>
            </w:pPr>
            <w:r w:rsidRPr="00EB7635">
              <w:rPr>
                <w:rFonts w:ascii="Calibri" w:eastAsia="Calibri" w:hAnsi="Calibri"/>
                <w:b/>
                <w:color w:val="0CA487"/>
                <w:lang w:val="de-DE" w:eastAsia="en-US"/>
              </w:rPr>
              <w:t>Lektion 1</w:t>
            </w:r>
          </w:p>
        </w:tc>
        <w:tc>
          <w:tcPr>
            <w:tcW w:w="3969" w:type="dxa"/>
            <w:tcBorders>
              <w:top w:val="single" w:sz="4" w:space="0" w:color="auto"/>
              <w:bottom w:val="single" w:sz="4" w:space="0" w:color="auto"/>
            </w:tcBorders>
            <w:vAlign w:val="center"/>
          </w:tcPr>
          <w:p w14:paraId="39701A77" w14:textId="77777777" w:rsidR="000A57BE" w:rsidRPr="00EB7635" w:rsidRDefault="000A57BE" w:rsidP="00DD1093">
            <w:pPr>
              <w:rPr>
                <w:rFonts w:ascii="Calibri" w:eastAsia="Calibri" w:hAnsi="Calibri"/>
                <w:i/>
                <w:color w:val="0CA487"/>
                <w:lang w:val="de-DE" w:eastAsia="en-US"/>
              </w:rPr>
            </w:pPr>
            <w:r w:rsidRPr="00EB7635">
              <w:rPr>
                <w:rFonts w:ascii="Calibri" w:eastAsia="Calibri" w:hAnsi="Calibri"/>
                <w:i/>
                <w:color w:val="0CA487"/>
                <w:lang w:val="de-DE" w:eastAsia="en-US"/>
              </w:rPr>
              <w:t>Vor dem Rockkonzert</w:t>
            </w:r>
          </w:p>
        </w:tc>
        <w:tc>
          <w:tcPr>
            <w:tcW w:w="1276" w:type="dxa"/>
            <w:tcBorders>
              <w:top w:val="single" w:sz="4" w:space="0" w:color="auto"/>
              <w:bottom w:val="single" w:sz="4" w:space="0" w:color="auto"/>
            </w:tcBorders>
            <w:vAlign w:val="center"/>
          </w:tcPr>
          <w:p w14:paraId="1CB42066"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tcBorders>
              <w:top w:val="single" w:sz="4" w:space="0" w:color="auto"/>
            </w:tcBorders>
            <w:vAlign w:val="center"/>
          </w:tcPr>
          <w:p w14:paraId="454BA260"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p w14:paraId="01A114FF" w14:textId="77777777" w:rsidR="000A57BE" w:rsidRPr="00EB7635" w:rsidRDefault="000A57BE" w:rsidP="00DD1093">
            <w:pPr>
              <w:jc w:val="center"/>
              <w:rPr>
                <w:rFonts w:ascii="Calibri" w:eastAsia="Calibri" w:hAnsi="Calibri"/>
                <w:lang w:eastAsia="en-US"/>
              </w:rPr>
            </w:pPr>
          </w:p>
        </w:tc>
        <w:tc>
          <w:tcPr>
            <w:tcW w:w="1559" w:type="dxa"/>
            <w:vMerge/>
            <w:vAlign w:val="center"/>
          </w:tcPr>
          <w:p w14:paraId="1BAF1F21"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2849FA13" w14:textId="77777777" w:rsidR="000A57BE" w:rsidRPr="00EB7635" w:rsidRDefault="000A57BE" w:rsidP="00DD1093">
            <w:pPr>
              <w:jc w:val="center"/>
              <w:rPr>
                <w:rFonts w:ascii="Calibri" w:eastAsia="Calibri" w:hAnsi="Calibri"/>
                <w:lang w:eastAsia="en-US"/>
              </w:rPr>
            </w:pPr>
          </w:p>
        </w:tc>
      </w:tr>
      <w:tr w:rsidR="000A57BE" w:rsidRPr="00D076F5" w14:paraId="792D7178" w14:textId="77777777" w:rsidTr="006E213C">
        <w:trPr>
          <w:trHeight w:val="220"/>
        </w:trPr>
        <w:tc>
          <w:tcPr>
            <w:tcW w:w="1680" w:type="dxa"/>
            <w:vMerge/>
            <w:tcBorders>
              <w:left w:val="single" w:sz="4" w:space="0" w:color="auto"/>
            </w:tcBorders>
            <w:vAlign w:val="center"/>
          </w:tcPr>
          <w:p w14:paraId="08A15DC4" w14:textId="77777777" w:rsidR="000A57BE" w:rsidRPr="00EB7635" w:rsidRDefault="000A57BE" w:rsidP="00DD1093">
            <w:pPr>
              <w:rPr>
                <w:rFonts w:ascii="Calibri" w:eastAsia="Calibri" w:hAnsi="Calibri"/>
                <w:b/>
                <w:lang w:eastAsia="en-US"/>
              </w:rPr>
            </w:pPr>
          </w:p>
        </w:tc>
        <w:tc>
          <w:tcPr>
            <w:tcW w:w="1276" w:type="dxa"/>
            <w:vMerge/>
          </w:tcPr>
          <w:p w14:paraId="3196DBC1" w14:textId="77777777" w:rsidR="000A57BE" w:rsidRPr="00EB7635" w:rsidRDefault="000A57BE" w:rsidP="00DD1093">
            <w:pPr>
              <w:rPr>
                <w:rFonts w:ascii="Calibri" w:eastAsia="Calibri" w:hAnsi="Calibri"/>
                <w:b/>
                <w:color w:val="0CA487"/>
                <w:sz w:val="18"/>
                <w:szCs w:val="18"/>
                <w:lang w:val="de-DE" w:eastAsia="en-US"/>
              </w:rPr>
            </w:pPr>
          </w:p>
        </w:tc>
        <w:tc>
          <w:tcPr>
            <w:tcW w:w="1417" w:type="dxa"/>
            <w:tcBorders>
              <w:top w:val="single" w:sz="4" w:space="0" w:color="auto"/>
              <w:bottom w:val="single" w:sz="4" w:space="0" w:color="auto"/>
            </w:tcBorders>
            <w:vAlign w:val="center"/>
          </w:tcPr>
          <w:p w14:paraId="037953C2" w14:textId="77777777" w:rsidR="000A57BE" w:rsidRPr="00EB7635" w:rsidRDefault="000A57BE" w:rsidP="00DD1093">
            <w:pPr>
              <w:rPr>
                <w:rFonts w:ascii="Calibri" w:eastAsia="Calibri" w:hAnsi="Calibri"/>
                <w:b/>
                <w:color w:val="0CA487"/>
                <w:lang w:val="de-DE" w:eastAsia="en-US"/>
              </w:rPr>
            </w:pPr>
            <w:r w:rsidRPr="00EB7635">
              <w:rPr>
                <w:rFonts w:ascii="Calibri" w:eastAsia="Calibri" w:hAnsi="Calibri"/>
                <w:b/>
                <w:color w:val="0CA487"/>
                <w:lang w:val="de-DE" w:eastAsia="en-US"/>
              </w:rPr>
              <w:t>Lektion 2</w:t>
            </w:r>
          </w:p>
        </w:tc>
        <w:tc>
          <w:tcPr>
            <w:tcW w:w="3969" w:type="dxa"/>
            <w:tcBorders>
              <w:top w:val="single" w:sz="4" w:space="0" w:color="auto"/>
              <w:bottom w:val="single" w:sz="4" w:space="0" w:color="auto"/>
            </w:tcBorders>
            <w:vAlign w:val="center"/>
          </w:tcPr>
          <w:p w14:paraId="608EE861" w14:textId="77777777" w:rsidR="000A57BE" w:rsidRPr="00EB7635" w:rsidRDefault="000A57BE" w:rsidP="00DD1093">
            <w:pPr>
              <w:rPr>
                <w:rFonts w:ascii="Calibri" w:eastAsia="Calibri" w:hAnsi="Calibri"/>
                <w:i/>
                <w:color w:val="0CA487"/>
                <w:lang w:val="de-DE" w:eastAsia="en-US"/>
              </w:rPr>
            </w:pPr>
            <w:r w:rsidRPr="00EB7635">
              <w:rPr>
                <w:rFonts w:ascii="Calibri" w:eastAsia="Calibri" w:hAnsi="Calibri"/>
                <w:i/>
                <w:color w:val="0CA487"/>
                <w:lang w:val="de-DE" w:eastAsia="en-US"/>
              </w:rPr>
              <w:t>Das Rockkonzert</w:t>
            </w:r>
          </w:p>
        </w:tc>
        <w:tc>
          <w:tcPr>
            <w:tcW w:w="1276" w:type="dxa"/>
            <w:tcBorders>
              <w:top w:val="single" w:sz="4" w:space="0" w:color="auto"/>
              <w:bottom w:val="single" w:sz="4" w:space="0" w:color="auto"/>
            </w:tcBorders>
            <w:vAlign w:val="center"/>
          </w:tcPr>
          <w:p w14:paraId="6575C633"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tcBorders>
              <w:bottom w:val="single" w:sz="4" w:space="0" w:color="auto"/>
            </w:tcBorders>
            <w:vAlign w:val="center"/>
          </w:tcPr>
          <w:p w14:paraId="7241811E" w14:textId="77777777" w:rsidR="000A57BE" w:rsidRPr="00EB7635" w:rsidRDefault="000A57BE" w:rsidP="00DD1093">
            <w:pPr>
              <w:jc w:val="center"/>
              <w:rPr>
                <w:rFonts w:ascii="Calibri" w:eastAsia="Calibri" w:hAnsi="Calibri"/>
                <w:lang w:eastAsia="en-US"/>
              </w:rPr>
            </w:pPr>
          </w:p>
        </w:tc>
        <w:tc>
          <w:tcPr>
            <w:tcW w:w="1559" w:type="dxa"/>
            <w:vMerge/>
            <w:vAlign w:val="center"/>
          </w:tcPr>
          <w:p w14:paraId="56035FFF"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5A869C77" w14:textId="77777777" w:rsidR="000A57BE" w:rsidRPr="00EB7635" w:rsidRDefault="000A57BE" w:rsidP="00DD1093">
            <w:pPr>
              <w:jc w:val="center"/>
              <w:rPr>
                <w:rFonts w:ascii="Calibri" w:eastAsia="Calibri" w:hAnsi="Calibri"/>
                <w:lang w:eastAsia="en-US"/>
              </w:rPr>
            </w:pPr>
          </w:p>
        </w:tc>
      </w:tr>
      <w:tr w:rsidR="000A57BE" w:rsidRPr="00D076F5" w14:paraId="6FB595DA" w14:textId="77777777" w:rsidTr="006E213C">
        <w:trPr>
          <w:trHeight w:val="220"/>
        </w:trPr>
        <w:tc>
          <w:tcPr>
            <w:tcW w:w="1680" w:type="dxa"/>
            <w:vMerge/>
            <w:tcBorders>
              <w:left w:val="single" w:sz="4" w:space="0" w:color="auto"/>
            </w:tcBorders>
            <w:vAlign w:val="center"/>
          </w:tcPr>
          <w:p w14:paraId="5F670C8A" w14:textId="77777777" w:rsidR="000A57BE" w:rsidRPr="00EB7635" w:rsidRDefault="000A57BE" w:rsidP="00DD1093">
            <w:pPr>
              <w:rPr>
                <w:rFonts w:ascii="Calibri" w:eastAsia="Calibri" w:hAnsi="Calibri"/>
                <w:b/>
                <w:lang w:eastAsia="en-US"/>
              </w:rPr>
            </w:pPr>
          </w:p>
        </w:tc>
        <w:tc>
          <w:tcPr>
            <w:tcW w:w="1276" w:type="dxa"/>
            <w:vMerge/>
          </w:tcPr>
          <w:p w14:paraId="0F590565" w14:textId="77777777" w:rsidR="000A57BE" w:rsidRPr="00EB7635" w:rsidRDefault="000A57BE" w:rsidP="00DD1093">
            <w:pPr>
              <w:rPr>
                <w:rFonts w:ascii="Calibri" w:eastAsia="Calibri" w:hAnsi="Calibri"/>
                <w:b/>
                <w:color w:val="0CA487"/>
                <w:sz w:val="18"/>
                <w:szCs w:val="18"/>
                <w:lang w:val="de-DE" w:eastAsia="en-US"/>
              </w:rPr>
            </w:pPr>
          </w:p>
        </w:tc>
        <w:tc>
          <w:tcPr>
            <w:tcW w:w="1417" w:type="dxa"/>
            <w:tcBorders>
              <w:top w:val="single" w:sz="4" w:space="0" w:color="auto"/>
              <w:bottom w:val="single" w:sz="4" w:space="0" w:color="auto"/>
            </w:tcBorders>
            <w:vAlign w:val="center"/>
          </w:tcPr>
          <w:p w14:paraId="65309F73" w14:textId="77777777" w:rsidR="000A57BE" w:rsidRPr="00EB7635" w:rsidRDefault="000A57BE" w:rsidP="00DD1093">
            <w:pPr>
              <w:rPr>
                <w:rFonts w:ascii="Calibri" w:eastAsia="Calibri" w:hAnsi="Calibri"/>
                <w:b/>
                <w:color w:val="0CA487"/>
                <w:lang w:val="de-DE" w:eastAsia="en-US"/>
              </w:rPr>
            </w:pPr>
            <w:r w:rsidRPr="00EB7635">
              <w:rPr>
                <w:rFonts w:ascii="Calibri" w:eastAsia="Calibri" w:hAnsi="Calibri"/>
                <w:b/>
                <w:color w:val="0CA487"/>
                <w:lang w:val="de-DE" w:eastAsia="en-US"/>
              </w:rPr>
              <w:t>Lektion 3</w:t>
            </w:r>
          </w:p>
        </w:tc>
        <w:tc>
          <w:tcPr>
            <w:tcW w:w="3969" w:type="dxa"/>
            <w:tcBorders>
              <w:top w:val="single" w:sz="4" w:space="0" w:color="auto"/>
              <w:bottom w:val="single" w:sz="4" w:space="0" w:color="auto"/>
            </w:tcBorders>
            <w:vAlign w:val="center"/>
          </w:tcPr>
          <w:p w14:paraId="1561DB9E" w14:textId="77777777" w:rsidR="000A57BE" w:rsidRPr="00EB7635" w:rsidRDefault="000A57BE" w:rsidP="00DD1093">
            <w:pPr>
              <w:rPr>
                <w:rFonts w:ascii="Calibri" w:eastAsia="Calibri" w:hAnsi="Calibri"/>
                <w:i/>
                <w:color w:val="0CA487"/>
                <w:lang w:val="de-DE" w:eastAsia="en-US"/>
              </w:rPr>
            </w:pPr>
            <w:r w:rsidRPr="00EB7635">
              <w:rPr>
                <w:rFonts w:ascii="Calibri" w:eastAsia="Calibri" w:hAnsi="Calibri"/>
                <w:i/>
                <w:color w:val="0CA487"/>
                <w:lang w:val="de-DE" w:eastAsia="en-US"/>
              </w:rPr>
              <w:t>Nach dem Konzert</w:t>
            </w:r>
          </w:p>
        </w:tc>
        <w:tc>
          <w:tcPr>
            <w:tcW w:w="1276" w:type="dxa"/>
            <w:tcBorders>
              <w:top w:val="single" w:sz="4" w:space="0" w:color="auto"/>
              <w:bottom w:val="single" w:sz="4" w:space="0" w:color="auto"/>
            </w:tcBorders>
            <w:vAlign w:val="center"/>
          </w:tcPr>
          <w:p w14:paraId="6632F1E5"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tcBorders>
              <w:top w:val="single" w:sz="4" w:space="0" w:color="auto"/>
            </w:tcBorders>
            <w:vAlign w:val="center"/>
          </w:tcPr>
          <w:p w14:paraId="4B76D28E"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p w14:paraId="28786ECC" w14:textId="77777777" w:rsidR="000A57BE" w:rsidRPr="00EB7635" w:rsidRDefault="000A57BE" w:rsidP="00DD1093">
            <w:pPr>
              <w:jc w:val="center"/>
              <w:rPr>
                <w:rFonts w:ascii="Calibri" w:eastAsia="Calibri" w:hAnsi="Calibri"/>
                <w:lang w:eastAsia="en-US"/>
              </w:rPr>
            </w:pPr>
          </w:p>
        </w:tc>
        <w:tc>
          <w:tcPr>
            <w:tcW w:w="1559" w:type="dxa"/>
            <w:vMerge/>
            <w:vAlign w:val="center"/>
          </w:tcPr>
          <w:p w14:paraId="2F3F6074"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2D63FB8A" w14:textId="77777777" w:rsidR="000A57BE" w:rsidRPr="00EB7635" w:rsidRDefault="000A57BE" w:rsidP="00DD1093">
            <w:pPr>
              <w:jc w:val="center"/>
              <w:rPr>
                <w:rFonts w:ascii="Calibri" w:eastAsia="Calibri" w:hAnsi="Calibri"/>
                <w:lang w:eastAsia="en-US"/>
              </w:rPr>
            </w:pPr>
          </w:p>
        </w:tc>
      </w:tr>
      <w:tr w:rsidR="000A57BE" w:rsidRPr="00D076F5" w14:paraId="47BFD030" w14:textId="77777777" w:rsidTr="006E213C">
        <w:trPr>
          <w:trHeight w:val="220"/>
        </w:trPr>
        <w:tc>
          <w:tcPr>
            <w:tcW w:w="1680" w:type="dxa"/>
            <w:vMerge/>
            <w:tcBorders>
              <w:left w:val="single" w:sz="4" w:space="0" w:color="auto"/>
              <w:bottom w:val="single" w:sz="4" w:space="0" w:color="auto"/>
            </w:tcBorders>
            <w:vAlign w:val="center"/>
          </w:tcPr>
          <w:p w14:paraId="2442B94B" w14:textId="77777777" w:rsidR="000A57BE" w:rsidRPr="00EB7635" w:rsidRDefault="000A57BE" w:rsidP="00DD1093">
            <w:pPr>
              <w:rPr>
                <w:rFonts w:ascii="Calibri" w:eastAsia="Calibri" w:hAnsi="Calibri"/>
                <w:b/>
                <w:lang w:eastAsia="en-US"/>
              </w:rPr>
            </w:pPr>
          </w:p>
        </w:tc>
        <w:tc>
          <w:tcPr>
            <w:tcW w:w="1276" w:type="dxa"/>
            <w:vMerge w:val="restart"/>
            <w:textDirection w:val="btLr"/>
          </w:tcPr>
          <w:p w14:paraId="2ECB37B5" w14:textId="77777777" w:rsidR="000A57BE" w:rsidRPr="00EB7635" w:rsidRDefault="000A57BE" w:rsidP="00DD1093">
            <w:pPr>
              <w:ind w:left="113" w:right="113"/>
              <w:jc w:val="center"/>
              <w:rPr>
                <w:rFonts w:ascii="Calibri" w:eastAsia="Calibri" w:hAnsi="Calibri"/>
                <w:b/>
                <w:color w:val="FF0000"/>
                <w:sz w:val="18"/>
                <w:szCs w:val="18"/>
                <w:lang w:val="de-DE" w:eastAsia="en-US"/>
              </w:rPr>
            </w:pPr>
            <w:r w:rsidRPr="00EB7635">
              <w:rPr>
                <w:rFonts w:ascii="Calibri" w:eastAsia="Calibri" w:hAnsi="Calibri"/>
                <w:b/>
                <w:color w:val="FF0000"/>
                <w:sz w:val="18"/>
                <w:szCs w:val="18"/>
                <w:lang w:val="de-DE" w:eastAsia="en-US"/>
              </w:rPr>
              <w:t xml:space="preserve">MODUL </w:t>
            </w:r>
          </w:p>
          <w:p w14:paraId="4524DCD7" w14:textId="77777777" w:rsidR="000A57BE" w:rsidRPr="00EB7635" w:rsidRDefault="000A57BE" w:rsidP="00DD1093">
            <w:pPr>
              <w:ind w:left="113" w:right="113"/>
              <w:jc w:val="center"/>
              <w:rPr>
                <w:rFonts w:ascii="Calibri" w:eastAsia="Calibri" w:hAnsi="Calibri"/>
                <w:b/>
                <w:color w:val="FF0000"/>
                <w:sz w:val="18"/>
                <w:szCs w:val="18"/>
                <w:lang w:val="de-DE" w:eastAsia="en-US"/>
              </w:rPr>
            </w:pPr>
          </w:p>
          <w:p w14:paraId="323905E3" w14:textId="77777777" w:rsidR="000A57BE" w:rsidRPr="00EB7635" w:rsidRDefault="000A57BE" w:rsidP="00DD1093">
            <w:pPr>
              <w:ind w:left="113" w:right="113"/>
              <w:jc w:val="center"/>
              <w:rPr>
                <w:rFonts w:ascii="Calibri" w:eastAsia="Calibri" w:hAnsi="Calibri"/>
                <w:b/>
                <w:color w:val="FF0000"/>
                <w:sz w:val="18"/>
                <w:szCs w:val="18"/>
                <w:lang w:val="de-DE" w:eastAsia="en-US"/>
              </w:rPr>
            </w:pPr>
            <w:r w:rsidRPr="00EB7635">
              <w:rPr>
                <w:rFonts w:ascii="Calibri" w:eastAsia="Calibri" w:hAnsi="Calibri"/>
                <w:b/>
                <w:color w:val="FF0000"/>
                <w:sz w:val="18"/>
                <w:szCs w:val="18"/>
                <w:lang w:val="de-DE" w:eastAsia="en-US"/>
              </w:rPr>
              <w:t>FAMILIE</w:t>
            </w:r>
          </w:p>
          <w:p w14:paraId="50A3B0E0" w14:textId="77777777" w:rsidR="000A57BE" w:rsidRPr="00EB7635" w:rsidRDefault="000A57BE" w:rsidP="00DD1093">
            <w:pPr>
              <w:ind w:left="113" w:right="113"/>
              <w:jc w:val="center"/>
              <w:rPr>
                <w:rFonts w:ascii="Calibri" w:eastAsia="Calibri" w:hAnsi="Calibri"/>
                <w:b/>
                <w:sz w:val="18"/>
                <w:szCs w:val="18"/>
                <w:lang w:val="de-DE" w:eastAsia="en-US"/>
              </w:rPr>
            </w:pPr>
          </w:p>
        </w:tc>
        <w:tc>
          <w:tcPr>
            <w:tcW w:w="1417" w:type="dxa"/>
            <w:tcBorders>
              <w:top w:val="single" w:sz="4" w:space="0" w:color="auto"/>
              <w:bottom w:val="single" w:sz="4" w:space="0" w:color="auto"/>
            </w:tcBorders>
            <w:vAlign w:val="center"/>
          </w:tcPr>
          <w:p w14:paraId="32C5724B" w14:textId="77777777" w:rsidR="000A57BE" w:rsidRPr="00EB7635" w:rsidRDefault="000A57BE" w:rsidP="00DD1093">
            <w:pPr>
              <w:rPr>
                <w:rFonts w:ascii="Calibri" w:eastAsia="Calibri" w:hAnsi="Calibri"/>
                <w:b/>
                <w:color w:val="FF0000"/>
                <w:lang w:val="de-DE" w:eastAsia="en-US"/>
              </w:rPr>
            </w:pPr>
            <w:r w:rsidRPr="00EB7635">
              <w:rPr>
                <w:rFonts w:ascii="Calibri" w:eastAsia="Calibri" w:hAnsi="Calibri"/>
                <w:b/>
                <w:color w:val="FF0000"/>
                <w:lang w:val="de-DE" w:eastAsia="en-US"/>
              </w:rPr>
              <w:t>Lektion 4</w:t>
            </w:r>
          </w:p>
        </w:tc>
        <w:tc>
          <w:tcPr>
            <w:tcW w:w="3969" w:type="dxa"/>
            <w:tcBorders>
              <w:top w:val="single" w:sz="4" w:space="0" w:color="auto"/>
              <w:bottom w:val="single" w:sz="4" w:space="0" w:color="auto"/>
            </w:tcBorders>
            <w:vAlign w:val="center"/>
          </w:tcPr>
          <w:p w14:paraId="5BBE76D2" w14:textId="77777777" w:rsidR="000A57BE" w:rsidRPr="00EB7635" w:rsidRDefault="000A57BE" w:rsidP="00DD1093">
            <w:pPr>
              <w:rPr>
                <w:rFonts w:ascii="Calibri" w:eastAsia="Calibri" w:hAnsi="Calibri"/>
                <w:i/>
                <w:color w:val="FF0000"/>
                <w:lang w:val="de-DE" w:eastAsia="en-US"/>
              </w:rPr>
            </w:pPr>
            <w:r w:rsidRPr="00EB7635">
              <w:rPr>
                <w:rFonts w:ascii="Calibri" w:eastAsia="Calibri" w:hAnsi="Calibri"/>
                <w:i/>
                <w:color w:val="FF0000"/>
                <w:lang w:val="de-DE" w:eastAsia="en-US"/>
              </w:rPr>
              <w:t>Familien-Quiz</w:t>
            </w:r>
          </w:p>
        </w:tc>
        <w:tc>
          <w:tcPr>
            <w:tcW w:w="1276" w:type="dxa"/>
            <w:tcBorders>
              <w:top w:val="single" w:sz="4" w:space="0" w:color="auto"/>
              <w:bottom w:val="single" w:sz="4" w:space="0" w:color="auto"/>
            </w:tcBorders>
            <w:vAlign w:val="center"/>
          </w:tcPr>
          <w:p w14:paraId="34E12C62"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tcBorders>
              <w:bottom w:val="single" w:sz="4" w:space="0" w:color="auto"/>
            </w:tcBorders>
            <w:vAlign w:val="center"/>
          </w:tcPr>
          <w:p w14:paraId="3D707A20" w14:textId="77777777" w:rsidR="000A57BE" w:rsidRPr="00EB7635" w:rsidRDefault="000A57BE" w:rsidP="00DD1093">
            <w:pPr>
              <w:jc w:val="center"/>
              <w:rPr>
                <w:rFonts w:ascii="Calibri" w:eastAsia="Calibri" w:hAnsi="Calibri"/>
                <w:lang w:eastAsia="en-US"/>
              </w:rPr>
            </w:pPr>
          </w:p>
        </w:tc>
        <w:tc>
          <w:tcPr>
            <w:tcW w:w="1559" w:type="dxa"/>
            <w:vMerge/>
            <w:tcBorders>
              <w:bottom w:val="single" w:sz="4" w:space="0" w:color="auto"/>
            </w:tcBorders>
            <w:vAlign w:val="center"/>
          </w:tcPr>
          <w:p w14:paraId="1F0A0541"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5E784A1B" w14:textId="77777777" w:rsidR="000A57BE" w:rsidRPr="00EB7635" w:rsidRDefault="000A57BE" w:rsidP="00DD1093">
            <w:pPr>
              <w:jc w:val="center"/>
              <w:rPr>
                <w:rFonts w:ascii="Calibri" w:eastAsia="Calibri" w:hAnsi="Calibri"/>
                <w:lang w:eastAsia="en-US"/>
              </w:rPr>
            </w:pPr>
          </w:p>
        </w:tc>
      </w:tr>
      <w:tr w:rsidR="000A57BE" w:rsidRPr="00D076F5" w14:paraId="6DA05682" w14:textId="77777777" w:rsidTr="006E213C">
        <w:trPr>
          <w:trHeight w:val="367"/>
        </w:trPr>
        <w:tc>
          <w:tcPr>
            <w:tcW w:w="1680" w:type="dxa"/>
            <w:vMerge w:val="restart"/>
            <w:tcBorders>
              <w:top w:val="single" w:sz="4" w:space="0" w:color="auto"/>
              <w:left w:val="single" w:sz="4" w:space="0" w:color="auto"/>
            </w:tcBorders>
            <w:vAlign w:val="center"/>
          </w:tcPr>
          <w:p w14:paraId="24A2AE3C" w14:textId="77777777" w:rsidR="000A57BE" w:rsidRPr="00EB7635" w:rsidRDefault="000A57BE" w:rsidP="00DD1093">
            <w:pPr>
              <w:rPr>
                <w:rFonts w:ascii="Calibri" w:eastAsia="Calibri" w:hAnsi="Calibri"/>
                <w:b/>
                <w:lang w:eastAsia="en-US"/>
              </w:rPr>
            </w:pPr>
            <w:proofErr w:type="gramStart"/>
            <w:r w:rsidRPr="00EB7635">
              <w:rPr>
                <w:rFonts w:ascii="Calibri" w:eastAsia="Calibri" w:hAnsi="Calibri"/>
                <w:b/>
                <w:lang w:eastAsia="en-US"/>
              </w:rPr>
              <w:t>2º  Trimestre</w:t>
            </w:r>
            <w:proofErr w:type="gramEnd"/>
          </w:p>
        </w:tc>
        <w:tc>
          <w:tcPr>
            <w:tcW w:w="1276" w:type="dxa"/>
            <w:vMerge/>
            <w:textDirection w:val="btLr"/>
          </w:tcPr>
          <w:p w14:paraId="100303C0" w14:textId="77777777" w:rsidR="000A57BE" w:rsidRPr="00EB7635" w:rsidRDefault="000A57BE" w:rsidP="00DD1093">
            <w:pPr>
              <w:ind w:left="113" w:right="113"/>
              <w:jc w:val="center"/>
              <w:rPr>
                <w:rFonts w:ascii="Calibri" w:eastAsia="Calibri" w:hAnsi="Calibri"/>
                <w:b/>
                <w:color w:val="00B050"/>
                <w:sz w:val="18"/>
                <w:szCs w:val="18"/>
                <w:lang w:val="de-DE" w:eastAsia="en-US"/>
              </w:rPr>
            </w:pPr>
          </w:p>
        </w:tc>
        <w:tc>
          <w:tcPr>
            <w:tcW w:w="1417" w:type="dxa"/>
            <w:tcBorders>
              <w:top w:val="single" w:sz="4" w:space="0" w:color="auto"/>
              <w:bottom w:val="single" w:sz="4" w:space="0" w:color="auto"/>
            </w:tcBorders>
            <w:vAlign w:val="center"/>
          </w:tcPr>
          <w:p w14:paraId="5EB388F5" w14:textId="77777777" w:rsidR="000A57BE" w:rsidRPr="00EB7635" w:rsidRDefault="000A57BE" w:rsidP="00DD1093">
            <w:pPr>
              <w:rPr>
                <w:rFonts w:ascii="Calibri" w:eastAsia="Calibri" w:hAnsi="Calibri"/>
                <w:b/>
                <w:color w:val="FF0000"/>
                <w:lang w:val="de-DE" w:eastAsia="en-US"/>
              </w:rPr>
            </w:pPr>
            <w:r w:rsidRPr="00EB7635">
              <w:rPr>
                <w:rFonts w:ascii="Calibri" w:eastAsia="Calibri" w:hAnsi="Calibri"/>
                <w:b/>
                <w:color w:val="FF0000"/>
                <w:lang w:val="de-DE" w:eastAsia="en-US"/>
              </w:rPr>
              <w:t>Lektion 5</w:t>
            </w:r>
          </w:p>
        </w:tc>
        <w:tc>
          <w:tcPr>
            <w:tcW w:w="3969" w:type="dxa"/>
            <w:tcBorders>
              <w:top w:val="single" w:sz="4" w:space="0" w:color="auto"/>
              <w:bottom w:val="single" w:sz="4" w:space="0" w:color="auto"/>
            </w:tcBorders>
            <w:vAlign w:val="center"/>
          </w:tcPr>
          <w:p w14:paraId="2899FF4A" w14:textId="77777777" w:rsidR="000A57BE" w:rsidRPr="00EB7635" w:rsidRDefault="000A57BE" w:rsidP="00DD1093">
            <w:pPr>
              <w:rPr>
                <w:rFonts w:ascii="Calibri" w:eastAsia="Calibri" w:hAnsi="Calibri"/>
                <w:i/>
                <w:color w:val="FF0000"/>
                <w:lang w:val="de-DE" w:eastAsia="en-US"/>
              </w:rPr>
            </w:pPr>
            <w:r w:rsidRPr="00EB7635">
              <w:rPr>
                <w:rFonts w:ascii="Calibri" w:eastAsia="Calibri" w:hAnsi="Calibri"/>
                <w:i/>
                <w:color w:val="FF0000"/>
                <w:lang w:val="de-DE" w:eastAsia="en-US"/>
              </w:rPr>
              <w:t>Familie Hofmann möchte mitmachen</w:t>
            </w:r>
          </w:p>
        </w:tc>
        <w:tc>
          <w:tcPr>
            <w:tcW w:w="1276" w:type="dxa"/>
            <w:tcBorders>
              <w:top w:val="single" w:sz="4" w:space="0" w:color="auto"/>
              <w:bottom w:val="single" w:sz="4" w:space="0" w:color="auto"/>
            </w:tcBorders>
            <w:vAlign w:val="center"/>
          </w:tcPr>
          <w:p w14:paraId="36E37D05"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tcBorders>
              <w:top w:val="single" w:sz="4" w:space="0" w:color="auto"/>
            </w:tcBorders>
            <w:vAlign w:val="center"/>
          </w:tcPr>
          <w:p w14:paraId="503FF910"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p w14:paraId="4142C942" w14:textId="77777777" w:rsidR="000A57BE" w:rsidRPr="00EB7635" w:rsidRDefault="000A57BE" w:rsidP="00DD1093">
            <w:pPr>
              <w:jc w:val="center"/>
              <w:rPr>
                <w:rFonts w:ascii="Calibri" w:eastAsia="Calibri" w:hAnsi="Calibri"/>
                <w:lang w:eastAsia="en-US"/>
              </w:rPr>
            </w:pPr>
          </w:p>
        </w:tc>
        <w:tc>
          <w:tcPr>
            <w:tcW w:w="1559" w:type="dxa"/>
            <w:vMerge w:val="restart"/>
            <w:tcBorders>
              <w:top w:val="single" w:sz="4" w:space="0" w:color="auto"/>
            </w:tcBorders>
          </w:tcPr>
          <w:p w14:paraId="3A2FB8C7" w14:textId="77777777" w:rsidR="000A57BE" w:rsidRPr="00EB7635" w:rsidRDefault="000A57BE" w:rsidP="00DD1093">
            <w:pPr>
              <w:jc w:val="center"/>
              <w:rPr>
                <w:rFonts w:ascii="Calibri" w:eastAsia="Calibri" w:hAnsi="Calibri"/>
                <w:lang w:eastAsia="en-US"/>
              </w:rPr>
            </w:pPr>
          </w:p>
          <w:p w14:paraId="53D06EED" w14:textId="77777777" w:rsidR="000A57BE" w:rsidRPr="00EB7635" w:rsidRDefault="000A57BE" w:rsidP="00DD1093">
            <w:pPr>
              <w:jc w:val="center"/>
            </w:pPr>
            <w:r w:rsidRPr="00EB7635">
              <w:rPr>
                <w:rFonts w:ascii="Calibri" w:eastAsia="Calibri" w:hAnsi="Calibri"/>
                <w:lang w:eastAsia="en-US"/>
              </w:rPr>
              <w:t>1</w:t>
            </w:r>
          </w:p>
        </w:tc>
        <w:tc>
          <w:tcPr>
            <w:tcW w:w="992" w:type="dxa"/>
            <w:tcBorders>
              <w:top w:val="nil"/>
              <w:bottom w:val="nil"/>
              <w:right w:val="nil"/>
            </w:tcBorders>
          </w:tcPr>
          <w:p w14:paraId="7E3C629F" w14:textId="77777777" w:rsidR="000A57BE" w:rsidRPr="00EB7635" w:rsidRDefault="000A57BE" w:rsidP="00DD1093">
            <w:pPr>
              <w:jc w:val="center"/>
              <w:rPr>
                <w:rFonts w:ascii="Calibri" w:eastAsia="Calibri" w:hAnsi="Calibri"/>
                <w:lang w:eastAsia="en-US"/>
              </w:rPr>
            </w:pPr>
          </w:p>
        </w:tc>
      </w:tr>
      <w:tr w:rsidR="000A57BE" w:rsidRPr="00D076F5" w14:paraId="4CA825FF" w14:textId="77777777" w:rsidTr="006E213C">
        <w:trPr>
          <w:trHeight w:val="220"/>
        </w:trPr>
        <w:tc>
          <w:tcPr>
            <w:tcW w:w="1680" w:type="dxa"/>
            <w:vMerge/>
            <w:tcBorders>
              <w:left w:val="single" w:sz="4" w:space="0" w:color="auto"/>
            </w:tcBorders>
            <w:vAlign w:val="center"/>
          </w:tcPr>
          <w:p w14:paraId="3B23B708" w14:textId="77777777" w:rsidR="000A57BE" w:rsidRPr="00EB7635" w:rsidRDefault="000A57BE" w:rsidP="00DD1093">
            <w:pPr>
              <w:rPr>
                <w:rFonts w:ascii="Calibri" w:eastAsia="Calibri" w:hAnsi="Calibri"/>
                <w:b/>
                <w:lang w:eastAsia="en-US"/>
              </w:rPr>
            </w:pPr>
          </w:p>
        </w:tc>
        <w:tc>
          <w:tcPr>
            <w:tcW w:w="1276" w:type="dxa"/>
            <w:vMerge/>
          </w:tcPr>
          <w:p w14:paraId="643186D8" w14:textId="77777777" w:rsidR="000A57BE" w:rsidRPr="00EB7635" w:rsidRDefault="000A57BE" w:rsidP="00DD1093">
            <w:pPr>
              <w:rPr>
                <w:rFonts w:ascii="Calibri" w:eastAsia="Calibri" w:hAnsi="Calibri"/>
                <w:b/>
                <w:sz w:val="18"/>
                <w:szCs w:val="18"/>
                <w:lang w:val="de-DE" w:eastAsia="en-US"/>
              </w:rPr>
            </w:pPr>
          </w:p>
        </w:tc>
        <w:tc>
          <w:tcPr>
            <w:tcW w:w="1417" w:type="dxa"/>
            <w:tcBorders>
              <w:top w:val="single" w:sz="4" w:space="0" w:color="auto"/>
              <w:bottom w:val="single" w:sz="4" w:space="0" w:color="auto"/>
            </w:tcBorders>
            <w:vAlign w:val="center"/>
          </w:tcPr>
          <w:p w14:paraId="5B0EFD9C" w14:textId="77777777" w:rsidR="000A57BE" w:rsidRPr="00EB7635" w:rsidRDefault="000A57BE" w:rsidP="00DD1093">
            <w:pPr>
              <w:rPr>
                <w:rFonts w:ascii="Calibri" w:eastAsia="Calibri" w:hAnsi="Calibri"/>
                <w:b/>
                <w:color w:val="FF0000"/>
                <w:lang w:val="de-DE" w:eastAsia="en-US"/>
              </w:rPr>
            </w:pPr>
            <w:r w:rsidRPr="00EB7635">
              <w:rPr>
                <w:rFonts w:ascii="Calibri" w:eastAsia="Calibri" w:hAnsi="Calibri"/>
                <w:b/>
                <w:color w:val="FF0000"/>
                <w:lang w:val="de-DE" w:eastAsia="en-US"/>
              </w:rPr>
              <w:t>Lektion 6</w:t>
            </w:r>
          </w:p>
        </w:tc>
        <w:tc>
          <w:tcPr>
            <w:tcW w:w="3969" w:type="dxa"/>
            <w:tcBorders>
              <w:top w:val="single" w:sz="4" w:space="0" w:color="auto"/>
              <w:bottom w:val="single" w:sz="4" w:space="0" w:color="auto"/>
            </w:tcBorders>
            <w:vAlign w:val="center"/>
          </w:tcPr>
          <w:p w14:paraId="69242E26" w14:textId="77777777" w:rsidR="000A57BE" w:rsidRPr="00EB7635" w:rsidRDefault="000A57BE" w:rsidP="00DD1093">
            <w:pPr>
              <w:rPr>
                <w:rFonts w:ascii="Calibri" w:eastAsia="Calibri" w:hAnsi="Calibri"/>
                <w:i/>
                <w:color w:val="FF0000"/>
                <w:lang w:val="de-DE" w:eastAsia="en-US"/>
              </w:rPr>
            </w:pPr>
            <w:r w:rsidRPr="00EB7635">
              <w:rPr>
                <w:rFonts w:ascii="Calibri" w:eastAsia="Calibri" w:hAnsi="Calibri"/>
                <w:i/>
                <w:color w:val="FF0000"/>
                <w:lang w:val="de-DE" w:eastAsia="en-US"/>
              </w:rPr>
              <w:t>Familie Hofmann im Fernsehen</w:t>
            </w:r>
          </w:p>
        </w:tc>
        <w:tc>
          <w:tcPr>
            <w:tcW w:w="1276" w:type="dxa"/>
            <w:tcBorders>
              <w:top w:val="single" w:sz="4" w:space="0" w:color="auto"/>
              <w:bottom w:val="single" w:sz="4" w:space="0" w:color="auto"/>
            </w:tcBorders>
            <w:vAlign w:val="center"/>
          </w:tcPr>
          <w:p w14:paraId="2C0B57E6"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tcBorders>
              <w:bottom w:val="single" w:sz="4" w:space="0" w:color="auto"/>
            </w:tcBorders>
            <w:vAlign w:val="center"/>
          </w:tcPr>
          <w:p w14:paraId="4A37E234" w14:textId="77777777" w:rsidR="000A57BE" w:rsidRPr="00EB7635" w:rsidRDefault="000A57BE" w:rsidP="00DD1093">
            <w:pPr>
              <w:jc w:val="center"/>
              <w:rPr>
                <w:rFonts w:ascii="Calibri" w:eastAsia="Calibri" w:hAnsi="Calibri"/>
                <w:lang w:eastAsia="en-US"/>
              </w:rPr>
            </w:pPr>
          </w:p>
        </w:tc>
        <w:tc>
          <w:tcPr>
            <w:tcW w:w="1559" w:type="dxa"/>
            <w:vMerge/>
          </w:tcPr>
          <w:p w14:paraId="5CEDC1F3"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2836780C" w14:textId="77777777" w:rsidR="000A57BE" w:rsidRPr="00EB7635" w:rsidRDefault="000A57BE" w:rsidP="00DD1093">
            <w:pPr>
              <w:jc w:val="center"/>
              <w:rPr>
                <w:rFonts w:ascii="Calibri" w:eastAsia="Calibri" w:hAnsi="Calibri"/>
                <w:lang w:eastAsia="en-US"/>
              </w:rPr>
            </w:pPr>
          </w:p>
        </w:tc>
      </w:tr>
      <w:tr w:rsidR="000A57BE" w:rsidRPr="00D076F5" w14:paraId="62BEDE31" w14:textId="77777777" w:rsidTr="006E213C">
        <w:trPr>
          <w:trHeight w:val="220"/>
        </w:trPr>
        <w:tc>
          <w:tcPr>
            <w:tcW w:w="1680" w:type="dxa"/>
            <w:vMerge/>
            <w:tcBorders>
              <w:left w:val="single" w:sz="4" w:space="0" w:color="auto"/>
            </w:tcBorders>
            <w:vAlign w:val="center"/>
          </w:tcPr>
          <w:p w14:paraId="69C685F8" w14:textId="77777777" w:rsidR="000A57BE" w:rsidRPr="00EB7635" w:rsidRDefault="000A57BE" w:rsidP="00DD1093">
            <w:pPr>
              <w:rPr>
                <w:rFonts w:ascii="Calibri" w:eastAsia="Calibri" w:hAnsi="Calibri"/>
                <w:b/>
                <w:lang w:eastAsia="en-US"/>
              </w:rPr>
            </w:pPr>
          </w:p>
        </w:tc>
        <w:tc>
          <w:tcPr>
            <w:tcW w:w="1276" w:type="dxa"/>
            <w:vMerge w:val="restart"/>
            <w:textDirection w:val="btLr"/>
          </w:tcPr>
          <w:p w14:paraId="000E6F3D" w14:textId="77777777" w:rsidR="000A57BE" w:rsidRPr="00EB7635" w:rsidRDefault="000A57BE" w:rsidP="00687064">
            <w:pPr>
              <w:ind w:left="113" w:right="113"/>
              <w:jc w:val="center"/>
              <w:rPr>
                <w:rFonts w:ascii="Calibri" w:eastAsia="Calibri" w:hAnsi="Calibri"/>
                <w:b/>
                <w:color w:val="92D050"/>
                <w:sz w:val="18"/>
                <w:szCs w:val="18"/>
                <w:lang w:val="de-DE" w:eastAsia="en-US"/>
              </w:rPr>
            </w:pPr>
            <w:r w:rsidRPr="00EB7635">
              <w:rPr>
                <w:rFonts w:ascii="Calibri" w:eastAsia="Calibri" w:hAnsi="Calibri"/>
                <w:b/>
                <w:color w:val="92D050"/>
                <w:sz w:val="18"/>
                <w:szCs w:val="18"/>
                <w:lang w:val="de-DE" w:eastAsia="en-US"/>
              </w:rPr>
              <w:t>MODUL</w:t>
            </w:r>
          </w:p>
          <w:p w14:paraId="44CE191A" w14:textId="77777777" w:rsidR="000A57BE" w:rsidRPr="00EB7635" w:rsidRDefault="000A57BE" w:rsidP="00687064">
            <w:pPr>
              <w:ind w:left="113" w:right="113"/>
              <w:jc w:val="center"/>
              <w:rPr>
                <w:rFonts w:ascii="Calibri" w:eastAsia="Calibri" w:hAnsi="Calibri"/>
                <w:b/>
                <w:color w:val="92D050"/>
                <w:sz w:val="18"/>
                <w:szCs w:val="18"/>
                <w:lang w:val="de-DE" w:eastAsia="en-US"/>
              </w:rPr>
            </w:pPr>
          </w:p>
          <w:p w14:paraId="31A5DF27" w14:textId="77777777" w:rsidR="000A57BE" w:rsidRPr="00EB7635" w:rsidRDefault="000A57BE" w:rsidP="00687064">
            <w:pPr>
              <w:ind w:left="113" w:right="113"/>
              <w:jc w:val="center"/>
              <w:rPr>
                <w:rFonts w:ascii="Calibri" w:eastAsia="Calibri" w:hAnsi="Calibri"/>
                <w:b/>
                <w:sz w:val="18"/>
                <w:szCs w:val="18"/>
                <w:lang w:val="de-DE" w:eastAsia="en-US"/>
              </w:rPr>
            </w:pPr>
            <w:r w:rsidRPr="00EB7635">
              <w:rPr>
                <w:rFonts w:ascii="Calibri" w:eastAsia="Calibri" w:hAnsi="Calibri"/>
                <w:b/>
                <w:color w:val="92D050"/>
                <w:sz w:val="18"/>
                <w:szCs w:val="18"/>
                <w:lang w:val="de-DE" w:eastAsia="en-US"/>
              </w:rPr>
              <w:t>SCHULE</w:t>
            </w:r>
          </w:p>
        </w:tc>
        <w:tc>
          <w:tcPr>
            <w:tcW w:w="1417" w:type="dxa"/>
            <w:tcBorders>
              <w:top w:val="single" w:sz="4" w:space="0" w:color="auto"/>
              <w:bottom w:val="single" w:sz="4" w:space="0" w:color="auto"/>
            </w:tcBorders>
            <w:vAlign w:val="center"/>
          </w:tcPr>
          <w:p w14:paraId="436EA114" w14:textId="77777777" w:rsidR="000A57BE" w:rsidRPr="00EB7635" w:rsidRDefault="000A57BE" w:rsidP="00DD1093">
            <w:pPr>
              <w:rPr>
                <w:rFonts w:ascii="Calibri" w:eastAsia="Calibri" w:hAnsi="Calibri"/>
                <w:b/>
                <w:color w:val="92D050"/>
                <w:lang w:val="de-DE" w:eastAsia="en-US"/>
              </w:rPr>
            </w:pPr>
            <w:r w:rsidRPr="00EB7635">
              <w:rPr>
                <w:rFonts w:ascii="Calibri" w:eastAsia="Calibri" w:hAnsi="Calibri"/>
                <w:b/>
                <w:color w:val="92D050"/>
                <w:lang w:val="de-DE" w:eastAsia="en-US"/>
              </w:rPr>
              <w:t>Lektion 7</w:t>
            </w:r>
          </w:p>
        </w:tc>
        <w:tc>
          <w:tcPr>
            <w:tcW w:w="3969" w:type="dxa"/>
            <w:tcBorders>
              <w:top w:val="single" w:sz="4" w:space="0" w:color="auto"/>
              <w:bottom w:val="single" w:sz="4" w:space="0" w:color="auto"/>
            </w:tcBorders>
            <w:vAlign w:val="center"/>
          </w:tcPr>
          <w:p w14:paraId="062641CE" w14:textId="77777777" w:rsidR="000A57BE" w:rsidRPr="00EB7635" w:rsidRDefault="000A57BE" w:rsidP="00DD1093">
            <w:pPr>
              <w:rPr>
                <w:rFonts w:ascii="Calibri" w:eastAsia="Calibri" w:hAnsi="Calibri"/>
                <w:i/>
                <w:color w:val="92D050"/>
                <w:lang w:val="de-DE" w:eastAsia="en-US"/>
              </w:rPr>
            </w:pPr>
            <w:r w:rsidRPr="00EB7635">
              <w:rPr>
                <w:rFonts w:ascii="Calibri" w:eastAsia="Calibri" w:hAnsi="Calibri"/>
                <w:i/>
                <w:color w:val="92D050"/>
                <w:lang w:val="de-DE" w:eastAsia="en-US"/>
              </w:rPr>
              <w:t>Unterricht</w:t>
            </w:r>
          </w:p>
        </w:tc>
        <w:tc>
          <w:tcPr>
            <w:tcW w:w="1276" w:type="dxa"/>
            <w:tcBorders>
              <w:top w:val="single" w:sz="4" w:space="0" w:color="auto"/>
              <w:bottom w:val="single" w:sz="4" w:space="0" w:color="auto"/>
            </w:tcBorders>
            <w:vAlign w:val="center"/>
          </w:tcPr>
          <w:p w14:paraId="04B71E88"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tcBorders>
              <w:top w:val="single" w:sz="4" w:space="0" w:color="auto"/>
            </w:tcBorders>
            <w:vAlign w:val="center"/>
          </w:tcPr>
          <w:p w14:paraId="001AFEB5"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p w14:paraId="26AA1B2E" w14:textId="77777777" w:rsidR="000A57BE" w:rsidRPr="00EB7635" w:rsidRDefault="000A57BE" w:rsidP="00DD1093">
            <w:pPr>
              <w:jc w:val="center"/>
              <w:rPr>
                <w:rFonts w:ascii="Calibri" w:eastAsia="Calibri" w:hAnsi="Calibri"/>
                <w:lang w:eastAsia="en-US"/>
              </w:rPr>
            </w:pPr>
          </w:p>
        </w:tc>
        <w:tc>
          <w:tcPr>
            <w:tcW w:w="1559" w:type="dxa"/>
            <w:vMerge/>
          </w:tcPr>
          <w:p w14:paraId="66E17ABE"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732EBABD" w14:textId="77777777" w:rsidR="000A57BE" w:rsidRPr="00EB7635" w:rsidRDefault="000A57BE" w:rsidP="00DD1093">
            <w:pPr>
              <w:jc w:val="center"/>
              <w:rPr>
                <w:rFonts w:ascii="Calibri" w:eastAsia="Calibri" w:hAnsi="Calibri"/>
                <w:lang w:eastAsia="en-US"/>
              </w:rPr>
            </w:pPr>
          </w:p>
        </w:tc>
      </w:tr>
      <w:tr w:rsidR="000A57BE" w:rsidRPr="00D076F5" w14:paraId="26C601DF" w14:textId="77777777" w:rsidTr="006E213C">
        <w:trPr>
          <w:trHeight w:val="220"/>
        </w:trPr>
        <w:tc>
          <w:tcPr>
            <w:tcW w:w="1680" w:type="dxa"/>
            <w:vMerge/>
            <w:tcBorders>
              <w:left w:val="single" w:sz="4" w:space="0" w:color="auto"/>
            </w:tcBorders>
            <w:vAlign w:val="center"/>
          </w:tcPr>
          <w:p w14:paraId="4F5EEF9E" w14:textId="77777777" w:rsidR="000A57BE" w:rsidRPr="00EB7635" w:rsidRDefault="000A57BE" w:rsidP="00DD1093">
            <w:pPr>
              <w:rPr>
                <w:rFonts w:ascii="Calibri" w:eastAsia="Calibri" w:hAnsi="Calibri"/>
                <w:b/>
                <w:lang w:eastAsia="en-US"/>
              </w:rPr>
            </w:pPr>
          </w:p>
        </w:tc>
        <w:tc>
          <w:tcPr>
            <w:tcW w:w="1276" w:type="dxa"/>
            <w:vMerge/>
            <w:textDirection w:val="btLr"/>
          </w:tcPr>
          <w:p w14:paraId="081B56DF" w14:textId="77777777" w:rsidR="000A57BE" w:rsidRPr="00EB7635" w:rsidRDefault="000A57BE" w:rsidP="00DD1093">
            <w:pPr>
              <w:ind w:left="113" w:right="113"/>
              <w:rPr>
                <w:rFonts w:ascii="Calibri" w:eastAsia="Calibri" w:hAnsi="Calibri"/>
                <w:b/>
                <w:sz w:val="18"/>
                <w:szCs w:val="18"/>
                <w:lang w:val="de-DE" w:eastAsia="en-US"/>
              </w:rPr>
            </w:pPr>
          </w:p>
        </w:tc>
        <w:tc>
          <w:tcPr>
            <w:tcW w:w="1417" w:type="dxa"/>
            <w:tcBorders>
              <w:top w:val="single" w:sz="4" w:space="0" w:color="auto"/>
              <w:bottom w:val="single" w:sz="4" w:space="0" w:color="auto"/>
            </w:tcBorders>
            <w:vAlign w:val="center"/>
          </w:tcPr>
          <w:p w14:paraId="1BE04DA7" w14:textId="77777777" w:rsidR="000A57BE" w:rsidRPr="00EB7635" w:rsidRDefault="000A57BE" w:rsidP="00DD1093">
            <w:pPr>
              <w:rPr>
                <w:rFonts w:ascii="Calibri" w:eastAsia="Calibri" w:hAnsi="Calibri"/>
                <w:b/>
                <w:color w:val="92D050"/>
                <w:lang w:val="de-DE" w:eastAsia="en-US"/>
              </w:rPr>
            </w:pPr>
            <w:r w:rsidRPr="00EB7635">
              <w:rPr>
                <w:rFonts w:ascii="Calibri" w:eastAsia="Calibri" w:hAnsi="Calibri"/>
                <w:b/>
                <w:color w:val="92D050"/>
                <w:lang w:val="de-DE" w:eastAsia="en-US"/>
              </w:rPr>
              <w:t>Lektion 8</w:t>
            </w:r>
          </w:p>
        </w:tc>
        <w:tc>
          <w:tcPr>
            <w:tcW w:w="3969" w:type="dxa"/>
            <w:tcBorders>
              <w:top w:val="single" w:sz="4" w:space="0" w:color="auto"/>
              <w:bottom w:val="single" w:sz="4" w:space="0" w:color="auto"/>
            </w:tcBorders>
            <w:vAlign w:val="center"/>
          </w:tcPr>
          <w:p w14:paraId="070FD2B1" w14:textId="77777777" w:rsidR="000A57BE" w:rsidRPr="00EB7635" w:rsidRDefault="000A57BE" w:rsidP="00DD1093">
            <w:pPr>
              <w:rPr>
                <w:rFonts w:ascii="Calibri" w:eastAsia="Calibri" w:hAnsi="Calibri"/>
                <w:i/>
                <w:color w:val="92D050"/>
                <w:lang w:val="de-DE" w:eastAsia="en-US"/>
              </w:rPr>
            </w:pPr>
            <w:r w:rsidRPr="00EB7635">
              <w:rPr>
                <w:rFonts w:ascii="Calibri" w:eastAsia="Calibri" w:hAnsi="Calibri"/>
                <w:i/>
                <w:color w:val="92D050"/>
                <w:lang w:val="de-DE" w:eastAsia="en-US"/>
              </w:rPr>
              <w:t>In der neuen Schule</w:t>
            </w:r>
          </w:p>
        </w:tc>
        <w:tc>
          <w:tcPr>
            <w:tcW w:w="1276" w:type="dxa"/>
            <w:tcBorders>
              <w:top w:val="single" w:sz="4" w:space="0" w:color="auto"/>
              <w:bottom w:val="single" w:sz="4" w:space="0" w:color="auto"/>
            </w:tcBorders>
            <w:vAlign w:val="center"/>
          </w:tcPr>
          <w:p w14:paraId="05128DAC"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ign w:val="center"/>
          </w:tcPr>
          <w:p w14:paraId="33D1A9E5" w14:textId="77777777" w:rsidR="000A57BE" w:rsidRPr="00EB7635" w:rsidRDefault="000A57BE" w:rsidP="00DD1093">
            <w:pPr>
              <w:jc w:val="center"/>
              <w:rPr>
                <w:rFonts w:ascii="Calibri" w:eastAsia="Calibri" w:hAnsi="Calibri"/>
                <w:lang w:eastAsia="en-US"/>
              </w:rPr>
            </w:pPr>
          </w:p>
        </w:tc>
        <w:tc>
          <w:tcPr>
            <w:tcW w:w="1559" w:type="dxa"/>
            <w:vMerge/>
          </w:tcPr>
          <w:p w14:paraId="0D6F88B1"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0ADBA141" w14:textId="77777777" w:rsidR="000A57BE" w:rsidRPr="00EB7635" w:rsidRDefault="000A57BE" w:rsidP="00DD1093">
            <w:pPr>
              <w:jc w:val="center"/>
              <w:rPr>
                <w:rFonts w:ascii="Calibri" w:eastAsia="Calibri" w:hAnsi="Calibri"/>
                <w:lang w:eastAsia="en-US"/>
              </w:rPr>
            </w:pPr>
          </w:p>
        </w:tc>
      </w:tr>
      <w:tr w:rsidR="000A57BE" w:rsidRPr="00D076F5" w14:paraId="6EB2CC53" w14:textId="77777777" w:rsidTr="006E213C">
        <w:trPr>
          <w:trHeight w:val="367"/>
        </w:trPr>
        <w:tc>
          <w:tcPr>
            <w:tcW w:w="1680" w:type="dxa"/>
            <w:vMerge w:val="restart"/>
            <w:vAlign w:val="center"/>
          </w:tcPr>
          <w:p w14:paraId="154297E3" w14:textId="77777777" w:rsidR="000A57BE" w:rsidRPr="00EB7635" w:rsidRDefault="000A57BE" w:rsidP="00DD1093">
            <w:pPr>
              <w:rPr>
                <w:rFonts w:ascii="Calibri" w:eastAsia="Calibri" w:hAnsi="Calibri"/>
                <w:b/>
                <w:lang w:eastAsia="en-US"/>
              </w:rPr>
            </w:pPr>
            <w:r w:rsidRPr="00EB7635">
              <w:rPr>
                <w:rFonts w:ascii="Calibri" w:eastAsia="Calibri" w:hAnsi="Calibri"/>
                <w:b/>
                <w:lang w:eastAsia="en-US"/>
              </w:rPr>
              <w:t>3º Trimestre</w:t>
            </w:r>
          </w:p>
        </w:tc>
        <w:tc>
          <w:tcPr>
            <w:tcW w:w="1276" w:type="dxa"/>
            <w:vMerge/>
            <w:textDirection w:val="btLr"/>
          </w:tcPr>
          <w:p w14:paraId="36C9AB12" w14:textId="77777777" w:rsidR="000A57BE" w:rsidRPr="00EB7635" w:rsidRDefault="000A57BE" w:rsidP="00DD1093">
            <w:pPr>
              <w:ind w:left="113" w:right="113"/>
              <w:jc w:val="center"/>
              <w:rPr>
                <w:rFonts w:ascii="Calibri" w:eastAsia="Calibri" w:hAnsi="Calibri"/>
                <w:b/>
                <w:sz w:val="18"/>
                <w:szCs w:val="18"/>
                <w:lang w:val="de-DE" w:eastAsia="en-US"/>
              </w:rPr>
            </w:pPr>
          </w:p>
        </w:tc>
        <w:tc>
          <w:tcPr>
            <w:tcW w:w="1417" w:type="dxa"/>
            <w:tcBorders>
              <w:bottom w:val="single" w:sz="4" w:space="0" w:color="auto"/>
            </w:tcBorders>
            <w:vAlign w:val="center"/>
          </w:tcPr>
          <w:p w14:paraId="71B48F94" w14:textId="77777777" w:rsidR="000A57BE" w:rsidRPr="00EB7635" w:rsidRDefault="000A57BE" w:rsidP="00DD1093">
            <w:pPr>
              <w:rPr>
                <w:rFonts w:ascii="Calibri" w:eastAsia="Calibri" w:hAnsi="Calibri"/>
                <w:b/>
                <w:color w:val="92D050"/>
                <w:lang w:val="de-DE" w:eastAsia="en-US"/>
              </w:rPr>
            </w:pPr>
            <w:r w:rsidRPr="00EB7635">
              <w:rPr>
                <w:rFonts w:ascii="Calibri" w:eastAsia="Calibri" w:hAnsi="Calibri"/>
                <w:b/>
                <w:color w:val="92D050"/>
                <w:lang w:val="de-DE" w:eastAsia="en-US"/>
              </w:rPr>
              <w:t>Lektion 9</w:t>
            </w:r>
          </w:p>
        </w:tc>
        <w:tc>
          <w:tcPr>
            <w:tcW w:w="3969" w:type="dxa"/>
            <w:tcBorders>
              <w:bottom w:val="single" w:sz="4" w:space="0" w:color="auto"/>
            </w:tcBorders>
            <w:vAlign w:val="center"/>
          </w:tcPr>
          <w:p w14:paraId="36F509E4" w14:textId="77777777" w:rsidR="000A57BE" w:rsidRPr="00EB7635" w:rsidRDefault="000A57BE" w:rsidP="00DD1093">
            <w:pPr>
              <w:rPr>
                <w:rFonts w:ascii="Calibri" w:eastAsia="Calibri" w:hAnsi="Calibri"/>
                <w:i/>
                <w:color w:val="92D050"/>
                <w:lang w:val="de-DE" w:eastAsia="en-US"/>
              </w:rPr>
            </w:pPr>
            <w:r w:rsidRPr="00EB7635">
              <w:rPr>
                <w:rFonts w:ascii="Calibri" w:eastAsia="Calibri" w:hAnsi="Calibri"/>
                <w:i/>
                <w:color w:val="92D050"/>
                <w:lang w:val="de-DE" w:eastAsia="en-US"/>
              </w:rPr>
              <w:t>Meine Schulsachen</w:t>
            </w:r>
          </w:p>
        </w:tc>
        <w:tc>
          <w:tcPr>
            <w:tcW w:w="1276" w:type="dxa"/>
            <w:tcBorders>
              <w:bottom w:val="single" w:sz="4" w:space="0" w:color="auto"/>
            </w:tcBorders>
            <w:vAlign w:val="center"/>
          </w:tcPr>
          <w:p w14:paraId="718943AC"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vAlign w:val="center"/>
          </w:tcPr>
          <w:p w14:paraId="39F60124"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p w14:paraId="2D968C09" w14:textId="77777777" w:rsidR="000A57BE" w:rsidRPr="00EB7635" w:rsidRDefault="000A57BE" w:rsidP="00DD1093">
            <w:pPr>
              <w:jc w:val="center"/>
              <w:rPr>
                <w:rFonts w:ascii="Calibri" w:eastAsia="Calibri" w:hAnsi="Calibri"/>
                <w:lang w:eastAsia="en-US"/>
              </w:rPr>
            </w:pPr>
          </w:p>
        </w:tc>
        <w:tc>
          <w:tcPr>
            <w:tcW w:w="1559" w:type="dxa"/>
            <w:vMerge w:val="restart"/>
          </w:tcPr>
          <w:p w14:paraId="0386F377" w14:textId="77777777" w:rsidR="000A57BE" w:rsidRPr="00EB7635" w:rsidRDefault="000A57BE" w:rsidP="00DD1093">
            <w:pPr>
              <w:jc w:val="center"/>
              <w:rPr>
                <w:rFonts w:ascii="Calibri" w:eastAsia="Calibri" w:hAnsi="Calibri"/>
                <w:lang w:eastAsia="en-US"/>
              </w:rPr>
            </w:pPr>
          </w:p>
          <w:p w14:paraId="6B36C690" w14:textId="77777777" w:rsidR="000A57BE" w:rsidRPr="00EB7635" w:rsidRDefault="000A57BE" w:rsidP="00DD1093">
            <w:pPr>
              <w:jc w:val="center"/>
            </w:pPr>
            <w:r w:rsidRPr="00EB7635">
              <w:rPr>
                <w:rFonts w:ascii="Calibri" w:eastAsia="Calibri" w:hAnsi="Calibri"/>
                <w:lang w:eastAsia="en-US"/>
              </w:rPr>
              <w:t>1</w:t>
            </w:r>
          </w:p>
        </w:tc>
        <w:tc>
          <w:tcPr>
            <w:tcW w:w="992" w:type="dxa"/>
            <w:tcBorders>
              <w:top w:val="nil"/>
              <w:bottom w:val="nil"/>
              <w:right w:val="nil"/>
            </w:tcBorders>
          </w:tcPr>
          <w:p w14:paraId="2F6C7434" w14:textId="77777777" w:rsidR="000A57BE" w:rsidRPr="00EB7635" w:rsidRDefault="000A57BE" w:rsidP="00DD1093">
            <w:pPr>
              <w:jc w:val="center"/>
              <w:rPr>
                <w:rFonts w:ascii="Calibri" w:eastAsia="Calibri" w:hAnsi="Calibri"/>
                <w:lang w:eastAsia="en-US"/>
              </w:rPr>
            </w:pPr>
          </w:p>
        </w:tc>
      </w:tr>
      <w:tr w:rsidR="000A57BE" w:rsidRPr="00D076F5" w14:paraId="6082E111" w14:textId="77777777" w:rsidTr="006E213C">
        <w:trPr>
          <w:trHeight w:val="220"/>
        </w:trPr>
        <w:tc>
          <w:tcPr>
            <w:tcW w:w="1680" w:type="dxa"/>
            <w:vMerge/>
            <w:vAlign w:val="center"/>
          </w:tcPr>
          <w:p w14:paraId="5C557965" w14:textId="77777777" w:rsidR="000A57BE" w:rsidRPr="00EB7635" w:rsidRDefault="000A57BE" w:rsidP="00DD1093">
            <w:pPr>
              <w:rPr>
                <w:rFonts w:ascii="Calibri" w:eastAsia="Calibri" w:hAnsi="Calibri"/>
                <w:b/>
                <w:lang w:eastAsia="en-US"/>
              </w:rPr>
            </w:pPr>
          </w:p>
        </w:tc>
        <w:tc>
          <w:tcPr>
            <w:tcW w:w="1276" w:type="dxa"/>
            <w:vMerge w:val="restart"/>
            <w:textDirection w:val="btLr"/>
          </w:tcPr>
          <w:p w14:paraId="561F1199" w14:textId="77777777" w:rsidR="000A57BE" w:rsidRPr="00EB7635" w:rsidRDefault="000A57BE" w:rsidP="00687064">
            <w:pPr>
              <w:ind w:left="113" w:right="113"/>
              <w:jc w:val="center"/>
              <w:rPr>
                <w:rFonts w:ascii="Calibri" w:eastAsia="Calibri" w:hAnsi="Calibri"/>
                <w:b/>
                <w:color w:val="1F497D" w:themeColor="text2"/>
                <w:sz w:val="18"/>
                <w:szCs w:val="18"/>
                <w:lang w:val="de-DE" w:eastAsia="en-US"/>
              </w:rPr>
            </w:pPr>
            <w:r w:rsidRPr="00EB7635">
              <w:rPr>
                <w:rFonts w:ascii="Calibri" w:eastAsia="Calibri" w:hAnsi="Calibri"/>
                <w:b/>
                <w:color w:val="1F497D" w:themeColor="text2"/>
                <w:sz w:val="18"/>
                <w:szCs w:val="18"/>
                <w:lang w:val="de-DE" w:eastAsia="en-US"/>
              </w:rPr>
              <w:t>MODUL</w:t>
            </w:r>
          </w:p>
          <w:p w14:paraId="00F308BB" w14:textId="77777777" w:rsidR="000A57BE" w:rsidRPr="00EB7635" w:rsidRDefault="000A57BE" w:rsidP="00687064">
            <w:pPr>
              <w:ind w:left="113" w:right="113"/>
              <w:jc w:val="center"/>
              <w:rPr>
                <w:rFonts w:ascii="Calibri" w:eastAsia="Calibri" w:hAnsi="Calibri"/>
                <w:b/>
                <w:color w:val="1F497D" w:themeColor="text2"/>
                <w:sz w:val="18"/>
                <w:szCs w:val="18"/>
                <w:lang w:val="de-DE" w:eastAsia="en-US"/>
              </w:rPr>
            </w:pPr>
          </w:p>
          <w:p w14:paraId="06A2A1DD" w14:textId="77777777" w:rsidR="000A57BE" w:rsidRPr="00EB7635" w:rsidRDefault="000A57BE" w:rsidP="00687064">
            <w:pPr>
              <w:ind w:left="113" w:right="113"/>
              <w:jc w:val="center"/>
              <w:rPr>
                <w:rFonts w:ascii="Calibri" w:eastAsia="Calibri" w:hAnsi="Calibri"/>
                <w:b/>
                <w:sz w:val="17"/>
                <w:szCs w:val="17"/>
                <w:lang w:val="de-DE" w:eastAsia="en-US"/>
              </w:rPr>
            </w:pPr>
            <w:r w:rsidRPr="00EB7635">
              <w:rPr>
                <w:rFonts w:ascii="Calibri" w:eastAsia="Calibri" w:hAnsi="Calibri"/>
                <w:b/>
                <w:color w:val="1F497D" w:themeColor="text2"/>
                <w:sz w:val="17"/>
                <w:szCs w:val="17"/>
                <w:lang w:val="de-DE" w:eastAsia="en-US"/>
              </w:rPr>
              <w:t>AUSFLUG</w:t>
            </w:r>
          </w:p>
        </w:tc>
        <w:tc>
          <w:tcPr>
            <w:tcW w:w="1417" w:type="dxa"/>
            <w:tcBorders>
              <w:top w:val="single" w:sz="4" w:space="0" w:color="auto"/>
              <w:bottom w:val="single" w:sz="4" w:space="0" w:color="auto"/>
            </w:tcBorders>
            <w:vAlign w:val="center"/>
          </w:tcPr>
          <w:p w14:paraId="28284A0B" w14:textId="77777777" w:rsidR="000A57BE" w:rsidRPr="00EB7635" w:rsidRDefault="000A57BE" w:rsidP="00DD1093">
            <w:pPr>
              <w:rPr>
                <w:rFonts w:ascii="Calibri" w:eastAsia="Calibri" w:hAnsi="Calibri"/>
                <w:b/>
                <w:color w:val="1F497D" w:themeColor="text2"/>
                <w:lang w:val="de-DE" w:eastAsia="en-US"/>
              </w:rPr>
            </w:pPr>
            <w:r w:rsidRPr="00EB7635">
              <w:rPr>
                <w:rFonts w:ascii="Calibri" w:eastAsia="Calibri" w:hAnsi="Calibri"/>
                <w:b/>
                <w:color w:val="1F497D" w:themeColor="text2"/>
                <w:lang w:val="de-DE" w:eastAsia="en-US"/>
              </w:rPr>
              <w:t>Lektion 10</w:t>
            </w:r>
          </w:p>
        </w:tc>
        <w:tc>
          <w:tcPr>
            <w:tcW w:w="3969" w:type="dxa"/>
            <w:tcBorders>
              <w:top w:val="single" w:sz="4" w:space="0" w:color="auto"/>
              <w:bottom w:val="single" w:sz="4" w:space="0" w:color="auto"/>
            </w:tcBorders>
            <w:vAlign w:val="center"/>
          </w:tcPr>
          <w:p w14:paraId="2CAD5428" w14:textId="77777777" w:rsidR="000A57BE" w:rsidRPr="00EB7635" w:rsidRDefault="000A57BE" w:rsidP="00DD1093">
            <w:pPr>
              <w:rPr>
                <w:rFonts w:ascii="Calibri" w:eastAsia="Calibri" w:hAnsi="Calibri"/>
                <w:i/>
                <w:color w:val="1F497D" w:themeColor="text2"/>
                <w:lang w:val="de-DE" w:eastAsia="en-US"/>
              </w:rPr>
            </w:pPr>
            <w:r w:rsidRPr="00EB7635">
              <w:rPr>
                <w:rFonts w:ascii="Calibri" w:eastAsia="Calibri" w:hAnsi="Calibri"/>
                <w:i/>
                <w:color w:val="1F497D" w:themeColor="text2"/>
                <w:lang w:val="de-DE" w:eastAsia="en-US"/>
              </w:rPr>
              <w:t>Was passiert im Schuljahr?</w:t>
            </w:r>
          </w:p>
        </w:tc>
        <w:tc>
          <w:tcPr>
            <w:tcW w:w="1276" w:type="dxa"/>
            <w:tcBorders>
              <w:top w:val="single" w:sz="4" w:space="0" w:color="auto"/>
              <w:bottom w:val="single" w:sz="4" w:space="0" w:color="auto"/>
            </w:tcBorders>
            <w:vAlign w:val="center"/>
          </w:tcPr>
          <w:p w14:paraId="10825A03"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ign w:val="center"/>
          </w:tcPr>
          <w:p w14:paraId="73C3EE41" w14:textId="77777777" w:rsidR="000A57BE" w:rsidRPr="00EB7635" w:rsidRDefault="000A57BE" w:rsidP="00DD1093">
            <w:pPr>
              <w:jc w:val="center"/>
              <w:rPr>
                <w:rFonts w:ascii="Calibri" w:eastAsia="Calibri" w:hAnsi="Calibri"/>
                <w:lang w:eastAsia="en-US"/>
              </w:rPr>
            </w:pPr>
          </w:p>
        </w:tc>
        <w:tc>
          <w:tcPr>
            <w:tcW w:w="1559" w:type="dxa"/>
            <w:vMerge/>
            <w:vAlign w:val="center"/>
          </w:tcPr>
          <w:p w14:paraId="3E982EE8" w14:textId="77777777" w:rsidR="000A57BE" w:rsidRPr="00EB7635" w:rsidRDefault="000A57BE" w:rsidP="00DD1093">
            <w:pPr>
              <w:jc w:val="center"/>
              <w:rPr>
                <w:rFonts w:ascii="Calibri" w:eastAsia="Calibri" w:hAnsi="Calibri"/>
                <w:lang w:eastAsia="en-US"/>
              </w:rPr>
            </w:pPr>
          </w:p>
        </w:tc>
        <w:tc>
          <w:tcPr>
            <w:tcW w:w="992" w:type="dxa"/>
            <w:tcBorders>
              <w:top w:val="nil"/>
              <w:bottom w:val="nil"/>
              <w:right w:val="nil"/>
            </w:tcBorders>
          </w:tcPr>
          <w:p w14:paraId="6F4C631A" w14:textId="77777777" w:rsidR="000A57BE" w:rsidRPr="00EB7635" w:rsidRDefault="000A57BE" w:rsidP="00DD1093">
            <w:pPr>
              <w:jc w:val="center"/>
              <w:rPr>
                <w:rFonts w:ascii="Calibri" w:eastAsia="Calibri" w:hAnsi="Calibri"/>
                <w:lang w:eastAsia="en-US"/>
              </w:rPr>
            </w:pPr>
          </w:p>
        </w:tc>
      </w:tr>
      <w:tr w:rsidR="000A57BE" w:rsidRPr="00EB7635" w14:paraId="065DD7C5" w14:textId="77777777" w:rsidTr="006E213C">
        <w:trPr>
          <w:gridAfter w:val="1"/>
          <w:wAfter w:w="992" w:type="dxa"/>
          <w:trHeight w:val="220"/>
        </w:trPr>
        <w:tc>
          <w:tcPr>
            <w:tcW w:w="1680" w:type="dxa"/>
            <w:vMerge/>
            <w:vAlign w:val="center"/>
          </w:tcPr>
          <w:p w14:paraId="18013680" w14:textId="77777777" w:rsidR="000A57BE" w:rsidRPr="00EB7635" w:rsidRDefault="000A57BE" w:rsidP="00DD1093">
            <w:pPr>
              <w:rPr>
                <w:rFonts w:ascii="Calibri" w:eastAsia="Calibri" w:hAnsi="Calibri"/>
                <w:b/>
                <w:lang w:eastAsia="en-US"/>
              </w:rPr>
            </w:pPr>
          </w:p>
        </w:tc>
        <w:tc>
          <w:tcPr>
            <w:tcW w:w="1276" w:type="dxa"/>
            <w:vMerge/>
          </w:tcPr>
          <w:p w14:paraId="01948081" w14:textId="77777777" w:rsidR="000A57BE" w:rsidRPr="00EB7635" w:rsidRDefault="000A57BE" w:rsidP="00DD1093">
            <w:pPr>
              <w:rPr>
                <w:rFonts w:ascii="Calibri" w:eastAsia="Calibri" w:hAnsi="Calibri"/>
                <w:b/>
                <w:lang w:val="de-DE" w:eastAsia="en-US"/>
              </w:rPr>
            </w:pPr>
          </w:p>
        </w:tc>
        <w:tc>
          <w:tcPr>
            <w:tcW w:w="1417" w:type="dxa"/>
            <w:tcBorders>
              <w:top w:val="single" w:sz="4" w:space="0" w:color="auto"/>
              <w:bottom w:val="single" w:sz="4" w:space="0" w:color="auto"/>
            </w:tcBorders>
            <w:vAlign w:val="center"/>
          </w:tcPr>
          <w:p w14:paraId="39128A96" w14:textId="77777777" w:rsidR="000A57BE" w:rsidRPr="00EB7635" w:rsidRDefault="000A57BE" w:rsidP="00DD1093">
            <w:pPr>
              <w:rPr>
                <w:rFonts w:ascii="Calibri" w:eastAsia="Calibri" w:hAnsi="Calibri"/>
                <w:b/>
                <w:color w:val="1F497D" w:themeColor="text2"/>
                <w:lang w:val="de-DE" w:eastAsia="en-US"/>
              </w:rPr>
            </w:pPr>
            <w:r w:rsidRPr="00EB7635">
              <w:rPr>
                <w:rFonts w:ascii="Calibri" w:eastAsia="Calibri" w:hAnsi="Calibri"/>
                <w:b/>
                <w:color w:val="1F497D" w:themeColor="text2"/>
                <w:lang w:val="de-DE" w:eastAsia="en-US"/>
              </w:rPr>
              <w:t>Lektion 11</w:t>
            </w:r>
          </w:p>
        </w:tc>
        <w:tc>
          <w:tcPr>
            <w:tcW w:w="3969" w:type="dxa"/>
            <w:tcBorders>
              <w:top w:val="single" w:sz="4" w:space="0" w:color="auto"/>
              <w:bottom w:val="single" w:sz="4" w:space="0" w:color="auto"/>
            </w:tcBorders>
            <w:vAlign w:val="center"/>
          </w:tcPr>
          <w:p w14:paraId="175B7F67" w14:textId="77777777" w:rsidR="000A57BE" w:rsidRPr="00EB7635" w:rsidRDefault="000A57BE" w:rsidP="00DD1093">
            <w:pPr>
              <w:rPr>
                <w:rFonts w:ascii="Calibri" w:eastAsia="Calibri" w:hAnsi="Calibri"/>
                <w:i/>
                <w:color w:val="1F497D" w:themeColor="text2"/>
                <w:lang w:val="de-DE" w:eastAsia="en-US"/>
              </w:rPr>
            </w:pPr>
            <w:r w:rsidRPr="00EB7635">
              <w:rPr>
                <w:rFonts w:ascii="Calibri" w:eastAsia="Calibri" w:hAnsi="Calibri"/>
                <w:i/>
                <w:color w:val="1F497D" w:themeColor="text2"/>
                <w:lang w:val="de-DE" w:eastAsia="en-US"/>
              </w:rPr>
              <w:t>Kommt, es geht los!</w:t>
            </w:r>
          </w:p>
        </w:tc>
        <w:tc>
          <w:tcPr>
            <w:tcW w:w="1276" w:type="dxa"/>
            <w:tcBorders>
              <w:top w:val="single" w:sz="4" w:space="0" w:color="auto"/>
              <w:bottom w:val="single" w:sz="4" w:space="0" w:color="auto"/>
            </w:tcBorders>
            <w:vAlign w:val="center"/>
          </w:tcPr>
          <w:p w14:paraId="2C33485E"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val="restart"/>
            <w:vAlign w:val="center"/>
          </w:tcPr>
          <w:p w14:paraId="466C0F98"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1</w:t>
            </w:r>
          </w:p>
        </w:tc>
        <w:tc>
          <w:tcPr>
            <w:tcW w:w="1559" w:type="dxa"/>
            <w:vMerge/>
            <w:vAlign w:val="center"/>
          </w:tcPr>
          <w:p w14:paraId="3A9F2511" w14:textId="77777777" w:rsidR="000A57BE" w:rsidRPr="00EB7635" w:rsidRDefault="000A57BE" w:rsidP="00DD1093">
            <w:pPr>
              <w:jc w:val="center"/>
              <w:rPr>
                <w:rFonts w:ascii="Calibri" w:eastAsia="Calibri" w:hAnsi="Calibri"/>
                <w:lang w:eastAsia="en-US"/>
              </w:rPr>
            </w:pPr>
          </w:p>
        </w:tc>
      </w:tr>
      <w:tr w:rsidR="000A57BE" w:rsidRPr="00EB7635" w14:paraId="59C106A8" w14:textId="77777777" w:rsidTr="006E213C">
        <w:trPr>
          <w:gridAfter w:val="1"/>
          <w:wAfter w:w="992" w:type="dxa"/>
          <w:trHeight w:val="463"/>
        </w:trPr>
        <w:tc>
          <w:tcPr>
            <w:tcW w:w="1680" w:type="dxa"/>
            <w:vMerge/>
            <w:tcBorders>
              <w:bottom w:val="single" w:sz="4" w:space="0" w:color="auto"/>
            </w:tcBorders>
            <w:vAlign w:val="center"/>
          </w:tcPr>
          <w:p w14:paraId="592B44D5" w14:textId="77777777" w:rsidR="000A57BE" w:rsidRPr="00EB7635" w:rsidRDefault="000A57BE" w:rsidP="00DD1093">
            <w:pPr>
              <w:rPr>
                <w:rFonts w:ascii="Calibri" w:eastAsia="Calibri" w:hAnsi="Calibri"/>
                <w:b/>
                <w:lang w:eastAsia="en-US"/>
              </w:rPr>
            </w:pPr>
          </w:p>
        </w:tc>
        <w:tc>
          <w:tcPr>
            <w:tcW w:w="1276" w:type="dxa"/>
            <w:vMerge/>
            <w:tcBorders>
              <w:bottom w:val="single" w:sz="4" w:space="0" w:color="auto"/>
            </w:tcBorders>
          </w:tcPr>
          <w:p w14:paraId="6BFC75EB" w14:textId="77777777" w:rsidR="000A57BE" w:rsidRPr="00EB7635" w:rsidRDefault="000A57BE" w:rsidP="00DD1093">
            <w:pPr>
              <w:rPr>
                <w:rFonts w:ascii="Calibri" w:eastAsia="Calibri" w:hAnsi="Calibri"/>
                <w:b/>
                <w:lang w:val="de-DE" w:eastAsia="en-US"/>
              </w:rPr>
            </w:pPr>
          </w:p>
        </w:tc>
        <w:tc>
          <w:tcPr>
            <w:tcW w:w="1417" w:type="dxa"/>
            <w:tcBorders>
              <w:top w:val="single" w:sz="4" w:space="0" w:color="auto"/>
              <w:bottom w:val="single" w:sz="4" w:space="0" w:color="auto"/>
            </w:tcBorders>
            <w:vAlign w:val="center"/>
          </w:tcPr>
          <w:p w14:paraId="4F44B0B5" w14:textId="77777777" w:rsidR="000A57BE" w:rsidRPr="00EB7635" w:rsidRDefault="000A57BE" w:rsidP="00DD1093">
            <w:pPr>
              <w:rPr>
                <w:rFonts w:ascii="Calibri" w:eastAsia="Calibri" w:hAnsi="Calibri"/>
                <w:b/>
                <w:color w:val="1F497D" w:themeColor="text2"/>
                <w:lang w:val="de-DE" w:eastAsia="en-US"/>
              </w:rPr>
            </w:pPr>
            <w:r w:rsidRPr="00EB7635">
              <w:rPr>
                <w:rFonts w:ascii="Calibri" w:eastAsia="Calibri" w:hAnsi="Calibri"/>
                <w:b/>
                <w:color w:val="1F497D" w:themeColor="text2"/>
                <w:lang w:val="de-DE" w:eastAsia="en-US"/>
              </w:rPr>
              <w:t>Lektion 12</w:t>
            </w:r>
          </w:p>
        </w:tc>
        <w:tc>
          <w:tcPr>
            <w:tcW w:w="3969" w:type="dxa"/>
            <w:tcBorders>
              <w:top w:val="single" w:sz="4" w:space="0" w:color="auto"/>
              <w:bottom w:val="single" w:sz="4" w:space="0" w:color="auto"/>
            </w:tcBorders>
            <w:vAlign w:val="center"/>
          </w:tcPr>
          <w:p w14:paraId="193BDECE" w14:textId="77777777" w:rsidR="000A57BE" w:rsidRPr="00EB7635" w:rsidRDefault="000A57BE" w:rsidP="00DD1093">
            <w:pPr>
              <w:rPr>
                <w:rFonts w:ascii="Calibri" w:eastAsia="Calibri" w:hAnsi="Calibri"/>
                <w:i/>
                <w:color w:val="1F497D" w:themeColor="text2"/>
                <w:lang w:val="de-DE" w:eastAsia="en-US"/>
              </w:rPr>
            </w:pPr>
            <w:r w:rsidRPr="00EB7635">
              <w:rPr>
                <w:rFonts w:ascii="Calibri" w:eastAsia="Calibri" w:hAnsi="Calibri"/>
                <w:i/>
                <w:color w:val="1F497D" w:themeColor="text2"/>
                <w:lang w:val="de-DE" w:eastAsia="en-US"/>
              </w:rPr>
              <w:t>Nach dem Spiel</w:t>
            </w:r>
          </w:p>
        </w:tc>
        <w:tc>
          <w:tcPr>
            <w:tcW w:w="1276" w:type="dxa"/>
            <w:tcBorders>
              <w:top w:val="single" w:sz="4" w:space="0" w:color="auto"/>
              <w:bottom w:val="single" w:sz="4" w:space="0" w:color="auto"/>
            </w:tcBorders>
            <w:vAlign w:val="center"/>
          </w:tcPr>
          <w:p w14:paraId="28DF5084" w14:textId="77777777" w:rsidR="000A57BE" w:rsidRPr="00EB7635" w:rsidRDefault="000A57BE" w:rsidP="00DD1093">
            <w:pPr>
              <w:jc w:val="center"/>
              <w:rPr>
                <w:rFonts w:ascii="Calibri" w:eastAsia="Calibri" w:hAnsi="Calibri"/>
                <w:lang w:eastAsia="en-US"/>
              </w:rPr>
            </w:pPr>
            <w:r w:rsidRPr="00EB7635">
              <w:rPr>
                <w:rFonts w:ascii="Calibri" w:eastAsia="Calibri" w:hAnsi="Calibri"/>
                <w:lang w:eastAsia="en-US"/>
              </w:rPr>
              <w:t>4</w:t>
            </w:r>
          </w:p>
        </w:tc>
        <w:tc>
          <w:tcPr>
            <w:tcW w:w="1276" w:type="dxa"/>
            <w:vMerge/>
            <w:tcBorders>
              <w:bottom w:val="single" w:sz="4" w:space="0" w:color="auto"/>
            </w:tcBorders>
            <w:vAlign w:val="center"/>
          </w:tcPr>
          <w:p w14:paraId="1A209CF7" w14:textId="77777777" w:rsidR="000A57BE" w:rsidRPr="00EB7635" w:rsidRDefault="000A57BE" w:rsidP="00DD1093">
            <w:pPr>
              <w:jc w:val="center"/>
              <w:rPr>
                <w:rFonts w:ascii="Calibri" w:eastAsia="Calibri" w:hAnsi="Calibri"/>
                <w:lang w:eastAsia="en-US"/>
              </w:rPr>
            </w:pPr>
          </w:p>
        </w:tc>
        <w:tc>
          <w:tcPr>
            <w:tcW w:w="1559" w:type="dxa"/>
            <w:vMerge/>
            <w:tcBorders>
              <w:bottom w:val="double" w:sz="4" w:space="0" w:color="auto"/>
            </w:tcBorders>
            <w:vAlign w:val="center"/>
          </w:tcPr>
          <w:p w14:paraId="70326E5E" w14:textId="77777777" w:rsidR="000A57BE" w:rsidRPr="00EB7635" w:rsidRDefault="000A57BE" w:rsidP="00DD1093">
            <w:pPr>
              <w:jc w:val="center"/>
              <w:rPr>
                <w:rFonts w:ascii="Calibri" w:eastAsia="Calibri" w:hAnsi="Calibri"/>
                <w:lang w:eastAsia="en-US"/>
              </w:rPr>
            </w:pPr>
          </w:p>
        </w:tc>
      </w:tr>
      <w:tr w:rsidR="000A57BE" w:rsidRPr="00D076F5" w14:paraId="6AEA3A6F" w14:textId="77777777" w:rsidTr="006E213C">
        <w:trPr>
          <w:trHeight w:val="367"/>
        </w:trPr>
        <w:tc>
          <w:tcPr>
            <w:tcW w:w="1680" w:type="dxa"/>
            <w:tcBorders>
              <w:left w:val="nil"/>
              <w:bottom w:val="nil"/>
              <w:right w:val="nil"/>
            </w:tcBorders>
            <w:vAlign w:val="center"/>
          </w:tcPr>
          <w:p w14:paraId="5D293445" w14:textId="77777777" w:rsidR="000A57BE" w:rsidRPr="00EB7635" w:rsidRDefault="000A57BE" w:rsidP="00DD1093">
            <w:pPr>
              <w:rPr>
                <w:rFonts w:ascii="Calibri" w:eastAsia="Calibri" w:hAnsi="Calibri"/>
                <w:lang w:eastAsia="en-US"/>
              </w:rPr>
            </w:pPr>
          </w:p>
        </w:tc>
        <w:tc>
          <w:tcPr>
            <w:tcW w:w="1276" w:type="dxa"/>
            <w:tcBorders>
              <w:left w:val="nil"/>
              <w:bottom w:val="nil"/>
              <w:right w:val="nil"/>
            </w:tcBorders>
          </w:tcPr>
          <w:p w14:paraId="10C721B9" w14:textId="77777777" w:rsidR="000A57BE" w:rsidRPr="00EB7635" w:rsidRDefault="000A57BE" w:rsidP="00DD1093">
            <w:pPr>
              <w:rPr>
                <w:rFonts w:ascii="Calibri" w:eastAsia="Calibri" w:hAnsi="Calibri"/>
                <w:lang w:val="de-DE" w:eastAsia="en-US"/>
              </w:rPr>
            </w:pPr>
          </w:p>
        </w:tc>
        <w:tc>
          <w:tcPr>
            <w:tcW w:w="1417" w:type="dxa"/>
            <w:tcBorders>
              <w:top w:val="single" w:sz="4" w:space="0" w:color="auto"/>
              <w:left w:val="nil"/>
              <w:bottom w:val="nil"/>
              <w:right w:val="nil"/>
            </w:tcBorders>
            <w:vAlign w:val="center"/>
          </w:tcPr>
          <w:p w14:paraId="426563D7" w14:textId="77777777" w:rsidR="000A57BE" w:rsidRPr="00EB7635" w:rsidRDefault="000A57BE" w:rsidP="00DD1093">
            <w:pPr>
              <w:rPr>
                <w:rFonts w:ascii="Calibri" w:eastAsia="Calibri" w:hAnsi="Calibri"/>
                <w:color w:val="1F497D" w:themeColor="text2"/>
                <w:lang w:val="de-DE" w:eastAsia="en-US"/>
              </w:rPr>
            </w:pPr>
          </w:p>
        </w:tc>
        <w:tc>
          <w:tcPr>
            <w:tcW w:w="3969" w:type="dxa"/>
            <w:tcBorders>
              <w:top w:val="single" w:sz="4" w:space="0" w:color="auto"/>
              <w:left w:val="nil"/>
              <w:bottom w:val="nil"/>
            </w:tcBorders>
            <w:vAlign w:val="center"/>
          </w:tcPr>
          <w:p w14:paraId="46B3FA55" w14:textId="77777777" w:rsidR="000A57BE" w:rsidRPr="00EB7635" w:rsidRDefault="000A57BE" w:rsidP="00DD1093">
            <w:pPr>
              <w:rPr>
                <w:rFonts w:ascii="Calibri" w:eastAsia="Calibri" w:hAnsi="Calibri"/>
                <w:color w:val="1F497D" w:themeColor="text2"/>
                <w:lang w:val="de-DE" w:eastAsia="en-US"/>
              </w:rPr>
            </w:pPr>
          </w:p>
        </w:tc>
        <w:tc>
          <w:tcPr>
            <w:tcW w:w="1276" w:type="dxa"/>
            <w:tcBorders>
              <w:top w:val="single" w:sz="4" w:space="0" w:color="auto"/>
            </w:tcBorders>
            <w:vAlign w:val="center"/>
          </w:tcPr>
          <w:p w14:paraId="019776CF"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51</w:t>
            </w:r>
          </w:p>
        </w:tc>
        <w:tc>
          <w:tcPr>
            <w:tcW w:w="1276" w:type="dxa"/>
            <w:tcBorders>
              <w:top w:val="single" w:sz="4" w:space="0" w:color="auto"/>
            </w:tcBorders>
            <w:vAlign w:val="center"/>
          </w:tcPr>
          <w:p w14:paraId="2AB59434"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6</w:t>
            </w:r>
          </w:p>
        </w:tc>
        <w:tc>
          <w:tcPr>
            <w:tcW w:w="1559" w:type="dxa"/>
            <w:tcBorders>
              <w:top w:val="double" w:sz="4" w:space="0" w:color="auto"/>
              <w:right w:val="double" w:sz="4" w:space="0" w:color="auto"/>
            </w:tcBorders>
            <w:vAlign w:val="center"/>
          </w:tcPr>
          <w:p w14:paraId="130360CB"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3</w:t>
            </w:r>
          </w:p>
        </w:tc>
        <w:tc>
          <w:tcPr>
            <w:tcW w:w="992" w:type="dxa"/>
            <w:tcBorders>
              <w:top w:val="double" w:sz="4" w:space="0" w:color="auto"/>
              <w:left w:val="double" w:sz="4" w:space="0" w:color="auto"/>
            </w:tcBorders>
          </w:tcPr>
          <w:p w14:paraId="03A4F8D2" w14:textId="77777777" w:rsidR="000A57BE" w:rsidRPr="00EB7635" w:rsidRDefault="000A57BE" w:rsidP="00DD1093">
            <w:pPr>
              <w:jc w:val="center"/>
              <w:rPr>
                <w:rFonts w:ascii="Calibri" w:eastAsia="Calibri" w:hAnsi="Calibri"/>
                <w:b/>
                <w:lang w:eastAsia="en-US"/>
              </w:rPr>
            </w:pPr>
            <w:r w:rsidRPr="00EB7635">
              <w:rPr>
                <w:rFonts w:ascii="Calibri" w:eastAsia="Calibri" w:hAnsi="Calibri"/>
                <w:b/>
                <w:lang w:eastAsia="en-US"/>
              </w:rPr>
              <w:t>60</w:t>
            </w:r>
          </w:p>
        </w:tc>
      </w:tr>
    </w:tbl>
    <w:p w14:paraId="36D0A7FA" w14:textId="77777777" w:rsidR="000A57BE" w:rsidRDefault="000A57BE" w:rsidP="000A57BE">
      <w:pPr>
        <w:tabs>
          <w:tab w:val="left" w:pos="993"/>
        </w:tabs>
        <w:spacing w:before="120" w:line="276" w:lineRule="auto"/>
        <w:ind w:left="425"/>
        <w:jc w:val="both"/>
        <w:rPr>
          <w:rFonts w:ascii="Calibri" w:eastAsia="Calibri" w:hAnsi="Calibri" w:cs="Calibri"/>
        </w:rPr>
      </w:pPr>
    </w:p>
    <w:p w14:paraId="7DC8F669" w14:textId="77777777" w:rsidR="000A57BE" w:rsidRDefault="000A57BE" w:rsidP="000A57BE">
      <w:pPr>
        <w:pBdr>
          <w:top w:val="nil"/>
          <w:left w:val="nil"/>
          <w:bottom w:val="nil"/>
          <w:right w:val="nil"/>
          <w:between w:val="nil"/>
        </w:pBdr>
        <w:spacing w:line="276" w:lineRule="auto"/>
        <w:ind w:left="360" w:firstLine="360"/>
        <w:jc w:val="both"/>
        <w:rPr>
          <w:rFonts w:ascii="Calibri" w:eastAsia="Calibri" w:hAnsi="Calibri" w:cs="Calibri"/>
          <w:color w:val="000000"/>
        </w:rPr>
      </w:pPr>
      <w:r>
        <w:rPr>
          <w:rFonts w:ascii="Calibri" w:eastAsia="Calibri" w:hAnsi="Calibri" w:cs="Calibri"/>
          <w:color w:val="000000"/>
        </w:rPr>
        <w:t>Según el calendario escolar y en base a 2 h/semana, y en función de la regulación y de la programación de la oferta educativa que establezca cada Administración educativa y, en su caso, de la oferta de los centros docentes, en alemán para Educación Primaria dispone de alrededor de un total de 65 horas lectivas (sin tener en cuenta posibles mermas por actividades complementarias, extraescolares u otras).</w:t>
      </w:r>
    </w:p>
    <w:p w14:paraId="21A21D1F" w14:textId="77777777" w:rsidR="008F09F3" w:rsidRDefault="000A57BE" w:rsidP="000A57BE">
      <w:pPr>
        <w:pBdr>
          <w:top w:val="nil"/>
          <w:left w:val="nil"/>
          <w:bottom w:val="nil"/>
          <w:right w:val="nil"/>
          <w:between w:val="nil"/>
        </w:pBdr>
        <w:spacing w:line="276" w:lineRule="auto"/>
        <w:ind w:left="360" w:firstLine="360"/>
        <w:jc w:val="both"/>
        <w:rPr>
          <w:rFonts w:ascii="Calibri" w:eastAsia="Calibri" w:hAnsi="Calibri" w:cs="Calibri"/>
          <w:i/>
          <w:color w:val="000000"/>
        </w:rPr>
      </w:pPr>
      <w:r>
        <w:rPr>
          <w:rFonts w:ascii="Calibri" w:eastAsia="Calibri" w:hAnsi="Calibri" w:cs="Calibri"/>
          <w:color w:val="000000"/>
        </w:rPr>
        <w:t xml:space="preserve">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6343F538" w14:textId="77777777" w:rsidR="000A57BE" w:rsidRDefault="000A57BE" w:rsidP="00620BF0">
      <w:pPr>
        <w:pStyle w:val="Ttulo1"/>
        <w:rPr>
          <w:rFonts w:eastAsia="Calibri"/>
        </w:rPr>
      </w:pPr>
      <w:bookmarkStart w:id="18" w:name="_Toc114158252"/>
      <w:r w:rsidRPr="00F75480">
        <w:rPr>
          <w:rFonts w:eastAsia="Calibri"/>
        </w:rPr>
        <w:lastRenderedPageBreak/>
        <w:t xml:space="preserve">LA </w:t>
      </w:r>
      <w:r w:rsidRPr="00620BF0">
        <w:rPr>
          <w:rFonts w:eastAsia="Calibri"/>
        </w:rPr>
        <w:t>ORGANIZACIÓN</w:t>
      </w:r>
      <w:r w:rsidRPr="00F75480">
        <w:rPr>
          <w:rFonts w:eastAsia="Calibri"/>
        </w:rPr>
        <w:t xml:space="preserve"> Y DISTRIBUCIÓN DE LOS CONTENIDOS</w:t>
      </w:r>
      <w:bookmarkEnd w:id="18"/>
    </w:p>
    <w:p w14:paraId="41233FB5" w14:textId="77777777" w:rsidR="006E213C" w:rsidRPr="006E213C" w:rsidRDefault="006E213C" w:rsidP="006E213C">
      <w:pPr>
        <w:rPr>
          <w:rFonts w:eastAsia="Calibri"/>
        </w:rPr>
      </w:pPr>
    </w:p>
    <w:p w14:paraId="004FDED8" w14:textId="77777777" w:rsidR="000A57BE" w:rsidRPr="00D228AE" w:rsidRDefault="000A57BE" w:rsidP="00346195">
      <w:pPr>
        <w:pBdr>
          <w:top w:val="nil"/>
          <w:left w:val="nil"/>
          <w:bottom w:val="nil"/>
          <w:right w:val="nil"/>
          <w:between w:val="nil"/>
        </w:pBdr>
        <w:spacing w:before="240" w:line="276" w:lineRule="auto"/>
        <w:rPr>
          <w:rFonts w:ascii="Calibri" w:eastAsia="Calibri" w:hAnsi="Calibri" w:cs="Calibri"/>
          <w:b/>
          <w:sz w:val="28"/>
          <w:szCs w:val="28"/>
        </w:rPr>
      </w:pPr>
      <w:r>
        <w:rPr>
          <w:rFonts w:ascii="Calibri" w:eastAsia="Calibri" w:hAnsi="Calibri" w:cs="Calibri"/>
          <w:color w:val="000000"/>
        </w:rPr>
        <w:t>La organización y distribución de los contenidos se presentan de una forma más exhaustiva en las programaciones adjuntas</w:t>
      </w:r>
      <w:r>
        <w:rPr>
          <w:rFonts w:ascii="Calibri" w:eastAsia="Calibri" w:hAnsi="Calibri" w:cs="Calibri"/>
          <w:color w:val="000000"/>
          <w:sz w:val="20"/>
          <w:szCs w:val="20"/>
        </w:rPr>
        <w:t>.</w:t>
      </w:r>
      <w:r w:rsidRPr="00D228AE">
        <w:rPr>
          <w:noProof/>
        </w:rPr>
        <w:t xml:space="preserve"> </w:t>
      </w:r>
    </w:p>
    <w:p w14:paraId="1324C104" w14:textId="77777777" w:rsidR="008F09F3" w:rsidRPr="00346195" w:rsidRDefault="00346195">
      <w:pPr>
        <w:spacing w:after="200" w:line="276" w:lineRule="auto"/>
        <w:rPr>
          <w:rFonts w:ascii="Calibri" w:eastAsia="Calibri" w:hAnsi="Calibri"/>
          <w:b/>
          <w:color w:val="0CA487"/>
          <w:lang w:eastAsia="en-US"/>
        </w:rPr>
      </w:pPr>
      <w:bookmarkStart w:id="19" w:name="_heading=h.30j0zll" w:colFirst="0" w:colLast="0"/>
      <w:bookmarkEnd w:id="19"/>
      <w:r>
        <w:rPr>
          <w:noProof/>
        </w:rPr>
        <w:drawing>
          <wp:anchor distT="0" distB="0" distL="114300" distR="114300" simplePos="0" relativeHeight="251658240" behindDoc="0" locked="0" layoutInCell="1" allowOverlap="1" wp14:anchorId="1C54EEE3" wp14:editId="015D3630">
            <wp:simplePos x="0" y="0"/>
            <wp:positionH relativeFrom="column">
              <wp:posOffset>2767965</wp:posOffset>
            </wp:positionH>
            <wp:positionV relativeFrom="paragraph">
              <wp:posOffset>344805</wp:posOffset>
            </wp:positionV>
            <wp:extent cx="2924810" cy="4137321"/>
            <wp:effectExtent l="0" t="0" r="8890" b="0"/>
            <wp:wrapNone/>
            <wp:docPr id="1" name="Imagen 1" descr="https://www.hueber.de/elka/cover/1024/978319501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eber.de/elka/cover/1024/97831950177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41373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09F3" w:rsidRPr="00346195">
        <w:rPr>
          <w:rFonts w:ascii="Calibri" w:eastAsia="Calibri" w:hAnsi="Calibri"/>
          <w:b/>
          <w:color w:val="0CA487"/>
          <w:lang w:eastAsia="en-US"/>
        </w:rPr>
        <w:br w:type="page"/>
      </w:r>
    </w:p>
    <w:p w14:paraId="040D60F1" w14:textId="77777777" w:rsidR="00063156" w:rsidRDefault="00AE7037" w:rsidP="000A57BE">
      <w:pPr>
        <w:ind w:right="113"/>
        <w:rPr>
          <w:rFonts w:ascii="Calibri" w:eastAsia="Calibri" w:hAnsi="Calibri"/>
          <w:b/>
          <w:color w:val="0CA487"/>
          <w:lang w:val="de-DE" w:eastAsia="en-US"/>
        </w:rPr>
      </w:pPr>
      <w:r>
        <w:rPr>
          <w:rFonts w:ascii="Calibri" w:eastAsia="Calibri" w:hAnsi="Calibri"/>
          <w:b/>
          <w:color w:val="0CA487"/>
          <w:lang w:val="de-DE" w:eastAsia="en-US"/>
        </w:rPr>
        <w:lastRenderedPageBreak/>
        <w:t>MÓDULO</w:t>
      </w:r>
      <w:r w:rsidR="000A57BE">
        <w:rPr>
          <w:rFonts w:ascii="Calibri" w:eastAsia="Calibri" w:hAnsi="Calibri"/>
          <w:b/>
          <w:color w:val="0CA487"/>
          <w:lang w:val="de-DE" w:eastAsia="en-US"/>
        </w:rPr>
        <w:t xml:space="preserve"> 1 –</w:t>
      </w:r>
      <w:r w:rsidR="000A57BE" w:rsidRPr="001D0BB1">
        <w:rPr>
          <w:rFonts w:ascii="Calibri" w:eastAsia="Calibri" w:hAnsi="Calibri"/>
          <w:b/>
          <w:color w:val="0CA487"/>
          <w:lang w:val="de-DE" w:eastAsia="en-US"/>
        </w:rPr>
        <w:t xml:space="preserve"> KENNENLERNEN</w:t>
      </w:r>
      <w:r w:rsidR="00063156">
        <w:rPr>
          <w:rFonts w:ascii="Calibri" w:eastAsia="Calibri" w:hAnsi="Calibri"/>
          <w:b/>
          <w:color w:val="0CA487"/>
          <w:lang w:val="de-DE" w:eastAsia="en-US"/>
        </w:rPr>
        <w:t xml:space="preserve"> </w:t>
      </w:r>
    </w:p>
    <w:p w14:paraId="104CBF06" w14:textId="77777777" w:rsidR="000A57BE" w:rsidRDefault="000A57BE" w:rsidP="000A57BE">
      <w:pPr>
        <w:ind w:right="113"/>
        <w:rPr>
          <w:rFonts w:ascii="Calibri" w:eastAsia="Calibri" w:hAnsi="Calibri"/>
          <w:b/>
          <w:color w:val="0CA487"/>
          <w:lang w:val="de-DE" w:eastAsia="en-US"/>
        </w:rPr>
      </w:pPr>
      <w:r>
        <w:rPr>
          <w:rFonts w:ascii="Calibri" w:eastAsia="Calibri" w:hAnsi="Calibri"/>
          <w:b/>
          <w:color w:val="0CA487"/>
          <w:lang w:val="de-DE" w:eastAsia="en-US"/>
        </w:rPr>
        <w:t>Geschichte: Heiko und Heike</w:t>
      </w:r>
    </w:p>
    <w:p w14:paraId="6B48FB10" w14:textId="77777777" w:rsidR="000A57BE" w:rsidRDefault="000A57BE" w:rsidP="000A57BE">
      <w:pPr>
        <w:ind w:right="113"/>
        <w:rPr>
          <w:rFonts w:ascii="Calibri" w:eastAsia="Calibri" w:hAnsi="Calibri"/>
          <w:i/>
          <w:color w:val="0CA487"/>
          <w:lang w:val="de-DE" w:eastAsia="en-US"/>
        </w:rPr>
      </w:pPr>
      <w:r w:rsidRPr="00EB7635">
        <w:rPr>
          <w:rFonts w:ascii="Calibri" w:eastAsia="Calibri" w:hAnsi="Calibri"/>
          <w:b/>
          <w:color w:val="0CA487"/>
          <w:lang w:val="de-DE" w:eastAsia="en-US"/>
        </w:rPr>
        <w:t>Lektion 1</w:t>
      </w:r>
      <w:r>
        <w:rPr>
          <w:rFonts w:ascii="Calibri" w:eastAsia="Calibri" w:hAnsi="Calibri"/>
          <w:b/>
          <w:color w:val="0CA487"/>
          <w:lang w:val="de-DE" w:eastAsia="en-US"/>
        </w:rPr>
        <w:t xml:space="preserve">: </w:t>
      </w:r>
      <w:r w:rsidRPr="00EB7635">
        <w:rPr>
          <w:rFonts w:ascii="Calibri" w:eastAsia="Calibri" w:hAnsi="Calibri"/>
          <w:i/>
          <w:color w:val="0CA487"/>
          <w:lang w:val="de-DE" w:eastAsia="en-US"/>
        </w:rPr>
        <w:t>Vor dem Rockkonzert</w:t>
      </w:r>
    </w:p>
    <w:p w14:paraId="69D47573" w14:textId="77777777" w:rsidR="000A57BE" w:rsidRDefault="000A57BE" w:rsidP="000A57BE">
      <w:pPr>
        <w:ind w:right="113"/>
        <w:rPr>
          <w:rFonts w:ascii="Calibri" w:eastAsia="Calibri" w:hAnsi="Calibri"/>
          <w:i/>
          <w:color w:val="0CA487"/>
          <w:lang w:val="de-DE" w:eastAsia="en-US"/>
        </w:rPr>
      </w:pPr>
      <w:r w:rsidRPr="00EB7635">
        <w:rPr>
          <w:rFonts w:ascii="Calibri" w:eastAsia="Calibri" w:hAnsi="Calibri"/>
          <w:b/>
          <w:color w:val="0CA487"/>
          <w:lang w:val="de-DE" w:eastAsia="en-US"/>
        </w:rPr>
        <w:t>Lektion 2</w:t>
      </w:r>
      <w:r>
        <w:rPr>
          <w:rFonts w:ascii="Calibri" w:eastAsia="Calibri" w:hAnsi="Calibri"/>
          <w:b/>
          <w:color w:val="0CA487"/>
          <w:lang w:val="de-DE" w:eastAsia="en-US"/>
        </w:rPr>
        <w:t xml:space="preserve">: </w:t>
      </w:r>
      <w:r w:rsidRPr="00EB7635">
        <w:rPr>
          <w:rFonts w:ascii="Calibri" w:eastAsia="Calibri" w:hAnsi="Calibri"/>
          <w:i/>
          <w:color w:val="0CA487"/>
          <w:lang w:val="de-DE" w:eastAsia="en-US"/>
        </w:rPr>
        <w:t>Das Rockkonzert</w:t>
      </w:r>
    </w:p>
    <w:p w14:paraId="16AAAAB3" w14:textId="77777777" w:rsidR="000A57BE" w:rsidRDefault="000A57BE" w:rsidP="000A57BE">
      <w:pPr>
        <w:ind w:right="113"/>
        <w:rPr>
          <w:rFonts w:ascii="Calibri" w:eastAsia="Calibri" w:hAnsi="Calibri"/>
          <w:i/>
          <w:color w:val="0CA487"/>
          <w:lang w:val="de-DE" w:eastAsia="en-US"/>
        </w:rPr>
      </w:pPr>
      <w:r w:rsidRPr="00EB7635">
        <w:rPr>
          <w:rFonts w:ascii="Calibri" w:eastAsia="Calibri" w:hAnsi="Calibri"/>
          <w:b/>
          <w:color w:val="0CA487"/>
          <w:lang w:val="de-DE" w:eastAsia="en-US"/>
        </w:rPr>
        <w:t>Lektion 3</w:t>
      </w:r>
      <w:r>
        <w:rPr>
          <w:rFonts w:ascii="Calibri" w:eastAsia="Calibri" w:hAnsi="Calibri"/>
          <w:b/>
          <w:color w:val="0CA487"/>
          <w:lang w:val="de-DE" w:eastAsia="en-US"/>
        </w:rPr>
        <w:t xml:space="preserve">: </w:t>
      </w:r>
      <w:r w:rsidRPr="00EB7635">
        <w:rPr>
          <w:rFonts w:ascii="Calibri" w:eastAsia="Calibri" w:hAnsi="Calibri"/>
          <w:i/>
          <w:color w:val="0CA487"/>
          <w:lang w:val="de-DE" w:eastAsia="en-US"/>
        </w:rPr>
        <w:t>Nach dem Konzert</w:t>
      </w:r>
    </w:p>
    <w:p w14:paraId="2C635A6A" w14:textId="77777777" w:rsidR="008F09F3" w:rsidRDefault="008F09F3" w:rsidP="000A57BE">
      <w:pPr>
        <w:ind w:right="113"/>
        <w:rPr>
          <w:rFonts w:ascii="Calibri" w:eastAsia="Calibri" w:hAnsi="Calibri"/>
          <w:i/>
          <w:color w:val="0CA487"/>
          <w:lang w:val="de-DE" w:eastAsia="en-US"/>
        </w:rPr>
      </w:pPr>
    </w:p>
    <w:tbl>
      <w:tblPr>
        <w:tblW w:w="14277"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54"/>
        <w:gridCol w:w="2855"/>
        <w:gridCol w:w="2856"/>
        <w:gridCol w:w="2856"/>
        <w:gridCol w:w="2856"/>
      </w:tblGrid>
      <w:tr w:rsidR="000A57BE" w:rsidRPr="00D15F2C" w14:paraId="0BD251C3" w14:textId="77777777" w:rsidTr="00801B5C">
        <w:tc>
          <w:tcPr>
            <w:tcW w:w="2854" w:type="dxa"/>
          </w:tcPr>
          <w:p w14:paraId="7A904F9F" w14:textId="77777777" w:rsidR="000A57BE" w:rsidRPr="00D15F2C" w:rsidRDefault="000A57BE" w:rsidP="00DD1093">
            <w:pPr>
              <w:jc w:val="center"/>
              <w:rPr>
                <w:rFonts w:asciiTheme="minorHAnsi" w:eastAsia="Calibri" w:hAnsiTheme="minorHAnsi" w:cstheme="minorHAnsi"/>
                <w:b/>
              </w:rPr>
            </w:pPr>
            <w:r>
              <w:rPr>
                <w:rFonts w:ascii="Calibri" w:eastAsia="Calibri" w:hAnsi="Calibri"/>
                <w:i/>
                <w:color w:val="0CA487"/>
                <w:lang w:val="de-DE" w:eastAsia="en-US"/>
              </w:rPr>
              <w:t xml:space="preserve"> </w:t>
            </w:r>
            <w:r w:rsidRPr="00D15F2C">
              <w:rPr>
                <w:rFonts w:asciiTheme="minorHAnsi" w:eastAsia="Calibri" w:hAnsiTheme="minorHAnsi" w:cstheme="minorHAnsi"/>
                <w:b/>
                <w:sz w:val="22"/>
                <w:szCs w:val="22"/>
              </w:rPr>
              <w:t>COMPETENCIAS ESPECÍFICAS</w:t>
            </w:r>
          </w:p>
        </w:tc>
        <w:tc>
          <w:tcPr>
            <w:tcW w:w="2855" w:type="dxa"/>
          </w:tcPr>
          <w:p w14:paraId="0D4B9308" w14:textId="77777777" w:rsidR="000A57BE" w:rsidRPr="00D15F2C" w:rsidRDefault="00063156" w:rsidP="00DD1093">
            <w:pPr>
              <w:jc w:val="center"/>
              <w:rPr>
                <w:rFonts w:asciiTheme="minorHAnsi" w:eastAsia="Calibri" w:hAnsiTheme="minorHAnsi" w:cstheme="minorHAnsi"/>
                <w:b/>
              </w:rPr>
            </w:pPr>
            <w:r>
              <w:rPr>
                <w:rFonts w:asciiTheme="minorHAnsi" w:eastAsia="Calibri" w:hAnsiTheme="minorHAnsi" w:cstheme="minorHAnsi"/>
                <w:b/>
                <w:sz w:val="22"/>
                <w:szCs w:val="22"/>
              </w:rPr>
              <w:t>DESCRIPTORES DE PERFIL DE SALIDA</w:t>
            </w:r>
          </w:p>
        </w:tc>
        <w:tc>
          <w:tcPr>
            <w:tcW w:w="2856" w:type="dxa"/>
          </w:tcPr>
          <w:p w14:paraId="27544E95" w14:textId="77777777" w:rsidR="000A57BE" w:rsidRPr="00D15F2C" w:rsidRDefault="000A57BE" w:rsidP="00DD1093">
            <w:pPr>
              <w:jc w:val="center"/>
              <w:rPr>
                <w:rFonts w:asciiTheme="minorHAnsi" w:eastAsia="Calibri" w:hAnsiTheme="minorHAnsi" w:cstheme="minorHAnsi"/>
                <w:b/>
              </w:rPr>
            </w:pPr>
            <w:r w:rsidRPr="00D15F2C">
              <w:rPr>
                <w:rFonts w:asciiTheme="minorHAnsi" w:eastAsia="Calibri" w:hAnsiTheme="minorHAnsi" w:cstheme="minorHAnsi"/>
                <w:b/>
                <w:sz w:val="22"/>
                <w:szCs w:val="22"/>
              </w:rPr>
              <w:t>CRITERIOS DE EVALUACIÓN</w:t>
            </w:r>
          </w:p>
        </w:tc>
        <w:tc>
          <w:tcPr>
            <w:tcW w:w="2856" w:type="dxa"/>
            <w:shd w:val="clear" w:color="auto" w:fill="auto"/>
          </w:tcPr>
          <w:p w14:paraId="68577834"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ACTIVIDADES</w:t>
            </w:r>
          </w:p>
        </w:tc>
        <w:tc>
          <w:tcPr>
            <w:tcW w:w="2856" w:type="dxa"/>
          </w:tcPr>
          <w:p w14:paraId="7EAB4711" w14:textId="77777777" w:rsidR="000A57BE" w:rsidRPr="00063156" w:rsidRDefault="000A57BE" w:rsidP="00DD1093">
            <w:pPr>
              <w:jc w:val="center"/>
              <w:rPr>
                <w:rFonts w:asciiTheme="minorHAnsi" w:eastAsia="Calibri" w:hAnsiTheme="minorHAnsi" w:cstheme="minorHAnsi"/>
                <w:b/>
                <w:sz w:val="22"/>
                <w:szCs w:val="22"/>
              </w:rPr>
            </w:pPr>
            <w:r w:rsidRPr="00063156">
              <w:rPr>
                <w:rFonts w:asciiTheme="minorHAnsi" w:eastAsia="Calibri" w:hAnsiTheme="minorHAnsi" w:cstheme="minorHAnsi"/>
                <w:b/>
                <w:sz w:val="22"/>
                <w:szCs w:val="22"/>
              </w:rPr>
              <w:t>SABERES BÁSICOS</w:t>
            </w:r>
          </w:p>
        </w:tc>
      </w:tr>
      <w:tr w:rsidR="000A57BE" w:rsidRPr="00BA5ABB" w14:paraId="6174C0B6" w14:textId="77777777" w:rsidTr="00801B5C">
        <w:trPr>
          <w:trHeight w:val="136"/>
        </w:trPr>
        <w:tc>
          <w:tcPr>
            <w:tcW w:w="2854" w:type="dxa"/>
          </w:tcPr>
          <w:p w14:paraId="1E975F9D" w14:textId="77777777" w:rsidR="000A57BE" w:rsidRPr="000241D1" w:rsidRDefault="000A57BE" w:rsidP="00DD1093">
            <w:pPr>
              <w:spacing w:line="276" w:lineRule="auto"/>
              <w:rPr>
                <w:rFonts w:asciiTheme="minorHAnsi" w:hAnsiTheme="minorHAnsi" w:cstheme="minorHAnsi"/>
              </w:rPr>
            </w:pPr>
            <w:r w:rsidRPr="000241D1">
              <w:rPr>
                <w:rFonts w:asciiTheme="minorHAnsi" w:hAnsiTheme="minorHAnsi" w:cstheme="minorHAnsi"/>
                <w:b/>
                <w:bCs/>
                <w:sz w:val="22"/>
                <w:szCs w:val="22"/>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03BBF3C" w14:textId="77777777" w:rsidR="000A57BE" w:rsidRDefault="000A57BE" w:rsidP="00DD1093">
            <w:pPr>
              <w:rPr>
                <w:rFonts w:asciiTheme="minorHAnsi" w:eastAsia="Calibri" w:hAnsiTheme="minorHAnsi" w:cstheme="minorHAnsi"/>
                <w:b/>
              </w:rPr>
            </w:pPr>
          </w:p>
          <w:p w14:paraId="7F243949" w14:textId="77777777" w:rsidR="000A57BE" w:rsidRDefault="000A57BE" w:rsidP="00DD1093">
            <w:pPr>
              <w:rPr>
                <w:rFonts w:asciiTheme="minorHAnsi" w:eastAsia="Calibri" w:hAnsiTheme="minorHAnsi" w:cstheme="minorHAnsi"/>
                <w:b/>
              </w:rPr>
            </w:pPr>
          </w:p>
          <w:p w14:paraId="2BB69337"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t>Escuchar</w:t>
            </w:r>
          </w:p>
          <w:p w14:paraId="163A7BD3"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Repetir el vocabulario nuevo y/o conocido en voz alta y afianzarlo a través de las actividades de repetición</w:t>
            </w:r>
          </w:p>
          <w:p w14:paraId="5CAD1522"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 Usar información previa a base de fotografías, imágenes o símbolos </w:t>
            </w:r>
            <w:r w:rsidRPr="00D15F2C">
              <w:rPr>
                <w:rFonts w:asciiTheme="minorHAnsi" w:eastAsia="Calibri" w:hAnsiTheme="minorHAnsi" w:cstheme="minorHAnsi"/>
                <w:sz w:val="22"/>
                <w:szCs w:val="22"/>
              </w:rPr>
              <w:lastRenderedPageBreak/>
              <w:t>significativos como forma de anticipar el vocabulario nuevo y activar el vocabulario conocido</w:t>
            </w:r>
          </w:p>
          <w:p w14:paraId="77109E21"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Aplicar técnicas y consejos de audición o para la mejora de aspectos fonéticos</w:t>
            </w:r>
          </w:p>
          <w:p w14:paraId="538F3D97"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Aclarar en el idioma materno situaciones previas para facilitar la comprensión de un texto oral</w:t>
            </w:r>
          </w:p>
          <w:p w14:paraId="393AAF62" w14:textId="77777777" w:rsidR="00B206C0" w:rsidRPr="00B206C0" w:rsidRDefault="000A57BE" w:rsidP="00DD1093">
            <w:pPr>
              <w:rPr>
                <w:rFonts w:asciiTheme="minorHAnsi" w:eastAsia="Calibri" w:hAnsiTheme="minorHAnsi" w:cstheme="minorHAnsi"/>
                <w:i/>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1B67212A" w14:textId="77777777" w:rsidR="000A57BE" w:rsidRPr="00D15F2C" w:rsidRDefault="000A57BE" w:rsidP="00DD1093">
            <w:pPr>
              <w:rPr>
                <w:rFonts w:asciiTheme="minorHAnsi" w:eastAsia="Calibri" w:hAnsiTheme="minorHAnsi" w:cstheme="minorHAnsi"/>
                <w:b/>
              </w:rPr>
            </w:pPr>
          </w:p>
        </w:tc>
        <w:tc>
          <w:tcPr>
            <w:tcW w:w="2855" w:type="dxa"/>
          </w:tcPr>
          <w:p w14:paraId="5E700493" w14:textId="77777777" w:rsidR="000A57BE" w:rsidRPr="00BA5ABB" w:rsidRDefault="000A57BE" w:rsidP="00DD1093">
            <w:pPr>
              <w:rPr>
                <w:rFonts w:asciiTheme="minorHAnsi" w:eastAsia="Calibri" w:hAnsiTheme="minorHAnsi" w:cstheme="minorHAnsi"/>
                <w:b/>
                <w:lang w:val="en-US"/>
              </w:rPr>
            </w:pPr>
            <w:r w:rsidRPr="004B1D95">
              <w:rPr>
                <w:rFonts w:asciiTheme="minorHAnsi" w:eastAsia="Calibri" w:hAnsiTheme="minorHAnsi" w:cstheme="minorHAnsi"/>
                <w:sz w:val="22"/>
                <w:szCs w:val="22"/>
                <w:lang w:val="en-US"/>
              </w:rPr>
              <w:lastRenderedPageBreak/>
              <w:t>CCL2, CCL3, CP1, CP2, STEM1, CD1, CPSAA5, CCEC2</w:t>
            </w:r>
          </w:p>
        </w:tc>
        <w:tc>
          <w:tcPr>
            <w:tcW w:w="2856" w:type="dxa"/>
          </w:tcPr>
          <w:p w14:paraId="0A6C5DB6"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1.1. </w:t>
            </w:r>
            <w:r w:rsidRPr="000241D1">
              <w:rPr>
                <w:rFonts w:asciiTheme="minorHAnsi" w:eastAsia="Calibri" w:hAnsiTheme="minorHAnsi" w:cstheme="minorHAnsi"/>
                <w:bCs/>
                <w:sz w:val="22"/>
                <w:szCs w:val="22"/>
              </w:rPr>
              <w:t>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7A53CE94" w14:textId="77777777" w:rsidR="000A57BE" w:rsidRPr="00BA5ABB" w:rsidRDefault="000A57BE" w:rsidP="00DD1093">
            <w:pPr>
              <w:jc w:val="center"/>
              <w:rPr>
                <w:rFonts w:asciiTheme="minorHAnsi" w:eastAsia="Calibri" w:hAnsiTheme="minorHAnsi" w:cstheme="minorHAnsi"/>
                <w:b/>
              </w:rPr>
            </w:pPr>
          </w:p>
        </w:tc>
        <w:tc>
          <w:tcPr>
            <w:tcW w:w="2856" w:type="dxa"/>
            <w:shd w:val="clear" w:color="auto" w:fill="auto"/>
          </w:tcPr>
          <w:p w14:paraId="7C28FE32" w14:textId="77777777" w:rsidR="000A57BE" w:rsidRPr="00403081" w:rsidRDefault="000A57BE" w:rsidP="00DD1093">
            <w:pPr>
              <w:rPr>
                <w:rFonts w:ascii="Calibri" w:hAnsi="Calibri"/>
                <w:b/>
                <w:sz w:val="18"/>
                <w:szCs w:val="18"/>
              </w:rPr>
            </w:pPr>
            <w:r w:rsidRPr="00403081">
              <w:rPr>
                <w:rFonts w:ascii="Calibri" w:hAnsi="Calibri"/>
                <w:b/>
                <w:sz w:val="18"/>
                <w:szCs w:val="18"/>
                <w:u w:val="single"/>
              </w:rPr>
              <w:t>Escuchar</w:t>
            </w:r>
            <w:r w:rsidRPr="00403081">
              <w:rPr>
                <w:rFonts w:ascii="Calibri" w:hAnsi="Calibri"/>
                <w:b/>
                <w:sz w:val="18"/>
                <w:szCs w:val="18"/>
              </w:rPr>
              <w:t xml:space="preserve">: </w:t>
            </w:r>
          </w:p>
          <w:p w14:paraId="4BACBCE0"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t xml:space="preserve">Una escena </w:t>
            </w:r>
            <w:proofErr w:type="spellStart"/>
            <w:r w:rsidRPr="00331E5C">
              <w:rPr>
                <w:rFonts w:ascii="Calibri" w:hAnsi="Calibri"/>
                <w:sz w:val="18"/>
                <w:szCs w:val="18"/>
              </w:rPr>
              <w:t>y</w:t>
            </w:r>
            <w:proofErr w:type="spellEnd"/>
            <w:r>
              <w:rPr>
                <w:rFonts w:ascii="Calibri" w:hAnsi="Calibri"/>
                <w:sz w:val="18"/>
                <w:szCs w:val="18"/>
              </w:rPr>
              <w:t xml:space="preserve"> identificar el tema y</w:t>
            </w:r>
            <w:r w:rsidRPr="00331E5C">
              <w:rPr>
                <w:rFonts w:ascii="Calibri" w:hAnsi="Calibri"/>
                <w:sz w:val="18"/>
                <w:szCs w:val="18"/>
              </w:rPr>
              <w:t xml:space="preserve"> relacionarla con una imagen (L1, Ej. 1) </w:t>
            </w:r>
          </w:p>
          <w:p w14:paraId="3CD6A8D4"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t>Varios tipos de música e identificar cuál es la de la protagonista (L1, Ej. 2)</w:t>
            </w:r>
          </w:p>
          <w:p w14:paraId="1217A37C"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t xml:space="preserve">Unos diálogos de presentación entre dos jóvenes </w:t>
            </w:r>
            <w:r>
              <w:rPr>
                <w:rFonts w:ascii="Calibri" w:hAnsi="Calibri"/>
                <w:sz w:val="18"/>
                <w:szCs w:val="18"/>
              </w:rPr>
              <w:t>y reproducirlos</w:t>
            </w:r>
            <w:r w:rsidRPr="00331E5C">
              <w:rPr>
                <w:rFonts w:ascii="Calibri" w:hAnsi="Calibri"/>
                <w:sz w:val="18"/>
                <w:szCs w:val="18"/>
              </w:rPr>
              <w:t xml:space="preserve"> (L1, Ej. 3)</w:t>
            </w:r>
          </w:p>
          <w:p w14:paraId="2FE7970D"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t>Tres escenas y relacionarlas co</w:t>
            </w:r>
            <w:r>
              <w:rPr>
                <w:rFonts w:ascii="Calibri" w:hAnsi="Calibri"/>
                <w:sz w:val="18"/>
                <w:szCs w:val="18"/>
              </w:rPr>
              <w:t>n tres imágenes y reproducirlas (L1, Ej. 7)</w:t>
            </w:r>
          </w:p>
          <w:p w14:paraId="629AA0BE"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t>Dónde se sientan dos jóvenes y señalar</w:t>
            </w:r>
            <w:r>
              <w:rPr>
                <w:rFonts w:ascii="Calibri" w:hAnsi="Calibri"/>
                <w:sz w:val="18"/>
                <w:szCs w:val="18"/>
              </w:rPr>
              <w:t>lo en un plano</w:t>
            </w:r>
            <w:r w:rsidRPr="00331E5C">
              <w:rPr>
                <w:rFonts w:ascii="Calibri" w:hAnsi="Calibri"/>
                <w:sz w:val="18"/>
                <w:szCs w:val="18"/>
              </w:rPr>
              <w:t xml:space="preserve"> (L1, Ej.9)</w:t>
            </w:r>
          </w:p>
          <w:p w14:paraId="61157CC0" w14:textId="77777777" w:rsidR="001E549D" w:rsidRPr="00331E5C" w:rsidRDefault="001E549D" w:rsidP="001E549D">
            <w:pPr>
              <w:numPr>
                <w:ilvl w:val="0"/>
                <w:numId w:val="19"/>
              </w:numPr>
              <w:rPr>
                <w:rFonts w:ascii="Calibri" w:hAnsi="Calibri"/>
                <w:sz w:val="18"/>
                <w:szCs w:val="18"/>
              </w:rPr>
            </w:pPr>
            <w:r>
              <w:rPr>
                <w:rFonts w:ascii="Calibri" w:hAnsi="Calibri"/>
                <w:sz w:val="18"/>
                <w:szCs w:val="18"/>
              </w:rPr>
              <w:t xml:space="preserve">Los números hasta el 20, identificarlos y repetirlos </w:t>
            </w:r>
            <w:r w:rsidRPr="00331E5C">
              <w:rPr>
                <w:rFonts w:ascii="Calibri" w:hAnsi="Calibri"/>
                <w:sz w:val="18"/>
                <w:szCs w:val="18"/>
              </w:rPr>
              <w:t>(L1, Ej. 10)</w:t>
            </w:r>
          </w:p>
          <w:p w14:paraId="105FC8E4" w14:textId="77777777" w:rsidR="001E549D" w:rsidRPr="00331E5C" w:rsidRDefault="001E549D" w:rsidP="001E549D">
            <w:pPr>
              <w:numPr>
                <w:ilvl w:val="0"/>
                <w:numId w:val="19"/>
              </w:numPr>
              <w:rPr>
                <w:rFonts w:ascii="Calibri" w:hAnsi="Calibri"/>
                <w:sz w:val="18"/>
                <w:szCs w:val="18"/>
              </w:rPr>
            </w:pPr>
            <w:r>
              <w:rPr>
                <w:rFonts w:ascii="Calibri" w:hAnsi="Calibri"/>
                <w:sz w:val="18"/>
                <w:szCs w:val="18"/>
              </w:rPr>
              <w:t xml:space="preserve">La situación del comienzo de un </w:t>
            </w:r>
            <w:proofErr w:type="gramStart"/>
            <w:r>
              <w:rPr>
                <w:rFonts w:ascii="Calibri" w:hAnsi="Calibri"/>
                <w:sz w:val="18"/>
                <w:szCs w:val="18"/>
              </w:rPr>
              <w:t>concierto,  relacionarlo</w:t>
            </w:r>
            <w:proofErr w:type="gramEnd"/>
            <w:r>
              <w:rPr>
                <w:rFonts w:ascii="Calibri" w:hAnsi="Calibri"/>
                <w:sz w:val="18"/>
                <w:szCs w:val="18"/>
              </w:rPr>
              <w:t xml:space="preserve"> con unas imágenes y reconocer palabras</w:t>
            </w:r>
            <w:r w:rsidRPr="00331E5C">
              <w:rPr>
                <w:rFonts w:ascii="Calibri" w:hAnsi="Calibri"/>
                <w:sz w:val="18"/>
                <w:szCs w:val="18"/>
              </w:rPr>
              <w:t xml:space="preserve"> (L2, Ej.1)</w:t>
            </w:r>
          </w:p>
          <w:p w14:paraId="45AA7EF6" w14:textId="77777777" w:rsidR="001E549D" w:rsidRPr="00331E5C" w:rsidRDefault="00F43105" w:rsidP="00156DFD">
            <w:pPr>
              <w:numPr>
                <w:ilvl w:val="0"/>
                <w:numId w:val="19"/>
              </w:numPr>
              <w:rPr>
                <w:rFonts w:ascii="Calibri" w:hAnsi="Calibri"/>
                <w:sz w:val="18"/>
                <w:szCs w:val="18"/>
              </w:rPr>
            </w:pPr>
            <w:r w:rsidRPr="00F43105">
              <w:rPr>
                <w:rFonts w:ascii="Calibri" w:hAnsi="Calibri"/>
                <w:sz w:val="18"/>
                <w:szCs w:val="18"/>
              </w:rPr>
              <w:t>Una canción</w:t>
            </w:r>
            <w:r>
              <w:rPr>
                <w:rFonts w:ascii="Calibri" w:hAnsi="Calibri"/>
                <w:sz w:val="18"/>
                <w:szCs w:val="18"/>
              </w:rPr>
              <w:t>, leerla</w:t>
            </w:r>
            <w:r w:rsidRPr="00F43105">
              <w:rPr>
                <w:rFonts w:ascii="Calibri" w:hAnsi="Calibri"/>
                <w:sz w:val="18"/>
                <w:szCs w:val="18"/>
              </w:rPr>
              <w:t xml:space="preserve"> y </w:t>
            </w:r>
            <w:proofErr w:type="gramStart"/>
            <w:r w:rsidRPr="00F43105">
              <w:rPr>
                <w:rFonts w:ascii="Calibri" w:hAnsi="Calibri"/>
                <w:sz w:val="18"/>
                <w:szCs w:val="18"/>
              </w:rPr>
              <w:t xml:space="preserve">cantarla </w:t>
            </w:r>
            <w:r>
              <w:rPr>
                <w:rFonts w:ascii="Calibri" w:hAnsi="Calibri"/>
                <w:sz w:val="18"/>
                <w:szCs w:val="18"/>
              </w:rPr>
              <w:t xml:space="preserve"> (</w:t>
            </w:r>
            <w:proofErr w:type="gramEnd"/>
            <w:r>
              <w:rPr>
                <w:rFonts w:ascii="Calibri" w:hAnsi="Calibri"/>
                <w:sz w:val="18"/>
                <w:szCs w:val="18"/>
              </w:rPr>
              <w:t>L2, Ej. 2</w:t>
            </w:r>
            <w:r w:rsidR="001E549D" w:rsidRPr="00F43105">
              <w:rPr>
                <w:rFonts w:ascii="Calibri" w:hAnsi="Calibri"/>
                <w:sz w:val="18"/>
                <w:szCs w:val="18"/>
              </w:rPr>
              <w:t>)</w:t>
            </w:r>
          </w:p>
          <w:p w14:paraId="38D57CAF" w14:textId="77777777" w:rsidR="001E549D" w:rsidRPr="00331E5C" w:rsidRDefault="001E549D" w:rsidP="001E549D">
            <w:pPr>
              <w:numPr>
                <w:ilvl w:val="0"/>
                <w:numId w:val="19"/>
              </w:numPr>
              <w:rPr>
                <w:rFonts w:ascii="Calibri" w:hAnsi="Calibri"/>
                <w:sz w:val="18"/>
                <w:szCs w:val="18"/>
              </w:rPr>
            </w:pPr>
            <w:r w:rsidRPr="00331E5C">
              <w:rPr>
                <w:rFonts w:ascii="Calibri" w:hAnsi="Calibri"/>
                <w:sz w:val="18"/>
                <w:szCs w:val="18"/>
              </w:rPr>
              <w:lastRenderedPageBreak/>
              <w:t xml:space="preserve">Una conversación entre jóvenes </w:t>
            </w:r>
            <w:r w:rsidR="004027F5">
              <w:rPr>
                <w:rFonts w:ascii="Calibri" w:hAnsi="Calibri"/>
                <w:sz w:val="18"/>
                <w:szCs w:val="18"/>
              </w:rPr>
              <w:t>y resolver unas preguntas</w:t>
            </w:r>
            <w:r w:rsidRPr="00331E5C">
              <w:rPr>
                <w:rFonts w:ascii="Calibri" w:hAnsi="Calibri"/>
                <w:sz w:val="18"/>
                <w:szCs w:val="18"/>
              </w:rPr>
              <w:t xml:space="preserve"> (L2, Ej. 3)</w:t>
            </w:r>
          </w:p>
          <w:p w14:paraId="711D0CD4" w14:textId="77777777" w:rsidR="001E549D" w:rsidRPr="00331E5C" w:rsidRDefault="004027F5" w:rsidP="001E549D">
            <w:pPr>
              <w:numPr>
                <w:ilvl w:val="0"/>
                <w:numId w:val="19"/>
              </w:numPr>
              <w:rPr>
                <w:rFonts w:ascii="Calibri" w:hAnsi="Calibri"/>
                <w:sz w:val="18"/>
                <w:szCs w:val="18"/>
              </w:rPr>
            </w:pPr>
            <w:r w:rsidRPr="00F43105">
              <w:rPr>
                <w:rFonts w:ascii="Calibri" w:hAnsi="Calibri"/>
                <w:sz w:val="18"/>
                <w:szCs w:val="18"/>
              </w:rPr>
              <w:t>Una canción</w:t>
            </w:r>
            <w:r>
              <w:rPr>
                <w:rFonts w:ascii="Calibri" w:hAnsi="Calibri"/>
                <w:sz w:val="18"/>
                <w:szCs w:val="18"/>
              </w:rPr>
              <w:t>, leerla</w:t>
            </w:r>
            <w:r w:rsidRPr="00F43105">
              <w:rPr>
                <w:rFonts w:ascii="Calibri" w:hAnsi="Calibri"/>
                <w:sz w:val="18"/>
                <w:szCs w:val="18"/>
              </w:rPr>
              <w:t xml:space="preserve"> y cantarla</w:t>
            </w:r>
            <w:r w:rsidRPr="00331E5C">
              <w:rPr>
                <w:rFonts w:ascii="Calibri" w:hAnsi="Calibri"/>
                <w:sz w:val="18"/>
                <w:szCs w:val="18"/>
              </w:rPr>
              <w:t xml:space="preserve"> </w:t>
            </w:r>
            <w:r>
              <w:rPr>
                <w:rFonts w:ascii="Calibri" w:hAnsi="Calibri"/>
                <w:sz w:val="18"/>
                <w:szCs w:val="18"/>
              </w:rPr>
              <w:t>(L2, Ej. 4</w:t>
            </w:r>
            <w:r w:rsidR="001E549D" w:rsidRPr="00331E5C">
              <w:rPr>
                <w:rFonts w:ascii="Calibri" w:hAnsi="Calibri"/>
                <w:sz w:val="18"/>
                <w:szCs w:val="18"/>
              </w:rPr>
              <w:t>)</w:t>
            </w:r>
          </w:p>
          <w:p w14:paraId="02821742" w14:textId="77777777" w:rsidR="001E549D" w:rsidRPr="00E56D60" w:rsidRDefault="001E549D" w:rsidP="00E56D60">
            <w:pPr>
              <w:numPr>
                <w:ilvl w:val="0"/>
                <w:numId w:val="19"/>
              </w:numPr>
              <w:rPr>
                <w:rFonts w:ascii="Calibri" w:hAnsi="Calibri"/>
                <w:sz w:val="18"/>
                <w:szCs w:val="18"/>
              </w:rPr>
            </w:pPr>
            <w:r w:rsidRPr="00E56D60">
              <w:rPr>
                <w:rFonts w:ascii="Calibri" w:hAnsi="Calibri"/>
                <w:sz w:val="18"/>
                <w:szCs w:val="18"/>
              </w:rPr>
              <w:t>Una situación e</w:t>
            </w:r>
            <w:r w:rsidR="00E56D60" w:rsidRPr="00E56D60">
              <w:rPr>
                <w:rFonts w:ascii="Calibri" w:hAnsi="Calibri"/>
                <w:sz w:val="18"/>
                <w:szCs w:val="18"/>
              </w:rPr>
              <w:t>n un concierto y contestar unas preguntas</w:t>
            </w:r>
            <w:r w:rsidRPr="00E56D60">
              <w:rPr>
                <w:rFonts w:ascii="Calibri" w:hAnsi="Calibri"/>
                <w:sz w:val="18"/>
                <w:szCs w:val="18"/>
              </w:rPr>
              <w:t xml:space="preserve"> (L2, Ej.6)</w:t>
            </w:r>
          </w:p>
          <w:p w14:paraId="53C2E45D" w14:textId="77777777" w:rsidR="001E549D" w:rsidRDefault="001E549D" w:rsidP="001E549D">
            <w:pPr>
              <w:numPr>
                <w:ilvl w:val="0"/>
                <w:numId w:val="19"/>
              </w:numPr>
              <w:rPr>
                <w:rFonts w:ascii="Calibri" w:hAnsi="Calibri"/>
                <w:sz w:val="18"/>
                <w:szCs w:val="18"/>
              </w:rPr>
            </w:pPr>
            <w:r w:rsidRPr="00331E5C">
              <w:rPr>
                <w:rFonts w:ascii="Calibri" w:hAnsi="Calibri"/>
                <w:sz w:val="18"/>
                <w:szCs w:val="18"/>
              </w:rPr>
              <w:t>Un diálogo entre jóvenes y leerlo al mismo</w:t>
            </w:r>
          </w:p>
          <w:p w14:paraId="76BFB620" w14:textId="77777777" w:rsidR="001E549D" w:rsidRPr="00DA5557" w:rsidRDefault="001E549D" w:rsidP="001E549D">
            <w:pPr>
              <w:numPr>
                <w:ilvl w:val="0"/>
                <w:numId w:val="19"/>
              </w:numPr>
              <w:rPr>
                <w:rFonts w:ascii="Calibri" w:hAnsi="Calibri"/>
                <w:sz w:val="18"/>
                <w:szCs w:val="18"/>
              </w:rPr>
            </w:pPr>
            <w:r>
              <w:rPr>
                <w:rFonts w:ascii="Calibri" w:hAnsi="Calibri"/>
                <w:sz w:val="18"/>
                <w:szCs w:val="18"/>
              </w:rPr>
              <w:t xml:space="preserve">Una escena, relacionarla con las imágenes y </w:t>
            </w:r>
            <w:proofErr w:type="gramStart"/>
            <w:r>
              <w:rPr>
                <w:rFonts w:ascii="Calibri" w:hAnsi="Calibri"/>
                <w:sz w:val="18"/>
                <w:szCs w:val="18"/>
              </w:rPr>
              <w:t>reproducirla.(</w:t>
            </w:r>
            <w:proofErr w:type="gramEnd"/>
            <w:r>
              <w:rPr>
                <w:rFonts w:ascii="Calibri" w:hAnsi="Calibri"/>
                <w:sz w:val="18"/>
                <w:szCs w:val="18"/>
              </w:rPr>
              <w:t>L3</w:t>
            </w:r>
            <w:r w:rsidRPr="00DA5557">
              <w:rPr>
                <w:rFonts w:ascii="Calibri" w:hAnsi="Calibri"/>
                <w:sz w:val="18"/>
                <w:szCs w:val="18"/>
              </w:rPr>
              <w:t xml:space="preserve">, Ej. 1) </w:t>
            </w:r>
          </w:p>
          <w:p w14:paraId="33BAE183" w14:textId="77777777" w:rsidR="001E549D" w:rsidRPr="001E549D" w:rsidRDefault="001E549D" w:rsidP="001E549D">
            <w:pPr>
              <w:numPr>
                <w:ilvl w:val="0"/>
                <w:numId w:val="19"/>
              </w:numPr>
              <w:rPr>
                <w:rFonts w:ascii="Calibri" w:hAnsi="Calibri"/>
                <w:sz w:val="18"/>
                <w:szCs w:val="18"/>
              </w:rPr>
            </w:pPr>
            <w:r w:rsidRPr="00EB3AF2">
              <w:rPr>
                <w:rFonts w:ascii="Calibri" w:hAnsi="Calibri"/>
                <w:sz w:val="18"/>
                <w:szCs w:val="18"/>
              </w:rPr>
              <w:t>Un diálogo</w:t>
            </w:r>
            <w:r>
              <w:rPr>
                <w:rFonts w:ascii="Calibri" w:hAnsi="Calibri"/>
                <w:sz w:val="18"/>
                <w:szCs w:val="18"/>
              </w:rPr>
              <w:t xml:space="preserve"> </w:t>
            </w:r>
            <w:r w:rsidRPr="001E549D">
              <w:rPr>
                <w:rFonts w:ascii="Calibri" w:hAnsi="Calibri"/>
                <w:sz w:val="18"/>
                <w:szCs w:val="18"/>
              </w:rPr>
              <w:t xml:space="preserve">en el colegio, reproducirlo y ordenarlo </w:t>
            </w:r>
            <w:r>
              <w:rPr>
                <w:rFonts w:ascii="Calibri" w:hAnsi="Calibri"/>
                <w:sz w:val="18"/>
                <w:szCs w:val="18"/>
              </w:rPr>
              <w:t>(L3</w:t>
            </w:r>
            <w:r w:rsidRPr="001E549D">
              <w:rPr>
                <w:rFonts w:ascii="Calibri" w:hAnsi="Calibri"/>
                <w:sz w:val="18"/>
                <w:szCs w:val="18"/>
              </w:rPr>
              <w:t>, Ej.3)</w:t>
            </w:r>
          </w:p>
          <w:p w14:paraId="236A2A0B" w14:textId="77777777" w:rsidR="001E549D" w:rsidRPr="00EB3AF2" w:rsidRDefault="001E549D" w:rsidP="001E549D">
            <w:pPr>
              <w:numPr>
                <w:ilvl w:val="0"/>
                <w:numId w:val="19"/>
              </w:numPr>
              <w:rPr>
                <w:rFonts w:ascii="Calibri" w:hAnsi="Calibri"/>
                <w:sz w:val="18"/>
                <w:szCs w:val="18"/>
              </w:rPr>
            </w:pPr>
            <w:r w:rsidRPr="00EB3AF2">
              <w:rPr>
                <w:rFonts w:ascii="Calibri" w:hAnsi="Calibri"/>
                <w:sz w:val="18"/>
                <w:szCs w:val="18"/>
              </w:rPr>
              <w:t>Un diálogo en el colegio y repetirlo (L</w:t>
            </w:r>
            <w:r>
              <w:rPr>
                <w:rFonts w:ascii="Calibri" w:hAnsi="Calibri"/>
                <w:sz w:val="18"/>
                <w:szCs w:val="18"/>
              </w:rPr>
              <w:t>3</w:t>
            </w:r>
            <w:r w:rsidRPr="00EB3AF2">
              <w:rPr>
                <w:rFonts w:ascii="Calibri" w:hAnsi="Calibri"/>
                <w:sz w:val="18"/>
                <w:szCs w:val="18"/>
              </w:rPr>
              <w:t>, Ej.4)</w:t>
            </w:r>
          </w:p>
          <w:p w14:paraId="3ADBBE77" w14:textId="77777777" w:rsidR="001E549D" w:rsidRPr="00E56D60" w:rsidRDefault="001E549D" w:rsidP="00E56D60">
            <w:pPr>
              <w:numPr>
                <w:ilvl w:val="0"/>
                <w:numId w:val="19"/>
              </w:numPr>
              <w:rPr>
                <w:rFonts w:ascii="Calibri" w:hAnsi="Calibri"/>
                <w:sz w:val="18"/>
                <w:szCs w:val="18"/>
              </w:rPr>
            </w:pPr>
            <w:r>
              <w:rPr>
                <w:rFonts w:ascii="Calibri" w:hAnsi="Calibri"/>
                <w:sz w:val="18"/>
                <w:szCs w:val="18"/>
              </w:rPr>
              <w:t xml:space="preserve">Una situación de despedida entre dos amigos </w:t>
            </w:r>
            <w:r w:rsidRPr="00EB3AF2">
              <w:rPr>
                <w:rFonts w:ascii="Calibri" w:hAnsi="Calibri"/>
                <w:sz w:val="18"/>
                <w:szCs w:val="18"/>
              </w:rPr>
              <w:t>(L</w:t>
            </w:r>
            <w:r>
              <w:rPr>
                <w:rFonts w:ascii="Calibri" w:hAnsi="Calibri"/>
                <w:sz w:val="18"/>
                <w:szCs w:val="18"/>
              </w:rPr>
              <w:t>3</w:t>
            </w:r>
            <w:r w:rsidRPr="00EB3AF2">
              <w:rPr>
                <w:rFonts w:ascii="Calibri" w:hAnsi="Calibri"/>
                <w:sz w:val="18"/>
                <w:szCs w:val="18"/>
              </w:rPr>
              <w:t>, Ej.</w:t>
            </w:r>
            <w:r>
              <w:rPr>
                <w:rFonts w:ascii="Calibri" w:hAnsi="Calibri"/>
                <w:sz w:val="18"/>
                <w:szCs w:val="18"/>
              </w:rPr>
              <w:t>7</w:t>
            </w:r>
            <w:r w:rsidRPr="00EB3AF2">
              <w:rPr>
                <w:rFonts w:ascii="Calibri" w:hAnsi="Calibri"/>
                <w:sz w:val="18"/>
                <w:szCs w:val="18"/>
              </w:rPr>
              <w:t>)</w:t>
            </w:r>
          </w:p>
        </w:tc>
        <w:tc>
          <w:tcPr>
            <w:tcW w:w="2856" w:type="dxa"/>
            <w:vMerge w:val="restart"/>
          </w:tcPr>
          <w:p w14:paraId="1B26A63C" w14:textId="77777777" w:rsidR="000A57BE" w:rsidRPr="00C44AF3"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b/>
                <w:color w:val="000000"/>
                <w:sz w:val="18"/>
                <w:szCs w:val="18"/>
                <w:u w:val="single"/>
              </w:rPr>
              <w:lastRenderedPageBreak/>
              <w:t>A. Comunicación</w:t>
            </w:r>
          </w:p>
          <w:p w14:paraId="34C41ED2" w14:textId="77777777" w:rsidR="000A57BE" w:rsidRPr="00C44AF3" w:rsidRDefault="000A57BE" w:rsidP="00DD1093">
            <w:pPr>
              <w:rPr>
                <w:rFonts w:asciiTheme="minorHAnsi" w:eastAsia="Calibri" w:hAnsiTheme="minorHAnsi" w:cstheme="minorHAnsi"/>
                <w:sz w:val="18"/>
                <w:szCs w:val="18"/>
              </w:rPr>
            </w:pPr>
          </w:p>
          <w:p w14:paraId="62DF1BA7" w14:textId="77777777" w:rsidR="000A57BE" w:rsidRDefault="000A57BE" w:rsidP="00DD1093">
            <w:pPr>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Estrategias básicas para la planificación, ejecución, control y reparación de la comprensión, la producción y la coproducción de textos orales, escritos y multimodales</w:t>
            </w:r>
          </w:p>
          <w:p w14:paraId="2434CCCE" w14:textId="77777777" w:rsidR="009E3A28" w:rsidRPr="00C44AF3" w:rsidRDefault="009E3A28" w:rsidP="00DD1093">
            <w:pPr>
              <w:rPr>
                <w:rFonts w:asciiTheme="minorHAnsi" w:eastAsia="Calibri" w:hAnsiTheme="minorHAnsi" w:cstheme="minorHAnsi"/>
                <w:color w:val="000000"/>
                <w:sz w:val="18"/>
                <w:szCs w:val="18"/>
              </w:rPr>
            </w:pPr>
          </w:p>
          <w:p w14:paraId="18A1CD56" w14:textId="77777777" w:rsidR="000A57BE" w:rsidRPr="009E3A28" w:rsidRDefault="000A57BE" w:rsidP="00DD1093">
            <w:pP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Reproducir total o parcialmente diálogos sobre rutinas para presentarse relacionadas con unas imágenes:</w:t>
            </w:r>
          </w:p>
          <w:p w14:paraId="124F0F32" w14:textId="77777777" w:rsidR="000A57BE" w:rsidRPr="009E3A28" w:rsidRDefault="000A57BE" w:rsidP="00DD1093">
            <w:pPr>
              <w:rPr>
                <w:rFonts w:asciiTheme="minorHAnsi" w:eastAsia="Calibri" w:hAnsiTheme="minorHAnsi" w:cstheme="minorHAnsi"/>
                <w:color w:val="7030A0"/>
                <w:sz w:val="18"/>
                <w:szCs w:val="18"/>
                <w:lang w:val="de-DE"/>
              </w:rPr>
            </w:pPr>
            <w:r w:rsidRPr="009E3A28">
              <w:rPr>
                <w:rFonts w:asciiTheme="minorHAnsi" w:eastAsia="Calibri" w:hAnsiTheme="minorHAnsi" w:cstheme="minorHAnsi"/>
                <w:i/>
                <w:color w:val="7030A0"/>
                <w:sz w:val="18"/>
                <w:szCs w:val="18"/>
                <w:lang w:val="de-DE"/>
              </w:rPr>
              <w:t xml:space="preserve">Hallo, ich bin Heiko, Wer bist </w:t>
            </w:r>
            <w:proofErr w:type="gramStart"/>
            <w:r w:rsidRPr="009E3A28">
              <w:rPr>
                <w:rFonts w:asciiTheme="minorHAnsi" w:eastAsia="Calibri" w:hAnsiTheme="minorHAnsi" w:cstheme="minorHAnsi"/>
                <w:i/>
                <w:color w:val="7030A0"/>
                <w:sz w:val="18"/>
                <w:szCs w:val="18"/>
                <w:lang w:val="de-DE"/>
              </w:rPr>
              <w:t>du?,</w:t>
            </w:r>
            <w:proofErr w:type="gramEnd"/>
            <w:r w:rsidRPr="009E3A28">
              <w:rPr>
                <w:rFonts w:asciiTheme="minorHAnsi" w:eastAsia="Calibri" w:hAnsiTheme="minorHAnsi" w:cstheme="minorHAnsi"/>
                <w:i/>
                <w:color w:val="7030A0"/>
                <w:sz w:val="18"/>
                <w:szCs w:val="18"/>
                <w:lang w:val="de-DE"/>
              </w:rPr>
              <w:t xml:space="preserve"> Ich hei</w:t>
            </w:r>
            <w:r w:rsidRPr="009E3A28">
              <w:rPr>
                <w:rFonts w:ascii="Arial" w:eastAsia="Calibri" w:hAnsi="Arial" w:cs="Arial"/>
                <w:i/>
                <w:color w:val="7030A0"/>
                <w:sz w:val="18"/>
                <w:szCs w:val="18"/>
                <w:lang w:val="de-DE"/>
              </w:rPr>
              <w:t>ße Heike</w:t>
            </w:r>
            <w:r w:rsidRPr="009E3A28">
              <w:rPr>
                <w:rFonts w:asciiTheme="minorHAnsi" w:eastAsia="Calibri" w:hAnsiTheme="minorHAnsi" w:cstheme="minorHAnsi"/>
                <w:i/>
                <w:color w:val="7030A0"/>
                <w:sz w:val="18"/>
                <w:szCs w:val="18"/>
                <w:lang w:val="de-DE"/>
              </w:rPr>
              <w:t>, Hallo, wie heißt du?</w:t>
            </w:r>
            <w:r w:rsidRPr="009E3A28">
              <w:rPr>
                <w:rFonts w:ascii="Calibri" w:hAnsi="Calibri"/>
                <w:i/>
                <w:color w:val="7030A0"/>
                <w:sz w:val="18"/>
                <w:szCs w:val="18"/>
                <w:lang w:val="en-US"/>
              </w:rPr>
              <w:t xml:space="preserve"> </w:t>
            </w:r>
          </w:p>
          <w:p w14:paraId="7E06B86B" w14:textId="77777777" w:rsidR="000A57BE" w:rsidRPr="00C44AF3" w:rsidRDefault="000A57BE" w:rsidP="00DD1093">
            <w:pPr>
              <w:rPr>
                <w:rFonts w:asciiTheme="minorHAnsi" w:eastAsia="Calibri" w:hAnsiTheme="minorHAnsi" w:cstheme="minorHAnsi"/>
                <w:color w:val="C0504D"/>
                <w:sz w:val="18"/>
                <w:szCs w:val="18"/>
                <w:lang w:val="de-DE"/>
              </w:rPr>
            </w:pPr>
          </w:p>
          <w:p w14:paraId="62DDD71B" w14:textId="77777777" w:rsidR="000A57BE" w:rsidRDefault="000A57BE" w:rsidP="00DD1093">
            <w:pPr>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Conocimientos, destrezas y actitudes que permitan detectar y colaborar en actividades de mediación en situaciones cotidianas y sencillas.</w:t>
            </w:r>
          </w:p>
          <w:p w14:paraId="739218EC" w14:textId="77777777" w:rsidR="009E3A28" w:rsidRPr="00C44AF3" w:rsidRDefault="009E3A28" w:rsidP="00DD1093">
            <w:pPr>
              <w:rPr>
                <w:rFonts w:asciiTheme="minorHAnsi" w:eastAsia="Calibri" w:hAnsiTheme="minorHAnsi" w:cstheme="minorHAnsi"/>
                <w:color w:val="000000"/>
                <w:sz w:val="18"/>
                <w:szCs w:val="18"/>
              </w:rPr>
            </w:pPr>
          </w:p>
          <w:p w14:paraId="46D30813" w14:textId="77777777" w:rsidR="000A57BE" w:rsidRPr="009E3A28" w:rsidRDefault="000A57BE" w:rsidP="00DD1093">
            <w:pPr>
              <w:pBdr>
                <w:top w:val="nil"/>
                <w:left w:val="nil"/>
                <w:bottom w:val="nil"/>
                <w:right w:val="nil"/>
                <w:between w:val="nil"/>
              </w:pBdr>
              <w:rPr>
                <w:rFonts w:asciiTheme="minorHAnsi" w:hAnsiTheme="minorHAnsi" w:cstheme="minorHAnsi"/>
                <w:i/>
                <w:color w:val="7030A0"/>
                <w:sz w:val="18"/>
                <w:szCs w:val="18"/>
              </w:rPr>
            </w:pPr>
            <w:r w:rsidRPr="009E3A28">
              <w:rPr>
                <w:rFonts w:asciiTheme="minorHAnsi" w:eastAsia="Calibri" w:hAnsiTheme="minorHAnsi" w:cstheme="minorHAnsi"/>
                <w:color w:val="7030A0"/>
                <w:sz w:val="18"/>
                <w:szCs w:val="18"/>
              </w:rPr>
              <w:t xml:space="preserve">- Opinar sobre algo: </w:t>
            </w:r>
            <w:proofErr w:type="spellStart"/>
            <w:r w:rsidRPr="009E3A28">
              <w:rPr>
                <w:rFonts w:asciiTheme="minorHAnsi" w:eastAsia="Calibri" w:hAnsiTheme="minorHAnsi" w:cstheme="minorHAnsi"/>
                <w:i/>
                <w:color w:val="7030A0"/>
                <w:sz w:val="18"/>
                <w:szCs w:val="18"/>
              </w:rPr>
              <w:t>Ich</w:t>
            </w:r>
            <w:proofErr w:type="spellEnd"/>
            <w:r w:rsidRPr="009E3A28">
              <w:rPr>
                <w:rFonts w:asciiTheme="minorHAnsi" w:eastAsia="Calibri" w:hAnsiTheme="minorHAnsi" w:cstheme="minorHAnsi"/>
                <w:i/>
                <w:color w:val="7030A0"/>
                <w:sz w:val="18"/>
                <w:szCs w:val="18"/>
              </w:rPr>
              <w:t xml:space="preserve"> finde Gajo </w:t>
            </w:r>
            <w:proofErr w:type="spellStart"/>
            <w:r w:rsidRPr="009E3A28">
              <w:rPr>
                <w:rFonts w:asciiTheme="minorHAnsi" w:eastAsia="Calibri" w:hAnsiTheme="minorHAnsi" w:cstheme="minorHAnsi"/>
                <w:i/>
                <w:color w:val="7030A0"/>
                <w:sz w:val="18"/>
                <w:szCs w:val="18"/>
              </w:rPr>
              <w:t>gut</w:t>
            </w:r>
            <w:proofErr w:type="spellEnd"/>
            <w:r w:rsidRPr="009E3A28">
              <w:rPr>
                <w:rFonts w:asciiTheme="minorHAnsi" w:eastAsia="Calibri" w:hAnsiTheme="minorHAnsi" w:cstheme="minorHAnsi"/>
                <w:i/>
                <w:color w:val="7030A0"/>
                <w:sz w:val="18"/>
                <w:szCs w:val="18"/>
              </w:rPr>
              <w:t>.</w:t>
            </w:r>
          </w:p>
          <w:p w14:paraId="28E9A1F0" w14:textId="77777777" w:rsidR="000A57BE" w:rsidRPr="00D65AF8" w:rsidRDefault="000A57BE" w:rsidP="00DD1093">
            <w:pPr>
              <w:rPr>
                <w:rFonts w:asciiTheme="minorHAnsi" w:eastAsia="Calibri" w:hAnsiTheme="minorHAnsi" w:cstheme="minorHAnsi"/>
                <w:sz w:val="18"/>
                <w:szCs w:val="18"/>
              </w:rPr>
            </w:pPr>
          </w:p>
          <w:p w14:paraId="25F63048" w14:textId="77777777" w:rsidR="000A57BE" w:rsidRPr="00C44AF3"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color w:val="000000"/>
                <w:sz w:val="18"/>
                <w:szCs w:val="18"/>
              </w:rPr>
              <w:t xml:space="preserve">- Funciones comunicativas básicas adecuadas al ámbito y al contexto comunicativo: saludar, despedirse, </w:t>
            </w:r>
            <w:r w:rsidRPr="00C44AF3">
              <w:rPr>
                <w:rFonts w:asciiTheme="minorHAnsi" w:eastAsia="Calibri" w:hAnsiTheme="minorHAnsi" w:cstheme="minorHAnsi"/>
                <w:color w:val="000000"/>
                <w:sz w:val="18"/>
                <w:szCs w:val="18"/>
              </w:rPr>
              <w:lastRenderedPageBreak/>
              <w:t>presentar y presentarse; describir personas, objetos y lugares en el espacio; pedir e intercambiar información</w:t>
            </w:r>
            <w:r>
              <w:rPr>
                <w:rFonts w:asciiTheme="minorHAnsi" w:eastAsia="Calibri" w:hAnsiTheme="minorHAnsi" w:cstheme="minorHAnsi"/>
                <w:color w:val="000000"/>
                <w:sz w:val="18"/>
                <w:szCs w:val="18"/>
              </w:rPr>
              <w:t xml:space="preserve"> </w:t>
            </w:r>
            <w:r w:rsidRPr="00C44AF3">
              <w:rPr>
                <w:rFonts w:asciiTheme="minorHAnsi" w:eastAsia="Calibri" w:hAnsiTheme="minorHAnsi" w:cstheme="minorHAnsi"/>
                <w:color w:val="000000"/>
                <w:sz w:val="18"/>
                <w:szCs w:val="18"/>
                <w:highlight w:val="white"/>
              </w:rPr>
              <w:t>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0A7078E" w14:textId="77777777" w:rsidR="000A57BE" w:rsidRPr="009E3A28" w:rsidRDefault="000A57BE" w:rsidP="00DD1093">
            <w:pPr>
              <w:rPr>
                <w:rFonts w:asciiTheme="minorHAnsi" w:eastAsia="Calibri" w:hAnsiTheme="minorHAnsi" w:cstheme="minorHAnsi"/>
                <w:b/>
                <w:color w:val="7030A0"/>
                <w:sz w:val="18"/>
                <w:szCs w:val="18"/>
              </w:rPr>
            </w:pPr>
          </w:p>
          <w:p w14:paraId="52D9C4C7" w14:textId="77777777" w:rsidR="000A57BE" w:rsidRDefault="000A57BE" w:rsidP="00DD1093">
            <w:pPr>
              <w:rPr>
                <w:rFonts w:ascii="Calibri" w:hAnsi="Calibri"/>
                <w:i/>
                <w:color w:val="7030A0"/>
                <w:sz w:val="18"/>
                <w:szCs w:val="18"/>
                <w:lang w:val="en-US"/>
              </w:rPr>
            </w:pPr>
            <w:r w:rsidRPr="009E3A28">
              <w:rPr>
                <w:rFonts w:ascii="Calibri" w:hAnsi="Calibri"/>
                <w:color w:val="7030A0"/>
                <w:sz w:val="18"/>
                <w:szCs w:val="18"/>
                <w:lang w:val="en-US"/>
              </w:rPr>
              <w:t xml:space="preserve">- </w:t>
            </w:r>
            <w:proofErr w:type="spellStart"/>
            <w:r w:rsidRPr="009E3A28">
              <w:rPr>
                <w:rFonts w:ascii="Calibri" w:hAnsi="Calibri"/>
                <w:color w:val="7030A0"/>
                <w:sz w:val="18"/>
                <w:szCs w:val="18"/>
                <w:lang w:val="en-US"/>
              </w:rPr>
              <w:t>Presentarse</w:t>
            </w:r>
            <w:proofErr w:type="spellEnd"/>
            <w:r w:rsidRPr="009E3A28">
              <w:rPr>
                <w:rFonts w:ascii="Calibri" w:hAnsi="Calibri"/>
                <w:color w:val="7030A0"/>
                <w:sz w:val="18"/>
                <w:szCs w:val="18"/>
                <w:lang w:val="en-US"/>
              </w:rPr>
              <w:t xml:space="preserve">: </w:t>
            </w:r>
            <w:r w:rsidRPr="009E3A28">
              <w:rPr>
                <w:rFonts w:ascii="Calibri" w:hAnsi="Calibri"/>
                <w:i/>
                <w:color w:val="7030A0"/>
                <w:sz w:val="18"/>
                <w:szCs w:val="18"/>
                <w:lang w:val="en-US"/>
              </w:rPr>
              <w:t xml:space="preserve">Ich </w:t>
            </w:r>
            <w:proofErr w:type="spellStart"/>
            <w:r w:rsidRPr="009E3A28">
              <w:rPr>
                <w:rFonts w:ascii="Calibri" w:hAnsi="Calibri"/>
                <w:i/>
                <w:color w:val="7030A0"/>
                <w:sz w:val="18"/>
                <w:szCs w:val="18"/>
                <w:lang w:val="en-US"/>
              </w:rPr>
              <w:t>heiße</w:t>
            </w:r>
            <w:proofErr w:type="spellEnd"/>
            <w:r w:rsidRPr="009E3A28">
              <w:rPr>
                <w:rFonts w:ascii="Calibri" w:hAnsi="Calibri"/>
                <w:i/>
                <w:color w:val="7030A0"/>
                <w:sz w:val="18"/>
                <w:szCs w:val="18"/>
                <w:lang w:val="en-US"/>
              </w:rPr>
              <w:t>, ich bin...</w:t>
            </w:r>
            <w:proofErr w:type="spellStart"/>
            <w:r w:rsidRPr="009E3A28">
              <w:rPr>
                <w:rFonts w:ascii="Calibri" w:hAnsi="Calibri"/>
                <w:i/>
                <w:color w:val="7030A0"/>
                <w:sz w:val="18"/>
                <w:szCs w:val="18"/>
                <w:lang w:val="en-US"/>
              </w:rPr>
              <w:t>wer</w:t>
            </w:r>
            <w:proofErr w:type="spellEnd"/>
            <w:r w:rsidRPr="009E3A28">
              <w:rPr>
                <w:rFonts w:ascii="Calibri" w:hAnsi="Calibri"/>
                <w:i/>
                <w:color w:val="7030A0"/>
                <w:sz w:val="18"/>
                <w:szCs w:val="18"/>
                <w:lang w:val="en-US"/>
              </w:rPr>
              <w:t xml:space="preserve"> </w:t>
            </w:r>
            <w:proofErr w:type="spellStart"/>
            <w:r w:rsidRPr="009E3A28">
              <w:rPr>
                <w:rFonts w:ascii="Calibri" w:hAnsi="Calibri"/>
                <w:i/>
                <w:color w:val="7030A0"/>
                <w:sz w:val="18"/>
                <w:szCs w:val="18"/>
                <w:lang w:val="en-US"/>
              </w:rPr>
              <w:t>bist</w:t>
            </w:r>
            <w:proofErr w:type="spellEnd"/>
            <w:r w:rsidRPr="009E3A28">
              <w:rPr>
                <w:rFonts w:ascii="Calibri" w:hAnsi="Calibri"/>
                <w:i/>
                <w:color w:val="7030A0"/>
                <w:sz w:val="18"/>
                <w:szCs w:val="18"/>
                <w:lang w:val="en-US"/>
              </w:rPr>
              <w:t xml:space="preserve"> du?</w:t>
            </w:r>
          </w:p>
          <w:p w14:paraId="075ED93E" w14:textId="77777777" w:rsidR="009E3A28" w:rsidRPr="009E3A28" w:rsidRDefault="009E3A28" w:rsidP="00DD1093">
            <w:pPr>
              <w:rPr>
                <w:color w:val="7030A0"/>
                <w:sz w:val="18"/>
                <w:szCs w:val="18"/>
                <w:lang w:val="en-US"/>
              </w:rPr>
            </w:pPr>
          </w:p>
          <w:p w14:paraId="5CC0D5EC"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Saludar</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Hi, Hallo, guten Tag, guten Morgen…</w:t>
            </w:r>
          </w:p>
          <w:p w14:paraId="6CDB93A0" w14:textId="77777777" w:rsidR="009E3A28" w:rsidRPr="00CD5522" w:rsidRDefault="009E3A28" w:rsidP="00DD1093">
            <w:pPr>
              <w:rPr>
                <w:rFonts w:ascii="Calibri" w:hAnsi="Calibri"/>
                <w:i/>
                <w:color w:val="7030A0"/>
                <w:sz w:val="18"/>
                <w:szCs w:val="18"/>
                <w:lang w:val="de-DE"/>
              </w:rPr>
            </w:pPr>
          </w:p>
          <w:p w14:paraId="3EBB599C"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Expresar</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una</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opinión</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Wie findest du</w:t>
            </w:r>
            <w:proofErr w:type="gramStart"/>
            <w:r w:rsidRPr="00CD5522">
              <w:rPr>
                <w:rFonts w:ascii="Calibri" w:hAnsi="Calibri"/>
                <w:i/>
                <w:color w:val="7030A0"/>
                <w:sz w:val="18"/>
                <w:szCs w:val="18"/>
                <w:lang w:val="de-DE"/>
              </w:rPr>
              <w:t>...?,</w:t>
            </w:r>
            <w:proofErr w:type="gramEnd"/>
            <w:r w:rsidRPr="00CD5522">
              <w:rPr>
                <w:rFonts w:ascii="Calibri" w:hAnsi="Calibri"/>
                <w:i/>
                <w:color w:val="7030A0"/>
                <w:sz w:val="18"/>
                <w:szCs w:val="18"/>
                <w:lang w:val="de-DE"/>
              </w:rPr>
              <w:t xml:space="preserve"> Ich finde…, Die finde ich nicht so gut…</w:t>
            </w:r>
          </w:p>
          <w:p w14:paraId="34699282" w14:textId="77777777" w:rsidR="009E3A28" w:rsidRPr="00CD5522" w:rsidRDefault="009E3A28" w:rsidP="00DD1093">
            <w:pPr>
              <w:rPr>
                <w:rFonts w:ascii="Calibri" w:hAnsi="Calibri"/>
                <w:i/>
                <w:color w:val="7030A0"/>
                <w:sz w:val="18"/>
                <w:szCs w:val="18"/>
                <w:lang w:val="de-DE"/>
              </w:rPr>
            </w:pPr>
          </w:p>
          <w:p w14:paraId="51266117"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Expresar</w:t>
            </w:r>
            <w:proofErr w:type="spellEnd"/>
            <w:r w:rsidRPr="00CD5522">
              <w:rPr>
                <w:rFonts w:ascii="Calibri" w:hAnsi="Calibri"/>
                <w:color w:val="7030A0"/>
                <w:sz w:val="18"/>
                <w:szCs w:val="18"/>
                <w:lang w:val="de-DE"/>
              </w:rPr>
              <w:t xml:space="preserve"> un </w:t>
            </w:r>
            <w:proofErr w:type="spellStart"/>
            <w:r w:rsidRPr="00CD5522">
              <w:rPr>
                <w:rFonts w:ascii="Calibri" w:hAnsi="Calibri"/>
                <w:color w:val="7030A0"/>
                <w:sz w:val="18"/>
                <w:szCs w:val="18"/>
                <w:lang w:val="de-DE"/>
              </w:rPr>
              <w:t>deseo</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Möchtest du</w:t>
            </w:r>
            <w:proofErr w:type="gramStart"/>
            <w:r w:rsidRPr="00CD5522">
              <w:rPr>
                <w:rFonts w:ascii="Calibri" w:hAnsi="Calibri"/>
                <w:i/>
                <w:color w:val="7030A0"/>
                <w:sz w:val="18"/>
                <w:szCs w:val="18"/>
                <w:lang w:val="de-DE"/>
              </w:rPr>
              <w:t>…?,</w:t>
            </w:r>
            <w:proofErr w:type="gramEnd"/>
            <w:r w:rsidRPr="00CD5522">
              <w:rPr>
                <w:rFonts w:ascii="Calibri" w:hAnsi="Calibri"/>
                <w:i/>
                <w:color w:val="7030A0"/>
                <w:sz w:val="18"/>
                <w:szCs w:val="18"/>
                <w:lang w:val="de-DE"/>
              </w:rPr>
              <w:t xml:space="preserve"> Ich möchte…</w:t>
            </w:r>
          </w:p>
          <w:p w14:paraId="48677D5B" w14:textId="77777777" w:rsidR="009E3A28" w:rsidRPr="00CD5522" w:rsidRDefault="009E3A28" w:rsidP="00DD1093">
            <w:pPr>
              <w:rPr>
                <w:rFonts w:ascii="Calibri" w:hAnsi="Calibri"/>
                <w:i/>
                <w:color w:val="7030A0"/>
                <w:sz w:val="18"/>
                <w:szCs w:val="18"/>
                <w:lang w:val="de-DE"/>
              </w:rPr>
            </w:pPr>
          </w:p>
          <w:p w14:paraId="4540E945" w14:textId="77777777" w:rsidR="000A57BE" w:rsidRDefault="000A57BE" w:rsidP="00DD1093">
            <w:pPr>
              <w:rPr>
                <w:rFonts w:ascii="Calibri" w:hAnsi="Calibri"/>
                <w:i/>
                <w:color w:val="7030A0"/>
                <w:sz w:val="18"/>
                <w:szCs w:val="18"/>
              </w:rPr>
            </w:pPr>
            <w:r w:rsidRPr="009E3A28">
              <w:rPr>
                <w:rFonts w:ascii="Calibri" w:hAnsi="Calibri"/>
                <w:color w:val="7030A0"/>
                <w:sz w:val="18"/>
                <w:szCs w:val="18"/>
              </w:rPr>
              <w:t xml:space="preserve">- Decir lo que gusta hacer: </w:t>
            </w:r>
            <w:proofErr w:type="spellStart"/>
            <w:r w:rsidRPr="009E3A28">
              <w:rPr>
                <w:rFonts w:ascii="Calibri" w:hAnsi="Calibri"/>
                <w:i/>
                <w:color w:val="7030A0"/>
                <w:sz w:val="18"/>
                <w:szCs w:val="18"/>
              </w:rPr>
              <w:t>Ich</w:t>
            </w:r>
            <w:proofErr w:type="spellEnd"/>
            <w:r w:rsidRPr="009E3A28">
              <w:rPr>
                <w:rFonts w:ascii="Calibri" w:hAnsi="Calibri"/>
                <w:i/>
                <w:color w:val="7030A0"/>
                <w:sz w:val="18"/>
                <w:szCs w:val="18"/>
              </w:rPr>
              <w:t xml:space="preserve"> </w:t>
            </w:r>
            <w:proofErr w:type="spellStart"/>
            <w:r w:rsidRPr="009E3A28">
              <w:rPr>
                <w:rFonts w:ascii="Calibri" w:hAnsi="Calibri"/>
                <w:i/>
                <w:color w:val="7030A0"/>
                <w:sz w:val="18"/>
                <w:szCs w:val="18"/>
              </w:rPr>
              <w:t>trinke</w:t>
            </w:r>
            <w:proofErr w:type="spellEnd"/>
            <w:r w:rsidRPr="009E3A28">
              <w:rPr>
                <w:rFonts w:ascii="Calibri" w:hAnsi="Calibri"/>
                <w:i/>
                <w:color w:val="7030A0"/>
                <w:sz w:val="18"/>
                <w:szCs w:val="18"/>
              </w:rPr>
              <w:t xml:space="preserve"> </w:t>
            </w:r>
            <w:proofErr w:type="spellStart"/>
            <w:r w:rsidRPr="009E3A28">
              <w:rPr>
                <w:rFonts w:ascii="Calibri" w:hAnsi="Calibri"/>
                <w:i/>
                <w:color w:val="7030A0"/>
                <w:sz w:val="18"/>
                <w:szCs w:val="18"/>
              </w:rPr>
              <w:t>gern</w:t>
            </w:r>
            <w:proofErr w:type="spellEnd"/>
            <w:r w:rsidRPr="009E3A28">
              <w:rPr>
                <w:rFonts w:ascii="Calibri" w:hAnsi="Calibri"/>
                <w:i/>
                <w:color w:val="7030A0"/>
                <w:sz w:val="18"/>
                <w:szCs w:val="18"/>
              </w:rPr>
              <w:t>...</w:t>
            </w:r>
          </w:p>
          <w:p w14:paraId="6641D468" w14:textId="77777777" w:rsidR="009E3A28" w:rsidRPr="009E3A28" w:rsidRDefault="009E3A28" w:rsidP="00DD1093">
            <w:pPr>
              <w:rPr>
                <w:rFonts w:ascii="Calibri" w:hAnsi="Calibri"/>
                <w:i/>
                <w:color w:val="7030A0"/>
                <w:sz w:val="18"/>
                <w:szCs w:val="18"/>
              </w:rPr>
            </w:pPr>
          </w:p>
          <w:p w14:paraId="067E798B"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Preguntar</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por</w:t>
            </w:r>
            <w:proofErr w:type="spellEnd"/>
            <w:r w:rsidRPr="00CD5522">
              <w:rPr>
                <w:rFonts w:ascii="Calibri" w:hAnsi="Calibri"/>
                <w:color w:val="7030A0"/>
                <w:sz w:val="18"/>
                <w:szCs w:val="18"/>
                <w:lang w:val="de-DE"/>
              </w:rPr>
              <w:t xml:space="preserve"> la </w:t>
            </w:r>
            <w:proofErr w:type="spellStart"/>
            <w:r w:rsidRPr="00CD5522">
              <w:rPr>
                <w:rFonts w:ascii="Calibri" w:hAnsi="Calibri"/>
                <w:color w:val="7030A0"/>
                <w:sz w:val="18"/>
                <w:szCs w:val="18"/>
                <w:lang w:val="de-DE"/>
              </w:rPr>
              <w:t>edad</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Wie heißt du? Ich heiße…</w:t>
            </w:r>
          </w:p>
          <w:p w14:paraId="3D098238" w14:textId="77777777" w:rsidR="009E3A28" w:rsidRPr="00CD5522" w:rsidRDefault="009E3A28" w:rsidP="00DD1093">
            <w:pPr>
              <w:rPr>
                <w:rFonts w:ascii="Calibri" w:hAnsi="Calibri"/>
                <w:i/>
                <w:color w:val="7030A0"/>
                <w:sz w:val="18"/>
                <w:szCs w:val="18"/>
                <w:lang w:val="de-DE"/>
              </w:rPr>
            </w:pPr>
          </w:p>
          <w:p w14:paraId="30D56514" w14:textId="77777777" w:rsidR="000A57BE" w:rsidRDefault="000A57BE" w:rsidP="00DD1093">
            <w:pPr>
              <w:rPr>
                <w:rFonts w:ascii="Calibri" w:hAnsi="Calibri"/>
                <w:i/>
                <w:color w:val="7030A0"/>
                <w:sz w:val="18"/>
                <w:szCs w:val="18"/>
              </w:rPr>
            </w:pPr>
            <w:r w:rsidRPr="009E3A28">
              <w:rPr>
                <w:rFonts w:ascii="Calibri" w:hAnsi="Calibri"/>
                <w:i/>
                <w:color w:val="7030A0"/>
                <w:sz w:val="18"/>
                <w:szCs w:val="18"/>
              </w:rPr>
              <w:t xml:space="preserve">- </w:t>
            </w:r>
            <w:r w:rsidRPr="009E3A28">
              <w:rPr>
                <w:rFonts w:ascii="Calibri" w:hAnsi="Calibri"/>
                <w:color w:val="7030A0"/>
                <w:sz w:val="18"/>
                <w:szCs w:val="18"/>
              </w:rPr>
              <w:t xml:space="preserve">Despedirse: </w:t>
            </w:r>
            <w:proofErr w:type="spellStart"/>
            <w:r w:rsidRPr="009E3A28">
              <w:rPr>
                <w:rFonts w:ascii="Calibri" w:hAnsi="Calibri"/>
                <w:i/>
                <w:color w:val="7030A0"/>
                <w:sz w:val="18"/>
                <w:szCs w:val="18"/>
              </w:rPr>
              <w:t>Tschüss</w:t>
            </w:r>
            <w:proofErr w:type="spellEnd"/>
            <w:r w:rsidRPr="009E3A28">
              <w:rPr>
                <w:rFonts w:ascii="Calibri" w:hAnsi="Calibri"/>
                <w:i/>
                <w:color w:val="7030A0"/>
                <w:sz w:val="18"/>
                <w:szCs w:val="18"/>
              </w:rPr>
              <w:t xml:space="preserve">, </w:t>
            </w:r>
            <w:proofErr w:type="spellStart"/>
            <w:r w:rsidRPr="009E3A28">
              <w:rPr>
                <w:rFonts w:ascii="Calibri" w:hAnsi="Calibri"/>
                <w:i/>
                <w:color w:val="7030A0"/>
                <w:sz w:val="18"/>
                <w:szCs w:val="18"/>
              </w:rPr>
              <w:t>auf</w:t>
            </w:r>
            <w:proofErr w:type="spellEnd"/>
            <w:r w:rsidRPr="009E3A28">
              <w:rPr>
                <w:rFonts w:ascii="Calibri" w:hAnsi="Calibri"/>
                <w:i/>
                <w:color w:val="7030A0"/>
                <w:sz w:val="18"/>
                <w:szCs w:val="18"/>
              </w:rPr>
              <w:t xml:space="preserve"> </w:t>
            </w:r>
            <w:proofErr w:type="spellStart"/>
            <w:r w:rsidRPr="009E3A28">
              <w:rPr>
                <w:rFonts w:ascii="Calibri" w:hAnsi="Calibri"/>
                <w:i/>
                <w:color w:val="7030A0"/>
                <w:sz w:val="18"/>
                <w:szCs w:val="18"/>
              </w:rPr>
              <w:t>Wiedersehen</w:t>
            </w:r>
            <w:proofErr w:type="spellEnd"/>
            <w:r w:rsidRPr="009E3A28">
              <w:rPr>
                <w:rFonts w:ascii="Calibri" w:hAnsi="Calibri"/>
                <w:i/>
                <w:color w:val="7030A0"/>
                <w:sz w:val="18"/>
                <w:szCs w:val="18"/>
              </w:rPr>
              <w:t>…</w:t>
            </w:r>
          </w:p>
          <w:p w14:paraId="059375BA" w14:textId="77777777" w:rsidR="009E3A28" w:rsidRPr="009E3A28" w:rsidRDefault="009E3A28" w:rsidP="00DD1093">
            <w:pPr>
              <w:rPr>
                <w:rFonts w:ascii="Calibri" w:hAnsi="Calibri"/>
                <w:color w:val="7030A0"/>
                <w:sz w:val="18"/>
                <w:szCs w:val="18"/>
              </w:rPr>
            </w:pPr>
          </w:p>
          <w:p w14:paraId="051822A9" w14:textId="77777777" w:rsidR="000A57BE" w:rsidRPr="00C44AF3" w:rsidRDefault="000A57BE" w:rsidP="00DD1093">
            <w:pPr>
              <w:spacing w:before="96" w:after="96"/>
              <w:rPr>
                <w:rFonts w:asciiTheme="minorHAnsi" w:eastAsia="Calibri" w:hAnsiTheme="minorHAnsi" w:cstheme="minorHAnsi"/>
                <w:color w:val="000000"/>
                <w:sz w:val="18"/>
                <w:szCs w:val="18"/>
              </w:rPr>
            </w:pPr>
            <w:r w:rsidRPr="009E3A28">
              <w:rPr>
                <w:rFonts w:asciiTheme="minorHAnsi" w:eastAsia="Calibri" w:hAnsiTheme="minorHAnsi" w:cstheme="minorHAnsi"/>
                <w:sz w:val="18"/>
                <w:szCs w:val="18"/>
              </w:rPr>
              <w:lastRenderedPageBreak/>
              <w:t>- Modelos contextuales y géneros</w:t>
            </w:r>
            <w:r w:rsidRPr="00C44AF3">
              <w:rPr>
                <w:rFonts w:asciiTheme="minorHAnsi" w:eastAsia="Calibri" w:hAnsiTheme="minorHAnsi" w:cstheme="minorHAnsi"/>
                <w:color w:val="000000"/>
                <w:sz w:val="18"/>
                <w:szCs w:val="18"/>
              </w:rPr>
              <w:t xml:space="preserve">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09F668D1" w14:textId="77777777" w:rsidR="000A57BE" w:rsidRPr="009E3A28" w:rsidRDefault="000A57BE" w:rsidP="00DD1093">
            <w:pP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Leer la presentación de alguien y escribir una similar.</w:t>
            </w:r>
          </w:p>
          <w:p w14:paraId="4D1FCEF9" w14:textId="77777777" w:rsidR="000A57BE" w:rsidRPr="00C44AF3" w:rsidRDefault="000A57BE" w:rsidP="00DD1093">
            <w:pPr>
              <w:numPr>
                <w:ilvl w:val="0"/>
                <w:numId w:val="10"/>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14:paraId="5854175F" w14:textId="77777777" w:rsidR="000A57BE" w:rsidRPr="00F73BC6" w:rsidRDefault="000A57BE" w:rsidP="00DD1093">
            <w:pPr>
              <w:rPr>
                <w:rFonts w:ascii="Calibri" w:hAnsi="Calibri"/>
                <w:i/>
                <w:color w:val="C0504D" w:themeColor="accent2"/>
                <w:sz w:val="18"/>
                <w:szCs w:val="18"/>
              </w:rPr>
            </w:pPr>
          </w:p>
          <w:p w14:paraId="2D118D73" w14:textId="77777777" w:rsidR="000A57BE" w:rsidRPr="009E3A28" w:rsidRDefault="000A57BE" w:rsidP="00DD1093">
            <w:pPr>
              <w:rPr>
                <w:rFonts w:ascii="Calibri" w:hAnsi="Calibri"/>
                <w:i/>
                <w:color w:val="7030A0"/>
                <w:sz w:val="18"/>
                <w:szCs w:val="18"/>
                <w:lang w:val="es-ES_tradnl"/>
              </w:rPr>
            </w:pPr>
            <w:r w:rsidRPr="009E3A28">
              <w:rPr>
                <w:rFonts w:ascii="Calibri" w:hAnsi="Calibri"/>
                <w:color w:val="7030A0"/>
                <w:sz w:val="18"/>
                <w:szCs w:val="18"/>
                <w:lang w:val="es-ES_tradnl"/>
              </w:rPr>
              <w:t xml:space="preserve">- Conocer las frases interrogativas con las partículas </w:t>
            </w:r>
            <w:proofErr w:type="spellStart"/>
            <w:r w:rsidRPr="009E3A28">
              <w:rPr>
                <w:rFonts w:ascii="Calibri" w:hAnsi="Calibri"/>
                <w:i/>
                <w:color w:val="7030A0"/>
                <w:sz w:val="18"/>
                <w:szCs w:val="18"/>
                <w:lang w:val="es-ES_tradnl"/>
              </w:rPr>
              <w:t>wer</w:t>
            </w:r>
            <w:proofErr w:type="spellEnd"/>
            <w:r w:rsidRPr="009E3A28">
              <w:rPr>
                <w:rFonts w:ascii="Calibri" w:hAnsi="Calibri"/>
                <w:i/>
                <w:color w:val="7030A0"/>
                <w:sz w:val="18"/>
                <w:szCs w:val="18"/>
                <w:lang w:val="es-ES_tradnl"/>
              </w:rPr>
              <w:t xml:space="preserve">, </w:t>
            </w:r>
            <w:proofErr w:type="spellStart"/>
            <w:r w:rsidRPr="009E3A28">
              <w:rPr>
                <w:rFonts w:ascii="Calibri" w:hAnsi="Calibri"/>
                <w:i/>
                <w:color w:val="7030A0"/>
                <w:sz w:val="18"/>
                <w:szCs w:val="18"/>
                <w:lang w:val="es-ES_tradnl"/>
              </w:rPr>
              <w:t>wie</w:t>
            </w:r>
            <w:proofErr w:type="spellEnd"/>
          </w:p>
          <w:p w14:paraId="156C4ADF" w14:textId="77777777" w:rsidR="000A57BE" w:rsidRPr="009E3A28" w:rsidRDefault="000A57BE" w:rsidP="00DD1093">
            <w:pPr>
              <w:rPr>
                <w:rFonts w:ascii="Calibri" w:hAnsi="Calibri"/>
                <w:color w:val="7030A0"/>
                <w:sz w:val="18"/>
                <w:szCs w:val="18"/>
                <w:lang w:val="es-ES_tradnl"/>
              </w:rPr>
            </w:pPr>
            <w:r w:rsidRPr="009E3A28">
              <w:rPr>
                <w:rFonts w:ascii="Calibri" w:hAnsi="Calibri"/>
                <w:i/>
                <w:color w:val="7030A0"/>
                <w:sz w:val="18"/>
                <w:szCs w:val="18"/>
                <w:lang w:val="es-ES_tradnl"/>
              </w:rPr>
              <w:t xml:space="preserve">- </w:t>
            </w:r>
            <w:r w:rsidRPr="009E3A28">
              <w:rPr>
                <w:rFonts w:ascii="Calibri" w:hAnsi="Calibri"/>
                <w:color w:val="7030A0"/>
                <w:sz w:val="18"/>
                <w:szCs w:val="18"/>
                <w:lang w:val="es-ES_tradnl"/>
              </w:rPr>
              <w:t>Conocer el uso de las frases afirmativas</w:t>
            </w:r>
          </w:p>
          <w:p w14:paraId="76811B89" w14:textId="77777777" w:rsidR="000A57BE" w:rsidRPr="009E3A28" w:rsidRDefault="000A57BE" w:rsidP="00DD1093">
            <w:pPr>
              <w:rPr>
                <w:rFonts w:ascii="Calibri" w:hAnsi="Calibri"/>
                <w:color w:val="7030A0"/>
                <w:sz w:val="18"/>
                <w:szCs w:val="18"/>
              </w:rPr>
            </w:pPr>
            <w:r w:rsidRPr="009E3A28">
              <w:rPr>
                <w:rFonts w:ascii="Calibri" w:hAnsi="Calibri"/>
                <w:color w:val="7030A0"/>
                <w:sz w:val="18"/>
                <w:szCs w:val="18"/>
                <w:lang w:val="es-ES_tradnl"/>
              </w:rPr>
              <w:t xml:space="preserve">- Conocer las </w:t>
            </w:r>
            <w:r w:rsidRPr="009E3A28">
              <w:rPr>
                <w:rFonts w:ascii="Calibri" w:hAnsi="Calibri"/>
                <w:i/>
                <w:color w:val="7030A0"/>
                <w:sz w:val="18"/>
                <w:szCs w:val="18"/>
                <w:lang w:val="es-ES_tradnl"/>
              </w:rPr>
              <w:t>W-</w:t>
            </w:r>
            <w:proofErr w:type="spellStart"/>
            <w:r w:rsidRPr="009E3A28">
              <w:rPr>
                <w:rFonts w:ascii="Calibri" w:hAnsi="Calibri"/>
                <w:i/>
                <w:color w:val="7030A0"/>
                <w:sz w:val="18"/>
                <w:szCs w:val="18"/>
                <w:lang w:val="es-ES_tradnl"/>
              </w:rPr>
              <w:t>Fragen</w:t>
            </w:r>
            <w:proofErr w:type="spellEnd"/>
            <w:r w:rsidRPr="009E3A28">
              <w:rPr>
                <w:rFonts w:ascii="Calibri" w:hAnsi="Calibri"/>
                <w:color w:val="7030A0"/>
                <w:sz w:val="18"/>
                <w:szCs w:val="18"/>
                <w:lang w:val="es-ES_tradnl"/>
              </w:rPr>
              <w:t xml:space="preserve"> y </w:t>
            </w:r>
            <w:r w:rsidRPr="009E3A28">
              <w:rPr>
                <w:rFonts w:ascii="Calibri" w:hAnsi="Calibri"/>
                <w:i/>
                <w:color w:val="7030A0"/>
                <w:sz w:val="18"/>
                <w:szCs w:val="18"/>
                <w:lang w:val="es-ES_tradnl"/>
              </w:rPr>
              <w:t>Ja/</w:t>
            </w:r>
            <w:proofErr w:type="spellStart"/>
            <w:r w:rsidRPr="009E3A28">
              <w:rPr>
                <w:rFonts w:ascii="Calibri" w:hAnsi="Calibri"/>
                <w:i/>
                <w:color w:val="7030A0"/>
                <w:sz w:val="18"/>
                <w:szCs w:val="18"/>
                <w:lang w:val="es-ES_tradnl"/>
              </w:rPr>
              <w:t>Nein-Fragen</w:t>
            </w:r>
            <w:proofErr w:type="spellEnd"/>
            <w:r w:rsidRPr="009E3A28">
              <w:rPr>
                <w:rFonts w:ascii="Calibri" w:hAnsi="Calibri"/>
                <w:color w:val="7030A0"/>
                <w:sz w:val="18"/>
                <w:szCs w:val="18"/>
              </w:rPr>
              <w:t xml:space="preserve"> </w:t>
            </w:r>
          </w:p>
          <w:p w14:paraId="520A3E65" w14:textId="77777777" w:rsidR="000A57BE" w:rsidRPr="009E3A28" w:rsidRDefault="000A57BE" w:rsidP="00DD1093">
            <w:pPr>
              <w:numPr>
                <w:ilvl w:val="0"/>
                <w:numId w:val="17"/>
              </w:numPr>
              <w:spacing w:before="96" w:after="96"/>
              <w:ind w:left="0"/>
              <w:rPr>
                <w:rFonts w:asciiTheme="minorHAnsi" w:eastAsia="Calibri" w:hAnsiTheme="minorHAnsi" w:cstheme="minorHAnsi"/>
                <w:color w:val="7030A0"/>
                <w:sz w:val="18"/>
                <w:szCs w:val="18"/>
                <w:lang w:val="de-DE"/>
              </w:rPr>
            </w:pPr>
            <w:r w:rsidRPr="009E3A28">
              <w:rPr>
                <w:rFonts w:ascii="Calibri" w:hAnsi="Calibri"/>
                <w:color w:val="7030A0"/>
                <w:sz w:val="18"/>
                <w:szCs w:val="18"/>
              </w:rPr>
              <w:t xml:space="preserve">- Formas verbales con </w:t>
            </w:r>
            <w:proofErr w:type="spellStart"/>
            <w:r w:rsidRPr="009E3A28">
              <w:rPr>
                <w:rFonts w:ascii="Calibri" w:hAnsi="Calibri"/>
                <w:i/>
                <w:color w:val="7030A0"/>
                <w:sz w:val="18"/>
                <w:szCs w:val="18"/>
              </w:rPr>
              <w:t>ich</w:t>
            </w:r>
            <w:proofErr w:type="spellEnd"/>
            <w:r w:rsidRPr="009E3A28">
              <w:rPr>
                <w:rFonts w:ascii="Calibri" w:hAnsi="Calibri"/>
                <w:i/>
                <w:color w:val="7030A0"/>
                <w:sz w:val="18"/>
                <w:szCs w:val="18"/>
              </w:rPr>
              <w:t>, du</w:t>
            </w:r>
            <w:r w:rsidRPr="009E3A28">
              <w:rPr>
                <w:rFonts w:asciiTheme="minorHAnsi" w:eastAsia="Calibri" w:hAnsiTheme="minorHAnsi" w:cstheme="minorHAnsi"/>
                <w:color w:val="7030A0"/>
                <w:sz w:val="18"/>
                <w:szCs w:val="18"/>
                <w:lang w:val="de-DE"/>
              </w:rPr>
              <w:t xml:space="preserve"> </w:t>
            </w:r>
          </w:p>
          <w:p w14:paraId="6E088A9F" w14:textId="77777777" w:rsidR="000A57BE" w:rsidRPr="00C44AF3" w:rsidRDefault="000A57BE" w:rsidP="00DD1093">
            <w:pPr>
              <w:numPr>
                <w:ilvl w:val="0"/>
                <w:numId w:val="17"/>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-Léxico básico y de interés para el alumnado relativo a identificación personal, relaciones interpersonales próximas, lugares y entornos cercanos, ocio y tiempo libre, vida cotidiana.</w:t>
            </w:r>
          </w:p>
          <w:p w14:paraId="58BADF1C"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lastRenderedPageBreak/>
              <w:t xml:space="preserve">- </w:t>
            </w:r>
            <w:proofErr w:type="spellStart"/>
            <w:r w:rsidRPr="00CD5522">
              <w:rPr>
                <w:rFonts w:ascii="Calibri" w:hAnsi="Calibri"/>
                <w:color w:val="7030A0"/>
                <w:sz w:val="18"/>
                <w:szCs w:val="18"/>
                <w:lang w:val="de-DE"/>
              </w:rPr>
              <w:t>Números</w:t>
            </w:r>
            <w:proofErr w:type="spellEnd"/>
            <w:r w:rsidRPr="00CD5522">
              <w:rPr>
                <w:rFonts w:ascii="Calibri" w:hAnsi="Calibri"/>
                <w:color w:val="7030A0"/>
                <w:sz w:val="18"/>
                <w:szCs w:val="18"/>
                <w:lang w:val="de-DE"/>
              </w:rPr>
              <w:t xml:space="preserve"> del 1 al 20: </w:t>
            </w:r>
            <w:r w:rsidRPr="00CD5522">
              <w:rPr>
                <w:rFonts w:ascii="Calibri" w:hAnsi="Calibri"/>
                <w:i/>
                <w:color w:val="7030A0"/>
                <w:sz w:val="18"/>
                <w:szCs w:val="18"/>
                <w:lang w:val="de-DE"/>
              </w:rPr>
              <w:t>eins, zwei, drei, vier, fünf, zwanzig</w:t>
            </w:r>
          </w:p>
          <w:p w14:paraId="140E1E00" w14:textId="77777777" w:rsidR="000A57BE" w:rsidRPr="00CD5522" w:rsidRDefault="000A57BE" w:rsidP="00DD1093">
            <w:pPr>
              <w:rPr>
                <w:rFonts w:ascii="Calibri" w:hAnsi="Calibri"/>
                <w:color w:val="7030A0"/>
                <w:sz w:val="18"/>
                <w:szCs w:val="18"/>
                <w:lang w:val="de-DE"/>
              </w:rPr>
            </w:pPr>
          </w:p>
          <w:p w14:paraId="7CA19DE5" w14:textId="77777777" w:rsidR="000A57BE" w:rsidRPr="009E3A28" w:rsidRDefault="000A57BE" w:rsidP="00DD1093">
            <w:pPr>
              <w:rPr>
                <w:rFonts w:ascii="Calibri" w:hAnsi="Calibri"/>
                <w:i/>
                <w:color w:val="7030A0"/>
                <w:sz w:val="18"/>
                <w:szCs w:val="18"/>
              </w:rPr>
            </w:pPr>
            <w:r w:rsidRPr="009E3A28">
              <w:rPr>
                <w:rFonts w:ascii="Calibri" w:hAnsi="Calibri"/>
                <w:color w:val="7030A0"/>
                <w:sz w:val="18"/>
                <w:szCs w:val="18"/>
              </w:rPr>
              <w:t xml:space="preserve">- Bebidas: </w:t>
            </w:r>
            <w:r w:rsidRPr="009E3A28">
              <w:rPr>
                <w:rFonts w:ascii="Calibri" w:hAnsi="Calibri"/>
                <w:i/>
                <w:color w:val="7030A0"/>
                <w:sz w:val="18"/>
                <w:szCs w:val="18"/>
              </w:rPr>
              <w:t xml:space="preserve">Cola, Limo, </w:t>
            </w:r>
            <w:proofErr w:type="spellStart"/>
            <w:r w:rsidRPr="009E3A28">
              <w:rPr>
                <w:rFonts w:ascii="Calibri" w:hAnsi="Calibri"/>
                <w:i/>
                <w:color w:val="7030A0"/>
                <w:sz w:val="18"/>
                <w:szCs w:val="18"/>
              </w:rPr>
              <w:t>Saft</w:t>
            </w:r>
            <w:proofErr w:type="spellEnd"/>
            <w:r w:rsidRPr="009E3A28">
              <w:rPr>
                <w:rFonts w:ascii="Calibri" w:hAnsi="Calibri"/>
                <w:i/>
                <w:color w:val="7030A0"/>
                <w:sz w:val="18"/>
                <w:szCs w:val="18"/>
              </w:rPr>
              <w:t xml:space="preserve">, </w:t>
            </w:r>
            <w:proofErr w:type="spellStart"/>
            <w:r w:rsidRPr="009E3A28">
              <w:rPr>
                <w:rFonts w:ascii="Calibri" w:hAnsi="Calibri"/>
                <w:i/>
                <w:color w:val="7030A0"/>
                <w:sz w:val="18"/>
                <w:szCs w:val="18"/>
              </w:rPr>
              <w:t>Kaffee</w:t>
            </w:r>
            <w:proofErr w:type="spellEnd"/>
            <w:r w:rsidRPr="009E3A28">
              <w:rPr>
                <w:rFonts w:ascii="Calibri" w:hAnsi="Calibri"/>
                <w:i/>
                <w:color w:val="7030A0"/>
                <w:sz w:val="18"/>
                <w:szCs w:val="18"/>
              </w:rPr>
              <w:t>…</w:t>
            </w:r>
          </w:p>
          <w:p w14:paraId="5F33475C" w14:textId="77777777" w:rsidR="000A57BE" w:rsidRPr="009E3A28" w:rsidRDefault="000A57BE" w:rsidP="00DD1093">
            <w:pPr>
              <w:rPr>
                <w:rFonts w:ascii="Calibri" w:hAnsi="Calibri"/>
                <w:color w:val="7030A0"/>
                <w:sz w:val="18"/>
                <w:szCs w:val="18"/>
              </w:rPr>
            </w:pPr>
          </w:p>
          <w:p w14:paraId="4D458749" w14:textId="77777777" w:rsidR="000A57BE" w:rsidRPr="009E3A28" w:rsidRDefault="000A57BE" w:rsidP="00DD1093">
            <w:pPr>
              <w:rPr>
                <w:rFonts w:asciiTheme="minorHAnsi" w:eastAsia="Calibri" w:hAnsiTheme="minorHAnsi" w:cstheme="minorHAnsi"/>
                <w:b/>
                <w:color w:val="7030A0"/>
                <w:sz w:val="18"/>
                <w:szCs w:val="18"/>
                <w:lang w:val="de-DE"/>
              </w:rPr>
            </w:pPr>
            <w:r w:rsidRPr="009E3A28">
              <w:rPr>
                <w:rFonts w:ascii="Calibri" w:hAnsi="Calibri"/>
                <w:color w:val="7030A0"/>
                <w:sz w:val="18"/>
                <w:szCs w:val="18"/>
                <w:lang w:val="en-US"/>
              </w:rPr>
              <w:t xml:space="preserve">- Hobbies: Sport, Tennis, Basketball, </w:t>
            </w:r>
            <w:proofErr w:type="spellStart"/>
            <w:r w:rsidRPr="009E3A28">
              <w:rPr>
                <w:rFonts w:ascii="Calibri" w:hAnsi="Calibri"/>
                <w:color w:val="7030A0"/>
                <w:sz w:val="18"/>
                <w:szCs w:val="18"/>
                <w:lang w:val="en-US"/>
              </w:rPr>
              <w:t>Musik</w:t>
            </w:r>
            <w:proofErr w:type="spellEnd"/>
            <w:r w:rsidRPr="009E3A28">
              <w:rPr>
                <w:rFonts w:ascii="Calibri" w:hAnsi="Calibri"/>
                <w:color w:val="7030A0"/>
                <w:sz w:val="18"/>
                <w:szCs w:val="18"/>
                <w:lang w:val="en-US"/>
              </w:rPr>
              <w:t xml:space="preserve"> </w:t>
            </w:r>
            <w:proofErr w:type="spellStart"/>
            <w:r w:rsidRPr="009E3A28">
              <w:rPr>
                <w:rFonts w:ascii="Calibri" w:hAnsi="Calibri"/>
                <w:color w:val="7030A0"/>
                <w:sz w:val="18"/>
                <w:szCs w:val="18"/>
                <w:lang w:val="en-US"/>
              </w:rPr>
              <w:t>hören</w:t>
            </w:r>
            <w:proofErr w:type="spellEnd"/>
          </w:p>
          <w:p w14:paraId="7F63E6D0" w14:textId="77777777" w:rsidR="000A57BE" w:rsidRPr="00C44AF3" w:rsidRDefault="000A57BE" w:rsidP="00DD1093">
            <w:pPr>
              <w:rPr>
                <w:rFonts w:asciiTheme="minorHAnsi" w:eastAsia="Calibri" w:hAnsiTheme="minorHAnsi" w:cstheme="minorHAnsi"/>
                <w:b/>
                <w:color w:val="FF0000"/>
                <w:sz w:val="18"/>
                <w:szCs w:val="18"/>
                <w:lang w:val="de-DE"/>
              </w:rPr>
            </w:pPr>
          </w:p>
          <w:p w14:paraId="369ABDF6" w14:textId="77777777" w:rsidR="000A57BE" w:rsidRPr="00C44AF3"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sz w:val="18"/>
                <w:szCs w:val="18"/>
              </w:rPr>
              <w:t>-  Patrones sonoros, acentuales, rítmicos y de entonación básicos, y funciones comunicativas generales asociadas a dichos patrones.</w:t>
            </w:r>
          </w:p>
          <w:p w14:paraId="69765EB5" w14:textId="77777777" w:rsidR="000A57BE" w:rsidRPr="009E3A28" w:rsidRDefault="000A57BE" w:rsidP="00DD1093">
            <w:pPr>
              <w:spacing w:before="240" w:after="240"/>
              <w:rPr>
                <w:rFonts w:ascii="Calibri" w:hAnsi="Calibri"/>
                <w:color w:val="7030A0"/>
              </w:rPr>
            </w:pPr>
            <w:r w:rsidRPr="009E3A28">
              <w:rPr>
                <w:rFonts w:asciiTheme="minorHAnsi" w:eastAsia="Calibri" w:hAnsiTheme="minorHAnsi" w:cstheme="minorHAnsi"/>
                <w:color w:val="7030A0"/>
                <w:sz w:val="18"/>
                <w:szCs w:val="18"/>
              </w:rPr>
              <w:t xml:space="preserve">- Prestar atención al acento, la melodía, la pronunciación y la entonación: </w:t>
            </w:r>
            <w:r w:rsidRPr="009E3A28">
              <w:rPr>
                <w:rFonts w:ascii="Calibri" w:hAnsi="Calibri"/>
                <w:color w:val="7030A0"/>
                <w:sz w:val="18"/>
                <w:szCs w:val="18"/>
              </w:rPr>
              <w:t>Escuchar y repetir diálogos fundamentales de la lección practicando su entonación.</w:t>
            </w:r>
          </w:p>
          <w:p w14:paraId="7D1C2582" w14:textId="77777777" w:rsidR="000A57BE" w:rsidRPr="009E3A28" w:rsidRDefault="000A57BE" w:rsidP="00DD1093">
            <w:pPr>
              <w:rPr>
                <w:rFonts w:ascii="Calibri" w:hAnsi="Calibri"/>
                <w:color w:val="7030A0"/>
              </w:rPr>
            </w:pPr>
            <w:r w:rsidRPr="009E3A28">
              <w:rPr>
                <w:rFonts w:asciiTheme="minorHAnsi" w:eastAsia="Calibri" w:hAnsiTheme="minorHAnsi" w:cstheme="minorHAnsi"/>
                <w:color w:val="7030A0"/>
                <w:sz w:val="18"/>
                <w:szCs w:val="18"/>
              </w:rPr>
              <w:t xml:space="preserve">- Mostrar interés por seguir los consejos y técnicas de aprendizaje de algunos aspectos fonéticos: </w:t>
            </w:r>
            <w:r w:rsidRPr="009E3A28">
              <w:rPr>
                <w:rFonts w:ascii="Calibri" w:hAnsi="Calibri"/>
                <w:color w:val="7030A0"/>
                <w:sz w:val="18"/>
                <w:szCs w:val="18"/>
              </w:rPr>
              <w:t>La</w:t>
            </w:r>
            <w:r w:rsidRPr="00817795">
              <w:rPr>
                <w:rFonts w:ascii="Calibri" w:hAnsi="Calibri"/>
                <w:color w:val="C0504D" w:themeColor="accent2"/>
                <w:sz w:val="18"/>
                <w:szCs w:val="18"/>
              </w:rPr>
              <w:t xml:space="preserve"> </w:t>
            </w:r>
            <w:r w:rsidRPr="009E3A28">
              <w:rPr>
                <w:rFonts w:ascii="Calibri" w:hAnsi="Calibri"/>
                <w:color w:val="7030A0"/>
                <w:sz w:val="18"/>
                <w:szCs w:val="18"/>
              </w:rPr>
              <w:t xml:space="preserve">sílaba tónica de diferentes </w:t>
            </w:r>
            <w:proofErr w:type="gramStart"/>
            <w:r w:rsidRPr="009E3A28">
              <w:rPr>
                <w:rFonts w:ascii="Calibri" w:hAnsi="Calibri"/>
                <w:color w:val="7030A0"/>
                <w:sz w:val="18"/>
                <w:szCs w:val="18"/>
              </w:rPr>
              <w:t>palabras,  La</w:t>
            </w:r>
            <w:proofErr w:type="gramEnd"/>
            <w:r w:rsidRPr="009E3A28">
              <w:rPr>
                <w:rFonts w:ascii="Calibri" w:hAnsi="Calibri"/>
                <w:color w:val="7030A0"/>
                <w:sz w:val="18"/>
                <w:szCs w:val="18"/>
              </w:rPr>
              <w:t xml:space="preserve"> consonante </w:t>
            </w:r>
            <w:r w:rsidRPr="009E3A28">
              <w:rPr>
                <w:rFonts w:ascii="Calibri" w:hAnsi="Calibri"/>
                <w:i/>
                <w:color w:val="7030A0"/>
                <w:sz w:val="18"/>
                <w:szCs w:val="18"/>
              </w:rPr>
              <w:t xml:space="preserve">h, </w:t>
            </w:r>
            <w:r w:rsidRPr="009E3A28">
              <w:rPr>
                <w:rFonts w:ascii="Calibri" w:hAnsi="Calibri"/>
                <w:color w:val="7030A0"/>
                <w:sz w:val="18"/>
                <w:szCs w:val="18"/>
              </w:rPr>
              <w:t xml:space="preserve">El diptongo </w:t>
            </w:r>
            <w:proofErr w:type="spellStart"/>
            <w:r w:rsidRPr="009E3A28">
              <w:rPr>
                <w:rFonts w:ascii="Calibri" w:hAnsi="Calibri"/>
                <w:i/>
                <w:color w:val="7030A0"/>
                <w:sz w:val="18"/>
                <w:szCs w:val="18"/>
              </w:rPr>
              <w:t>ei</w:t>
            </w:r>
            <w:proofErr w:type="spellEnd"/>
          </w:p>
          <w:p w14:paraId="3BD7F1AD" w14:textId="77777777" w:rsidR="000A57BE" w:rsidRPr="00C44AF3" w:rsidRDefault="000A57BE" w:rsidP="00DD1093">
            <w:pPr>
              <w:spacing w:before="240" w:after="240"/>
              <w:rPr>
                <w:rFonts w:asciiTheme="minorHAnsi" w:eastAsia="Calibri" w:hAnsiTheme="minorHAnsi" w:cstheme="minorHAnsi"/>
                <w:sz w:val="18"/>
                <w:szCs w:val="18"/>
              </w:rPr>
            </w:pPr>
            <w:r w:rsidRPr="009E3A28">
              <w:rPr>
                <w:rFonts w:asciiTheme="minorHAnsi" w:eastAsia="Calibri" w:hAnsiTheme="minorHAnsi" w:cstheme="minorHAnsi"/>
                <w:color w:val="7030A0"/>
                <w:sz w:val="18"/>
                <w:szCs w:val="18"/>
              </w:rPr>
              <w:t xml:space="preserve">  </w:t>
            </w:r>
            <w:r w:rsidRPr="00C44AF3">
              <w:rPr>
                <w:rFonts w:asciiTheme="minorHAnsi" w:eastAsia="Calibri" w:hAnsiTheme="minorHAnsi" w:cstheme="minorHAnsi"/>
                <w:sz w:val="18"/>
                <w:szCs w:val="18"/>
              </w:rPr>
              <w:t>-Convenciones ortográficas básicas y significados asociados a los formatos y elementos gráficos.</w:t>
            </w:r>
          </w:p>
          <w:p w14:paraId="665F40A7" w14:textId="77777777" w:rsidR="000A57BE" w:rsidRPr="009E3A28" w:rsidRDefault="000A57BE" w:rsidP="00DD1093">
            <w:pPr>
              <w:pStyle w:val="Prrafodelista"/>
              <w:numPr>
                <w:ilvl w:val="0"/>
                <w:numId w:val="18"/>
              </w:numPr>
              <w:spacing w:before="240" w:after="240"/>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xml:space="preserve">Abreviaturas: </w:t>
            </w:r>
            <w:r w:rsidRPr="009E3A28">
              <w:rPr>
                <w:rFonts w:asciiTheme="minorHAnsi" w:eastAsia="Calibri" w:hAnsiTheme="minorHAnsi" w:cstheme="minorHAnsi"/>
                <w:i/>
                <w:color w:val="7030A0"/>
                <w:sz w:val="18"/>
                <w:szCs w:val="18"/>
              </w:rPr>
              <w:t>Limo.</w:t>
            </w:r>
          </w:p>
          <w:p w14:paraId="6F403975" w14:textId="77777777" w:rsidR="000A57BE" w:rsidRPr="009E3A28" w:rsidRDefault="000A57BE" w:rsidP="00DD1093">
            <w:pPr>
              <w:numPr>
                <w:ilvl w:val="0"/>
                <w:numId w:val="15"/>
              </w:numP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xml:space="preserve">Escribir una presentación de alguien. </w:t>
            </w:r>
          </w:p>
          <w:p w14:paraId="0DE921D6" w14:textId="77777777" w:rsidR="000A57BE" w:rsidRPr="00C44AF3" w:rsidRDefault="000A57BE" w:rsidP="00DD1093">
            <w:pPr>
              <w:rPr>
                <w:rFonts w:asciiTheme="minorHAnsi" w:eastAsia="Calibri" w:hAnsiTheme="minorHAnsi" w:cstheme="minorHAnsi"/>
                <w:b/>
                <w:color w:val="FF0000"/>
                <w:sz w:val="18"/>
                <w:szCs w:val="18"/>
              </w:rPr>
            </w:pPr>
          </w:p>
          <w:p w14:paraId="43C3CA9C" w14:textId="77777777" w:rsidR="000A57BE" w:rsidRPr="00C44AF3" w:rsidRDefault="000A57BE" w:rsidP="00DD1093">
            <w:pPr>
              <w:rPr>
                <w:rFonts w:asciiTheme="minorHAnsi" w:eastAsia="Calibri" w:hAnsiTheme="minorHAnsi" w:cstheme="minorHAnsi"/>
                <w:b/>
                <w:sz w:val="18"/>
                <w:szCs w:val="18"/>
              </w:rPr>
            </w:pPr>
          </w:p>
          <w:p w14:paraId="4940A188" w14:textId="77777777" w:rsidR="000A57BE" w:rsidRPr="00C44AF3"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sz w:val="18"/>
                <w:szCs w:val="18"/>
              </w:rPr>
              <w:t xml:space="preserve">-  Convenciones y estrategias conversacionales básicas de uso común, en formato síncrono o asíncrono, para iniciar, mantener y </w:t>
            </w:r>
            <w:r w:rsidRPr="00C44AF3">
              <w:rPr>
                <w:rFonts w:asciiTheme="minorHAnsi" w:eastAsia="Calibri" w:hAnsiTheme="minorHAnsi" w:cstheme="minorHAnsi"/>
                <w:sz w:val="18"/>
                <w:szCs w:val="18"/>
              </w:rPr>
              <w:lastRenderedPageBreak/>
              <w:t>terminar la comunicación, tomar y ceder la palabra, pedir y dar aclaraciones y explicaciones, comparar y contrastar, colaborar, etc.</w:t>
            </w:r>
          </w:p>
          <w:p w14:paraId="4F81B699" w14:textId="77777777" w:rsidR="000A57BE" w:rsidRPr="009E3A28" w:rsidRDefault="000A57BE" w:rsidP="00DD1093">
            <w:pPr>
              <w:numPr>
                <w:ilvl w:val="0"/>
                <w:numId w:val="16"/>
              </w:numPr>
              <w:spacing w:before="96" w:after="96"/>
              <w:ind w:left="0"/>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Formas comunes de iniciar una conversación informal:</w:t>
            </w:r>
          </w:p>
          <w:p w14:paraId="3E46DD67" w14:textId="77777777" w:rsidR="000A57BE" w:rsidRPr="009E3A28" w:rsidRDefault="000A57BE" w:rsidP="00DD1093">
            <w:pPr>
              <w:numPr>
                <w:ilvl w:val="0"/>
                <w:numId w:val="16"/>
              </w:numPr>
              <w:spacing w:before="96" w:after="96"/>
              <w:ind w:left="0"/>
              <w:rPr>
                <w:rFonts w:asciiTheme="minorHAnsi" w:eastAsia="Calibri" w:hAnsiTheme="minorHAnsi" w:cstheme="minorHAnsi"/>
                <w:color w:val="7030A0"/>
                <w:sz w:val="18"/>
                <w:szCs w:val="18"/>
              </w:rPr>
            </w:pPr>
            <w:proofErr w:type="spellStart"/>
            <w:r w:rsidRPr="009E3A28">
              <w:rPr>
                <w:rFonts w:asciiTheme="minorHAnsi" w:eastAsia="Calibri" w:hAnsiTheme="minorHAnsi" w:cstheme="minorHAnsi"/>
                <w:i/>
                <w:color w:val="7030A0"/>
                <w:sz w:val="18"/>
                <w:szCs w:val="18"/>
                <w:lang w:val="de-DE"/>
              </w:rPr>
              <w:t>Wasweiß</w:t>
            </w:r>
            <w:proofErr w:type="spellEnd"/>
            <w:r w:rsidRPr="009E3A28">
              <w:rPr>
                <w:rFonts w:asciiTheme="minorHAnsi" w:eastAsia="Calibri" w:hAnsiTheme="minorHAnsi" w:cstheme="minorHAnsi"/>
                <w:i/>
                <w:color w:val="7030A0"/>
                <w:sz w:val="18"/>
                <w:szCs w:val="18"/>
                <w:lang w:val="de-DE"/>
              </w:rPr>
              <w:t xml:space="preserve"> ich jetzt von dir? Du heißt Heike.</w:t>
            </w:r>
          </w:p>
          <w:p w14:paraId="3FA89FBF" w14:textId="77777777" w:rsidR="000A57BE" w:rsidRPr="00C44AF3" w:rsidRDefault="000A57BE" w:rsidP="00DD1093">
            <w:pPr>
              <w:numPr>
                <w:ilvl w:val="0"/>
                <w:numId w:val="16"/>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xml:space="preserve"> </w:t>
            </w:r>
          </w:p>
          <w:p w14:paraId="4305285F" w14:textId="77777777" w:rsidR="000A57BE" w:rsidRPr="00C44AF3" w:rsidRDefault="000A57BE" w:rsidP="00DD1093">
            <w:pPr>
              <w:spacing w:before="96" w:after="96"/>
              <w:rPr>
                <w:rFonts w:asciiTheme="minorHAnsi" w:eastAsia="Calibri" w:hAnsiTheme="minorHAnsi" w:cstheme="minorHAnsi"/>
                <w:color w:val="000000"/>
                <w:sz w:val="18"/>
                <w:szCs w:val="18"/>
              </w:rPr>
            </w:pPr>
            <w:r w:rsidRPr="00C44AF3">
              <w:rPr>
                <w:rFonts w:asciiTheme="minorHAnsi" w:eastAsia="Calibri" w:hAnsiTheme="minorHAnsi" w:cstheme="minorHAnsi"/>
                <w:b/>
                <w:sz w:val="18"/>
                <w:szCs w:val="18"/>
                <w:u w:val="single"/>
              </w:rPr>
              <w:t>B.</w:t>
            </w:r>
            <w:r w:rsidRPr="00C44AF3">
              <w:rPr>
                <w:rFonts w:asciiTheme="minorHAnsi" w:eastAsia="Calibri" w:hAnsiTheme="minorHAnsi" w:cstheme="minorHAnsi"/>
                <w:b/>
                <w:color w:val="000000"/>
                <w:sz w:val="18"/>
                <w:szCs w:val="18"/>
                <w:u w:val="single"/>
              </w:rPr>
              <w:t xml:space="preserve"> Plurilingüismo</w:t>
            </w:r>
          </w:p>
          <w:p w14:paraId="37EA9104" w14:textId="77777777" w:rsidR="000A57BE" w:rsidRPr="00C44AF3"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b/>
                <w:sz w:val="18"/>
                <w:szCs w:val="18"/>
              </w:rPr>
              <w:t xml:space="preserve">- </w:t>
            </w:r>
            <w:r w:rsidRPr="00C44AF3">
              <w:rPr>
                <w:rFonts w:asciiTheme="minorHAnsi" w:eastAsia="Calibri" w:hAnsiTheme="minorHAnsi" w:cstheme="minorHAns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3CCA0B63" w14:textId="77777777" w:rsidR="000A57BE" w:rsidRPr="009E3A28" w:rsidRDefault="000A57BE" w:rsidP="00DD1093">
            <w:pPr>
              <w:numPr>
                <w:ilvl w:val="0"/>
                <w:numId w:val="11"/>
              </w:numPr>
              <w:spacing w:before="96" w:after="96"/>
              <w:ind w:left="0"/>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Expresar opinión a través gestos.</w:t>
            </w:r>
          </w:p>
          <w:p w14:paraId="2E23B300" w14:textId="77777777" w:rsidR="000A57BE" w:rsidRPr="009E3A28" w:rsidRDefault="000A57BE" w:rsidP="00DD1093">
            <w:pPr>
              <w:spacing w:before="96" w:after="96"/>
              <w:rPr>
                <w:rFonts w:asciiTheme="minorHAnsi" w:eastAsia="Calibri" w:hAnsiTheme="minorHAnsi" w:cstheme="minorHAnsi"/>
                <w:color w:val="7030A0"/>
                <w:sz w:val="18"/>
                <w:szCs w:val="18"/>
              </w:rPr>
            </w:pPr>
          </w:p>
          <w:p w14:paraId="2A96DF44" w14:textId="77777777" w:rsidR="000A57BE" w:rsidRPr="009E3A28" w:rsidRDefault="000A57BE" w:rsidP="00DD1093">
            <w:pPr>
              <w:spacing w:before="96" w:after="96"/>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Resumir información en el propio idioma</w:t>
            </w:r>
          </w:p>
          <w:p w14:paraId="79000C7D" w14:textId="77777777" w:rsidR="000A57BE" w:rsidRPr="00C44AF3" w:rsidRDefault="000A57BE" w:rsidP="00DD1093">
            <w:pPr>
              <w:numPr>
                <w:ilvl w:val="0"/>
                <w:numId w:val="11"/>
              </w:numPr>
              <w:spacing w:before="96" w:after="96"/>
              <w:ind w:left="0"/>
              <w:rPr>
                <w:rFonts w:asciiTheme="minorHAnsi" w:eastAsia="Calibri" w:hAnsiTheme="minorHAnsi" w:cstheme="minorHAnsi"/>
                <w:color w:val="00B050"/>
                <w:sz w:val="18"/>
                <w:szCs w:val="18"/>
              </w:rPr>
            </w:pPr>
          </w:p>
          <w:p w14:paraId="11EC20FB" w14:textId="77777777" w:rsidR="000A57BE" w:rsidRPr="00C44AF3"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2ABA038B" w14:textId="77777777" w:rsidR="000A57BE" w:rsidRPr="00CD5522"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CD5522">
              <w:rPr>
                <w:rFonts w:asciiTheme="minorHAnsi" w:eastAsia="Calibri" w:hAnsiTheme="minorHAnsi" w:cstheme="minorHAnsi"/>
                <w:color w:val="7030A0"/>
                <w:sz w:val="18"/>
                <w:szCs w:val="18"/>
                <w:lang w:val="de-DE"/>
              </w:rPr>
              <w:lastRenderedPageBreak/>
              <w:t>Sección</w:t>
            </w:r>
            <w:proofErr w:type="spellEnd"/>
            <w:r w:rsidRPr="00CD5522">
              <w:rPr>
                <w:rFonts w:asciiTheme="minorHAnsi" w:eastAsia="Calibri" w:hAnsiTheme="minorHAnsi" w:cstheme="minorHAnsi"/>
                <w:color w:val="7030A0"/>
                <w:sz w:val="18"/>
                <w:szCs w:val="18"/>
                <w:lang w:val="de-DE"/>
              </w:rPr>
              <w:t xml:space="preserve"> </w:t>
            </w:r>
            <w:r w:rsidRPr="00CD5522">
              <w:rPr>
                <w:rFonts w:asciiTheme="minorHAnsi" w:eastAsia="Calibri" w:hAnsiTheme="minorHAnsi" w:cstheme="minorHAnsi"/>
                <w:i/>
                <w:color w:val="7030A0"/>
                <w:sz w:val="18"/>
                <w:szCs w:val="18"/>
                <w:lang w:val="de-DE"/>
              </w:rPr>
              <w:t>Das habe ich gelernt</w:t>
            </w:r>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Libro</w:t>
            </w:r>
            <w:proofErr w:type="spellEnd"/>
            <w:r w:rsidRPr="00CD5522">
              <w:rPr>
                <w:rFonts w:asciiTheme="minorHAnsi" w:eastAsia="Calibri" w:hAnsiTheme="minorHAnsi" w:cstheme="minorHAnsi"/>
                <w:color w:val="7030A0"/>
                <w:sz w:val="18"/>
                <w:szCs w:val="18"/>
                <w:lang w:val="de-DE"/>
              </w:rPr>
              <w:t xml:space="preserve"> de </w:t>
            </w:r>
            <w:proofErr w:type="spellStart"/>
            <w:r w:rsidRPr="00CD5522">
              <w:rPr>
                <w:rFonts w:asciiTheme="minorHAnsi" w:eastAsia="Calibri" w:hAnsiTheme="minorHAnsi" w:cstheme="minorHAnsi"/>
                <w:color w:val="7030A0"/>
                <w:sz w:val="18"/>
                <w:szCs w:val="18"/>
                <w:lang w:val="de-DE"/>
              </w:rPr>
              <w:t>ej</w:t>
            </w:r>
            <w:proofErr w:type="spellEnd"/>
            <w:r w:rsidRPr="00CD5522">
              <w:rPr>
                <w:rFonts w:asciiTheme="minorHAnsi" w:eastAsia="Calibri" w:hAnsiTheme="minorHAnsi" w:cstheme="minorHAnsi"/>
                <w:color w:val="7030A0"/>
                <w:sz w:val="18"/>
                <w:szCs w:val="18"/>
                <w:lang w:val="de-DE"/>
              </w:rPr>
              <w:t>.)</w:t>
            </w:r>
          </w:p>
          <w:p w14:paraId="3D26B47A" w14:textId="77777777" w:rsidR="000A57BE" w:rsidRPr="00CD5522" w:rsidRDefault="000A57BE" w:rsidP="00DD1093">
            <w:pPr>
              <w:numPr>
                <w:ilvl w:val="0"/>
                <w:numId w:val="11"/>
              </w:numPr>
              <w:spacing w:before="96" w:after="96"/>
              <w:ind w:left="0"/>
              <w:rPr>
                <w:rFonts w:asciiTheme="minorHAnsi" w:eastAsia="Calibri" w:hAnsiTheme="minorHAnsi" w:cstheme="minorHAnsi"/>
                <w:color w:val="000000"/>
                <w:sz w:val="18"/>
                <w:szCs w:val="18"/>
                <w:lang w:val="de-DE"/>
              </w:rPr>
            </w:pPr>
          </w:p>
          <w:p w14:paraId="10E68304" w14:textId="77777777" w:rsidR="000A57BE" w:rsidRPr="00C44AF3"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Estrategias y herramientas básicas de autoevaluación y coevaluación, analógicas y digitales, individuales y cooperativas.</w:t>
            </w:r>
          </w:p>
          <w:p w14:paraId="763CE9FF" w14:textId="77777777" w:rsidR="000A57BE" w:rsidRPr="009E3A28"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9E3A28">
              <w:rPr>
                <w:rFonts w:asciiTheme="minorHAnsi" w:eastAsia="Calibri" w:hAnsiTheme="minorHAnsi" w:cstheme="minorHAnsi"/>
                <w:color w:val="7030A0"/>
                <w:sz w:val="18"/>
                <w:szCs w:val="18"/>
                <w:lang w:val="de-DE"/>
              </w:rPr>
              <w:t>Sección</w:t>
            </w:r>
            <w:proofErr w:type="spellEnd"/>
            <w:r w:rsidRPr="009E3A28">
              <w:rPr>
                <w:rFonts w:asciiTheme="minorHAnsi" w:eastAsia="Calibri" w:hAnsiTheme="minorHAnsi" w:cstheme="minorHAnsi"/>
                <w:color w:val="7030A0"/>
                <w:sz w:val="18"/>
                <w:szCs w:val="18"/>
                <w:lang w:val="de-DE"/>
              </w:rPr>
              <w:t xml:space="preserve"> </w:t>
            </w:r>
            <w:r w:rsidRPr="00CD5522">
              <w:rPr>
                <w:rFonts w:asciiTheme="minorHAnsi" w:eastAsia="Calibri" w:hAnsiTheme="minorHAnsi" w:cstheme="minorHAnsi"/>
                <w:i/>
                <w:color w:val="7030A0"/>
                <w:sz w:val="18"/>
                <w:szCs w:val="18"/>
                <w:lang w:val="de-DE"/>
              </w:rPr>
              <w:t xml:space="preserve">Das habe ich </w:t>
            </w:r>
            <w:proofErr w:type="gramStart"/>
            <w:r w:rsidRPr="00CD5522">
              <w:rPr>
                <w:rFonts w:asciiTheme="minorHAnsi" w:eastAsia="Calibri" w:hAnsiTheme="minorHAnsi" w:cstheme="minorHAnsi"/>
                <w:i/>
                <w:color w:val="7030A0"/>
                <w:sz w:val="18"/>
                <w:szCs w:val="18"/>
                <w:lang w:val="de-DE"/>
              </w:rPr>
              <w:t>gelernt</w:t>
            </w:r>
            <w:r w:rsidRPr="00CD5522">
              <w:rPr>
                <w:rFonts w:asciiTheme="minorHAnsi" w:eastAsia="Calibri" w:hAnsiTheme="minorHAnsi" w:cstheme="minorHAnsi"/>
                <w:color w:val="7030A0"/>
                <w:sz w:val="18"/>
                <w:szCs w:val="18"/>
                <w:lang w:val="de-DE"/>
              </w:rPr>
              <w:t xml:space="preserve"> </w:t>
            </w:r>
            <w:r w:rsidRPr="009E3A28">
              <w:rPr>
                <w:rFonts w:asciiTheme="minorHAnsi" w:eastAsia="Calibri" w:hAnsiTheme="minorHAnsi" w:cstheme="minorHAnsi"/>
                <w:color w:val="7030A0"/>
                <w:sz w:val="18"/>
                <w:szCs w:val="18"/>
                <w:lang w:val="de-DE"/>
              </w:rPr>
              <w:t xml:space="preserve"> (</w:t>
            </w:r>
            <w:proofErr w:type="spellStart"/>
            <w:proofErr w:type="gramEnd"/>
            <w:r w:rsidRPr="009E3A28">
              <w:rPr>
                <w:rFonts w:asciiTheme="minorHAnsi" w:eastAsia="Calibri" w:hAnsiTheme="minorHAnsi" w:cstheme="minorHAnsi"/>
                <w:color w:val="7030A0"/>
                <w:sz w:val="18"/>
                <w:szCs w:val="18"/>
                <w:lang w:val="de-DE"/>
              </w:rPr>
              <w:t>Libro</w:t>
            </w:r>
            <w:proofErr w:type="spellEnd"/>
            <w:r w:rsidRPr="009E3A28">
              <w:rPr>
                <w:rFonts w:asciiTheme="minorHAnsi" w:eastAsia="Calibri" w:hAnsiTheme="minorHAnsi" w:cstheme="minorHAnsi"/>
                <w:color w:val="7030A0"/>
                <w:sz w:val="18"/>
                <w:szCs w:val="18"/>
                <w:lang w:val="de-DE"/>
              </w:rPr>
              <w:t xml:space="preserve"> de </w:t>
            </w:r>
            <w:proofErr w:type="spellStart"/>
            <w:r w:rsidRPr="009E3A28">
              <w:rPr>
                <w:rFonts w:asciiTheme="minorHAnsi" w:eastAsia="Calibri" w:hAnsiTheme="minorHAnsi" w:cstheme="minorHAnsi"/>
                <w:color w:val="7030A0"/>
                <w:sz w:val="18"/>
                <w:szCs w:val="18"/>
                <w:lang w:val="de-DE"/>
              </w:rPr>
              <w:t>ej</w:t>
            </w:r>
            <w:proofErr w:type="spellEnd"/>
            <w:r w:rsidRPr="009E3A28">
              <w:rPr>
                <w:rFonts w:asciiTheme="minorHAnsi" w:eastAsia="Calibri" w:hAnsiTheme="minorHAnsi" w:cstheme="minorHAnsi"/>
                <w:color w:val="7030A0"/>
                <w:sz w:val="18"/>
                <w:szCs w:val="18"/>
                <w:lang w:val="de-DE"/>
              </w:rPr>
              <w:t>.)</w:t>
            </w:r>
          </w:p>
          <w:p w14:paraId="19E9C8A9" w14:textId="77777777" w:rsidR="000A57BE"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xml:space="preserve">- Léxico y expresiones </w:t>
            </w:r>
            <w:r w:rsidRPr="00C44AF3">
              <w:rPr>
                <w:rFonts w:asciiTheme="minorHAnsi" w:eastAsia="Calibri" w:hAnsiTheme="minorHAnsi" w:cstheme="minorHAnsi"/>
                <w:sz w:val="18"/>
                <w:szCs w:val="18"/>
              </w:rPr>
              <w:t>básicas</w:t>
            </w:r>
            <w:r w:rsidRPr="00C44AF3">
              <w:rPr>
                <w:rFonts w:asciiTheme="minorHAnsi" w:eastAsia="Calibri" w:hAnsiTheme="minorHAnsi" w:cstheme="minorHAnsi"/>
                <w:color w:val="000000"/>
                <w:sz w:val="18"/>
                <w:szCs w:val="18"/>
              </w:rPr>
              <w:t xml:space="preserve"> para comprender enunciados sobre la comunicación, la lengua, el aprendizaje y las herramientas de comunicación y aprendizaje (metalenguaje).</w:t>
            </w:r>
          </w:p>
          <w:p w14:paraId="38C3B9F6" w14:textId="77777777" w:rsidR="009E3A28" w:rsidRPr="00C44AF3" w:rsidRDefault="009E3A28" w:rsidP="00DD1093">
            <w:pPr>
              <w:numPr>
                <w:ilvl w:val="0"/>
                <w:numId w:val="11"/>
              </w:numPr>
              <w:spacing w:before="96" w:after="96"/>
              <w:ind w:left="0"/>
              <w:rPr>
                <w:rFonts w:asciiTheme="minorHAnsi" w:eastAsia="Calibri" w:hAnsiTheme="minorHAnsi" w:cstheme="minorHAnsi"/>
                <w:color w:val="000000"/>
                <w:sz w:val="18"/>
                <w:szCs w:val="18"/>
              </w:rPr>
            </w:pPr>
          </w:p>
          <w:p w14:paraId="47C1DF8B" w14:textId="77777777" w:rsidR="000A57BE" w:rsidRPr="009E3A28" w:rsidRDefault="000A57BE" w:rsidP="00DD1093">
            <w:pPr>
              <w:rPr>
                <w:rFonts w:asciiTheme="minorHAnsi" w:eastAsia="Calibri" w:hAnsiTheme="minorHAnsi" w:cstheme="minorHAnsi"/>
                <w:i/>
                <w:color w:val="7030A0"/>
                <w:sz w:val="18"/>
                <w:szCs w:val="18"/>
                <w:lang w:val="de-DE"/>
              </w:rPr>
            </w:pPr>
            <w:r w:rsidRPr="009E3A28">
              <w:rPr>
                <w:rFonts w:asciiTheme="minorHAnsi" w:eastAsia="Calibri" w:hAnsiTheme="minorHAnsi" w:cstheme="minorHAnsi"/>
                <w:color w:val="7030A0"/>
                <w:sz w:val="18"/>
                <w:szCs w:val="18"/>
                <w:lang w:val="de-DE"/>
              </w:rPr>
              <w:t xml:space="preserve">- </w:t>
            </w:r>
            <w:r w:rsidRPr="009E3A28">
              <w:rPr>
                <w:rFonts w:asciiTheme="minorHAnsi" w:eastAsia="Calibri" w:hAnsiTheme="minorHAnsi" w:cstheme="minorHAnsi"/>
                <w:i/>
                <w:color w:val="7030A0"/>
                <w:sz w:val="18"/>
                <w:szCs w:val="18"/>
                <w:lang w:val="de-DE"/>
              </w:rPr>
              <w:t xml:space="preserve">Hör genau zu, </w:t>
            </w:r>
            <w:proofErr w:type="spellStart"/>
            <w:r w:rsidRPr="009E3A28">
              <w:rPr>
                <w:rFonts w:asciiTheme="minorHAnsi" w:eastAsia="Calibri" w:hAnsiTheme="minorHAnsi" w:cstheme="minorHAnsi"/>
                <w:i/>
                <w:color w:val="7030A0"/>
                <w:sz w:val="18"/>
                <w:szCs w:val="18"/>
                <w:lang w:val="de-DE"/>
              </w:rPr>
              <w:t>Lies</w:t>
            </w:r>
            <w:proofErr w:type="spellEnd"/>
            <w:r w:rsidRPr="009E3A28">
              <w:rPr>
                <w:rFonts w:asciiTheme="minorHAnsi" w:eastAsia="Calibri" w:hAnsiTheme="minorHAnsi" w:cstheme="minorHAnsi"/>
                <w:i/>
                <w:color w:val="7030A0"/>
                <w:sz w:val="18"/>
                <w:szCs w:val="18"/>
                <w:lang w:val="de-DE"/>
              </w:rPr>
              <w:t xml:space="preserve">, Spielt, </w:t>
            </w:r>
            <w:proofErr w:type="spellStart"/>
            <w:r w:rsidRPr="009E3A28">
              <w:rPr>
                <w:rFonts w:asciiTheme="minorHAnsi" w:eastAsia="Calibri" w:hAnsiTheme="minorHAnsi" w:cstheme="minorHAnsi"/>
                <w:i/>
                <w:color w:val="7030A0"/>
                <w:sz w:val="18"/>
                <w:szCs w:val="18"/>
                <w:lang w:val="de-DE"/>
              </w:rPr>
              <w:t>Sachu</w:t>
            </w:r>
            <w:proofErr w:type="spellEnd"/>
            <w:r w:rsidRPr="009E3A28">
              <w:rPr>
                <w:rFonts w:asciiTheme="minorHAnsi" w:eastAsia="Calibri" w:hAnsiTheme="minorHAnsi" w:cstheme="minorHAnsi"/>
                <w:i/>
                <w:color w:val="7030A0"/>
                <w:sz w:val="18"/>
                <w:szCs w:val="18"/>
                <w:lang w:val="de-DE"/>
              </w:rPr>
              <w:t xml:space="preserve">, Nennt, </w:t>
            </w:r>
            <w:proofErr w:type="spellStart"/>
            <w:r w:rsidRPr="009E3A28">
              <w:rPr>
                <w:rFonts w:asciiTheme="minorHAnsi" w:eastAsia="Calibri" w:hAnsiTheme="minorHAnsi" w:cstheme="minorHAnsi"/>
                <w:i/>
                <w:color w:val="7030A0"/>
                <w:sz w:val="18"/>
                <w:szCs w:val="18"/>
                <w:lang w:val="de-DE"/>
              </w:rPr>
              <w:t>Hörz</w:t>
            </w:r>
            <w:proofErr w:type="spellEnd"/>
            <w:r w:rsidRPr="009E3A28">
              <w:rPr>
                <w:rFonts w:asciiTheme="minorHAnsi" w:eastAsia="Calibri" w:hAnsiTheme="minorHAnsi" w:cstheme="minorHAnsi"/>
                <w:i/>
                <w:color w:val="7030A0"/>
                <w:sz w:val="18"/>
                <w:szCs w:val="18"/>
                <w:lang w:val="de-DE"/>
              </w:rPr>
              <w:t xml:space="preserve"> zu und lies mit</w:t>
            </w:r>
          </w:p>
          <w:p w14:paraId="73A9B4C7" w14:textId="77777777" w:rsidR="000A57BE" w:rsidRDefault="000A57BE" w:rsidP="00DD1093">
            <w:pPr>
              <w:rPr>
                <w:rFonts w:asciiTheme="minorHAnsi" w:eastAsia="Calibri" w:hAnsiTheme="minorHAnsi" w:cstheme="minorHAnsi"/>
                <w:i/>
                <w:color w:val="C0504D"/>
                <w:sz w:val="18"/>
                <w:szCs w:val="18"/>
                <w:lang w:val="de-DE"/>
              </w:rPr>
            </w:pPr>
          </w:p>
          <w:p w14:paraId="50893BF7" w14:textId="77777777" w:rsidR="000A57BE" w:rsidRPr="00C44AF3" w:rsidRDefault="000A57BE" w:rsidP="00DD1093">
            <w:pPr>
              <w:rPr>
                <w:rFonts w:asciiTheme="minorHAnsi" w:eastAsia="Calibri" w:hAnsiTheme="minorHAnsi" w:cstheme="minorHAnsi"/>
                <w:color w:val="000000"/>
                <w:sz w:val="18"/>
                <w:szCs w:val="18"/>
              </w:rPr>
            </w:pPr>
            <w:r w:rsidRPr="00C44AF3">
              <w:rPr>
                <w:rFonts w:asciiTheme="minorHAnsi" w:eastAsia="Calibri" w:hAnsiTheme="minorHAnsi" w:cstheme="minorHAnsi"/>
                <w:color w:val="000000"/>
                <w:sz w:val="18"/>
                <w:szCs w:val="18"/>
              </w:rPr>
              <w:t>- Comparación elemental entre lenguas a partir de elementos de la lengua extranjera y otras lenguas: origen y parentescos.</w:t>
            </w:r>
          </w:p>
          <w:p w14:paraId="3BCE4E5E" w14:textId="77777777" w:rsidR="000A57BE" w:rsidRPr="009E3A28" w:rsidRDefault="000A57BE" w:rsidP="00DD1093">
            <w:pPr>
              <w:spacing w:before="96" w:after="96"/>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Detectar palabras de otras lenguas en el alemán actual, como, p.ej. del inglés:</w:t>
            </w:r>
          </w:p>
          <w:p w14:paraId="74A14B9B" w14:textId="77777777" w:rsidR="000A57BE" w:rsidRPr="00CD5522" w:rsidRDefault="000A57BE" w:rsidP="00DD1093">
            <w:pPr>
              <w:spacing w:before="96" w:after="96"/>
              <w:rPr>
                <w:rFonts w:asciiTheme="minorHAnsi" w:eastAsia="Calibri" w:hAnsiTheme="minorHAnsi" w:cstheme="minorHAnsi"/>
                <w:i/>
                <w:color w:val="7030A0"/>
                <w:sz w:val="18"/>
                <w:szCs w:val="18"/>
              </w:rPr>
            </w:pPr>
            <w:proofErr w:type="spellStart"/>
            <w:r w:rsidRPr="00CD5522">
              <w:rPr>
                <w:rFonts w:asciiTheme="minorHAnsi" w:eastAsia="Calibri" w:hAnsiTheme="minorHAnsi" w:cstheme="minorHAnsi"/>
                <w:b/>
                <w:i/>
                <w:color w:val="7030A0"/>
                <w:sz w:val="18"/>
                <w:szCs w:val="18"/>
              </w:rPr>
              <w:t>Kiosk</w:t>
            </w:r>
            <w:proofErr w:type="spellEnd"/>
            <w:r w:rsidRPr="00CD5522">
              <w:rPr>
                <w:rFonts w:asciiTheme="minorHAnsi" w:eastAsia="Calibri" w:hAnsiTheme="minorHAnsi" w:cstheme="minorHAnsi"/>
                <w:b/>
                <w:i/>
                <w:color w:val="7030A0"/>
                <w:sz w:val="18"/>
                <w:szCs w:val="18"/>
              </w:rPr>
              <w:t xml:space="preserve">, Cola, </w:t>
            </w:r>
            <w:proofErr w:type="spellStart"/>
            <w:r w:rsidRPr="00CD5522">
              <w:rPr>
                <w:rFonts w:asciiTheme="minorHAnsi" w:eastAsia="Calibri" w:hAnsiTheme="minorHAnsi" w:cstheme="minorHAnsi"/>
                <w:b/>
                <w:i/>
                <w:color w:val="7030A0"/>
                <w:sz w:val="18"/>
                <w:szCs w:val="18"/>
              </w:rPr>
              <w:t>okay</w:t>
            </w:r>
            <w:proofErr w:type="spellEnd"/>
            <w:r w:rsidRPr="00CD5522">
              <w:rPr>
                <w:rFonts w:asciiTheme="minorHAnsi" w:eastAsia="Calibri" w:hAnsiTheme="minorHAnsi" w:cstheme="minorHAnsi"/>
                <w:b/>
                <w:i/>
                <w:color w:val="7030A0"/>
                <w:sz w:val="18"/>
                <w:szCs w:val="18"/>
              </w:rPr>
              <w:t xml:space="preserve"> </w:t>
            </w:r>
          </w:p>
          <w:p w14:paraId="6ADE62E1" w14:textId="77777777" w:rsidR="000A57BE" w:rsidRPr="00CD5522" w:rsidRDefault="000A57BE" w:rsidP="00DD1093">
            <w:pPr>
              <w:rPr>
                <w:rFonts w:asciiTheme="minorHAnsi" w:eastAsia="Calibri" w:hAnsiTheme="minorHAnsi" w:cstheme="minorHAnsi"/>
                <w:sz w:val="18"/>
                <w:szCs w:val="18"/>
              </w:rPr>
            </w:pPr>
          </w:p>
          <w:p w14:paraId="70844F64" w14:textId="77777777" w:rsidR="000A57BE" w:rsidRPr="00CD5522" w:rsidRDefault="000A57BE" w:rsidP="00DD1093">
            <w:pPr>
              <w:rPr>
                <w:rFonts w:asciiTheme="minorHAnsi" w:eastAsia="Calibri" w:hAnsiTheme="minorHAnsi" w:cstheme="minorHAnsi"/>
                <w:sz w:val="18"/>
                <w:szCs w:val="18"/>
              </w:rPr>
            </w:pPr>
          </w:p>
          <w:p w14:paraId="1EE6A0B2" w14:textId="77777777" w:rsidR="000A57BE" w:rsidRPr="00CD5522" w:rsidRDefault="000A57BE" w:rsidP="00DD1093">
            <w:pPr>
              <w:rPr>
                <w:rFonts w:asciiTheme="minorHAnsi" w:eastAsia="Calibri" w:hAnsiTheme="minorHAnsi" w:cstheme="minorHAnsi"/>
                <w:sz w:val="18"/>
                <w:szCs w:val="18"/>
              </w:rPr>
            </w:pPr>
          </w:p>
          <w:p w14:paraId="10AF9FC3" w14:textId="77777777" w:rsidR="000A57BE" w:rsidRPr="00CD5522" w:rsidRDefault="000A57BE" w:rsidP="00DD1093">
            <w:pPr>
              <w:rPr>
                <w:rFonts w:asciiTheme="minorHAnsi" w:eastAsia="Calibri" w:hAnsiTheme="minorHAnsi" w:cstheme="minorHAnsi"/>
                <w:sz w:val="18"/>
                <w:szCs w:val="18"/>
              </w:rPr>
            </w:pPr>
          </w:p>
          <w:p w14:paraId="3C90C02D" w14:textId="77777777" w:rsidR="000A57BE" w:rsidRPr="00CD5522" w:rsidRDefault="000A57BE" w:rsidP="00DD1093">
            <w:pPr>
              <w:rPr>
                <w:rFonts w:asciiTheme="minorHAnsi" w:eastAsia="Calibri" w:hAnsiTheme="minorHAnsi" w:cstheme="minorHAnsi"/>
                <w:sz w:val="18"/>
                <w:szCs w:val="18"/>
              </w:rPr>
            </w:pPr>
          </w:p>
          <w:p w14:paraId="18294B01" w14:textId="77777777" w:rsidR="000A57BE" w:rsidRPr="00CD5522" w:rsidRDefault="000A57BE" w:rsidP="00DD1093">
            <w:pPr>
              <w:rPr>
                <w:rFonts w:asciiTheme="minorHAnsi" w:eastAsia="Calibri" w:hAnsiTheme="minorHAnsi" w:cstheme="minorHAnsi"/>
                <w:sz w:val="18"/>
                <w:szCs w:val="18"/>
              </w:rPr>
            </w:pPr>
          </w:p>
          <w:p w14:paraId="032F11E0" w14:textId="77777777" w:rsidR="000A57BE" w:rsidRPr="00CD5522" w:rsidRDefault="000A57BE" w:rsidP="00DD1093">
            <w:pPr>
              <w:rPr>
                <w:rFonts w:asciiTheme="minorHAnsi" w:eastAsia="Calibri" w:hAnsiTheme="minorHAnsi" w:cstheme="minorHAnsi"/>
                <w:sz w:val="18"/>
                <w:szCs w:val="18"/>
              </w:rPr>
            </w:pPr>
          </w:p>
          <w:p w14:paraId="3FCD6DCE" w14:textId="77777777" w:rsidR="000A57BE" w:rsidRPr="00CD5522" w:rsidRDefault="000A57BE" w:rsidP="00DD1093">
            <w:pPr>
              <w:rPr>
                <w:rFonts w:asciiTheme="minorHAnsi" w:eastAsia="Calibri" w:hAnsiTheme="minorHAnsi" w:cstheme="minorHAnsi"/>
                <w:sz w:val="18"/>
                <w:szCs w:val="18"/>
              </w:rPr>
            </w:pPr>
          </w:p>
          <w:p w14:paraId="46FA50DA" w14:textId="77777777" w:rsidR="000A57BE" w:rsidRPr="00CD5522" w:rsidRDefault="000A57BE" w:rsidP="00DD1093">
            <w:pPr>
              <w:rPr>
                <w:rFonts w:asciiTheme="minorHAnsi" w:eastAsia="Calibri" w:hAnsiTheme="minorHAnsi" w:cstheme="minorHAnsi"/>
                <w:sz w:val="18"/>
                <w:szCs w:val="18"/>
              </w:rPr>
            </w:pPr>
          </w:p>
          <w:p w14:paraId="0BFCA3F3" w14:textId="77777777" w:rsidR="000A57BE" w:rsidRPr="00CD5522" w:rsidRDefault="000A57BE" w:rsidP="00DD1093">
            <w:pPr>
              <w:rPr>
                <w:rFonts w:asciiTheme="minorHAnsi" w:eastAsia="Calibri" w:hAnsiTheme="minorHAnsi" w:cstheme="minorHAnsi"/>
                <w:sz w:val="18"/>
                <w:szCs w:val="18"/>
              </w:rPr>
            </w:pPr>
          </w:p>
          <w:p w14:paraId="762A5234" w14:textId="77777777" w:rsidR="000A57BE" w:rsidRPr="00CD5522" w:rsidRDefault="000A57BE" w:rsidP="00DD1093">
            <w:pPr>
              <w:rPr>
                <w:rFonts w:asciiTheme="minorHAnsi" w:eastAsia="Calibri" w:hAnsiTheme="minorHAnsi" w:cstheme="minorHAnsi"/>
                <w:sz w:val="18"/>
                <w:szCs w:val="18"/>
              </w:rPr>
            </w:pPr>
          </w:p>
          <w:p w14:paraId="50A0862E" w14:textId="77777777" w:rsidR="000A57BE" w:rsidRPr="00CD5522" w:rsidRDefault="000A57BE" w:rsidP="00DD1093">
            <w:pPr>
              <w:rPr>
                <w:rFonts w:asciiTheme="minorHAnsi" w:eastAsia="Calibri" w:hAnsiTheme="minorHAnsi" w:cstheme="minorHAnsi"/>
                <w:sz w:val="18"/>
                <w:szCs w:val="18"/>
              </w:rPr>
            </w:pPr>
          </w:p>
          <w:p w14:paraId="39488521" w14:textId="77777777" w:rsidR="000A57BE" w:rsidRPr="00CD5522" w:rsidRDefault="000A57BE" w:rsidP="00DD1093">
            <w:pPr>
              <w:rPr>
                <w:rFonts w:asciiTheme="minorHAnsi" w:eastAsia="Calibri" w:hAnsiTheme="minorHAnsi" w:cstheme="minorHAnsi"/>
                <w:sz w:val="18"/>
                <w:szCs w:val="18"/>
              </w:rPr>
            </w:pPr>
          </w:p>
          <w:p w14:paraId="2E28047A" w14:textId="77777777" w:rsidR="000A57BE" w:rsidRPr="00CD5522" w:rsidRDefault="000A57BE" w:rsidP="00DD1093">
            <w:pPr>
              <w:rPr>
                <w:rFonts w:asciiTheme="minorHAnsi" w:eastAsia="Calibri" w:hAnsiTheme="minorHAnsi" w:cstheme="minorHAnsi"/>
                <w:sz w:val="18"/>
                <w:szCs w:val="18"/>
              </w:rPr>
            </w:pPr>
          </w:p>
          <w:p w14:paraId="50408CB8" w14:textId="77777777" w:rsidR="000A57BE" w:rsidRPr="00CD5522" w:rsidRDefault="000A57BE" w:rsidP="00DD1093">
            <w:pPr>
              <w:rPr>
                <w:rFonts w:asciiTheme="minorHAnsi" w:eastAsia="Calibri" w:hAnsiTheme="minorHAnsi" w:cstheme="minorHAnsi"/>
                <w:sz w:val="18"/>
                <w:szCs w:val="18"/>
              </w:rPr>
            </w:pPr>
          </w:p>
          <w:p w14:paraId="576344DC" w14:textId="77777777" w:rsidR="000A57BE" w:rsidRPr="00CD5522" w:rsidRDefault="000A57BE" w:rsidP="00DD1093">
            <w:pPr>
              <w:rPr>
                <w:rFonts w:asciiTheme="minorHAnsi" w:eastAsia="Calibri" w:hAnsiTheme="minorHAnsi" w:cstheme="minorHAnsi"/>
                <w:sz w:val="18"/>
                <w:szCs w:val="18"/>
              </w:rPr>
            </w:pPr>
          </w:p>
          <w:p w14:paraId="165599D8" w14:textId="77777777" w:rsidR="000A57BE" w:rsidRDefault="000A57BE" w:rsidP="00DD1093">
            <w:pPr>
              <w:shd w:val="clear" w:color="auto" w:fill="FFFFFF"/>
              <w:spacing w:before="120" w:after="280"/>
              <w:rPr>
                <w:rFonts w:asciiTheme="minorHAnsi" w:eastAsia="Calibri" w:hAnsiTheme="minorHAnsi" w:cstheme="minorHAnsi"/>
                <w:b/>
                <w:sz w:val="18"/>
                <w:szCs w:val="18"/>
                <w:u w:val="single"/>
              </w:rPr>
            </w:pPr>
            <w:r w:rsidRPr="00C44AF3">
              <w:rPr>
                <w:rFonts w:asciiTheme="minorHAnsi" w:eastAsia="Calibri" w:hAnsiTheme="minorHAnsi" w:cstheme="minorHAnsi"/>
                <w:b/>
                <w:sz w:val="18"/>
                <w:szCs w:val="18"/>
                <w:u w:val="single"/>
              </w:rPr>
              <w:t>C. Interculturalidad</w:t>
            </w:r>
          </w:p>
          <w:p w14:paraId="6CFBB8DA" w14:textId="77777777" w:rsidR="000A57BE" w:rsidRPr="00C44AF3" w:rsidRDefault="000A57BE" w:rsidP="00DD1093">
            <w:pPr>
              <w:shd w:val="clear" w:color="auto" w:fill="FFFFFF"/>
              <w:spacing w:before="120" w:after="280"/>
              <w:rPr>
                <w:rFonts w:asciiTheme="minorHAnsi" w:eastAsia="Calibri" w:hAnsiTheme="minorHAnsi" w:cstheme="minorHAnsi"/>
                <w:sz w:val="18"/>
                <w:szCs w:val="18"/>
              </w:rPr>
            </w:pPr>
            <w:r w:rsidRPr="00C44AF3">
              <w:rPr>
                <w:rFonts w:asciiTheme="minorHAnsi" w:eastAsia="Calibri" w:hAnsiTheme="minorHAnsi" w:cstheme="minorHAnsi"/>
                <w:sz w:val="18"/>
                <w:szCs w:val="18"/>
              </w:rPr>
              <w:t>- La lengua extranjera como medio de comunicación y relación con personas de otros países, como forma de acceder a nueva información y como medio para conocer culturas y modos de vida diferentes.</w:t>
            </w:r>
          </w:p>
          <w:p w14:paraId="0FEF64AE" w14:textId="77777777" w:rsidR="000A57BE" w:rsidRPr="00CD5522" w:rsidRDefault="000A57BE" w:rsidP="00DD1093">
            <w:pPr>
              <w:rPr>
                <w:rFonts w:asciiTheme="minorHAnsi" w:eastAsia="Calibri" w:hAnsiTheme="minorHAnsi" w:cstheme="minorHAnsi"/>
                <w:color w:val="7030A0"/>
                <w:sz w:val="18"/>
                <w:szCs w:val="18"/>
                <w:lang w:val="de-DE"/>
              </w:rPr>
            </w:pPr>
            <w:r w:rsidRPr="00CD5522">
              <w:rPr>
                <w:rFonts w:asciiTheme="minorHAnsi" w:eastAsia="Calibri" w:hAnsiTheme="minorHAnsi" w:cstheme="minorHAnsi"/>
                <w:color w:val="7030A0"/>
                <w:sz w:val="18"/>
                <w:szCs w:val="18"/>
                <w:lang w:val="de-DE"/>
              </w:rPr>
              <w:t xml:space="preserve">- </w:t>
            </w:r>
            <w:proofErr w:type="spellStart"/>
            <w:r w:rsidR="009E3A28" w:rsidRPr="00CD5522">
              <w:rPr>
                <w:rFonts w:asciiTheme="minorHAnsi" w:eastAsia="Calibri" w:hAnsiTheme="minorHAnsi" w:cstheme="minorHAnsi"/>
                <w:color w:val="7030A0"/>
                <w:sz w:val="18"/>
                <w:szCs w:val="18"/>
                <w:lang w:val="de-DE"/>
              </w:rPr>
              <w:t>Presentarse</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saludar</w:t>
            </w:r>
            <w:proofErr w:type="spellEnd"/>
            <w:r w:rsidRPr="00CD5522">
              <w:rPr>
                <w:rFonts w:asciiTheme="minorHAnsi" w:eastAsia="Calibri" w:hAnsiTheme="minorHAnsi" w:cstheme="minorHAnsi"/>
                <w:color w:val="7030A0"/>
                <w:sz w:val="18"/>
                <w:szCs w:val="18"/>
                <w:lang w:val="de-DE"/>
              </w:rPr>
              <w:t xml:space="preserve"> y </w:t>
            </w:r>
            <w:proofErr w:type="spellStart"/>
            <w:r w:rsidRPr="00CD5522">
              <w:rPr>
                <w:rFonts w:asciiTheme="minorHAnsi" w:eastAsia="Calibri" w:hAnsiTheme="minorHAnsi" w:cstheme="minorHAnsi"/>
                <w:color w:val="7030A0"/>
                <w:sz w:val="18"/>
                <w:szCs w:val="18"/>
                <w:lang w:val="de-DE"/>
              </w:rPr>
              <w:t>opinar</w:t>
            </w:r>
            <w:proofErr w:type="spellEnd"/>
            <w:r w:rsidRPr="00CD5522">
              <w:rPr>
                <w:rFonts w:asciiTheme="minorHAnsi" w:eastAsia="Calibri" w:hAnsiTheme="minorHAnsi" w:cstheme="minorHAnsi"/>
                <w:color w:val="7030A0"/>
                <w:sz w:val="18"/>
                <w:szCs w:val="18"/>
                <w:lang w:val="de-DE"/>
              </w:rPr>
              <w:t>: Ich heiße Heike, Milch finde ich nicht gut.</w:t>
            </w:r>
          </w:p>
          <w:p w14:paraId="6DF626D3" w14:textId="77777777" w:rsidR="000A57BE" w:rsidRPr="00CD5522" w:rsidRDefault="000A57BE" w:rsidP="00DD1093">
            <w:pPr>
              <w:rPr>
                <w:rFonts w:asciiTheme="minorHAnsi" w:eastAsia="Calibri" w:hAnsiTheme="minorHAnsi" w:cstheme="minorHAnsi"/>
                <w:color w:val="C0504D"/>
                <w:sz w:val="18"/>
                <w:szCs w:val="18"/>
                <w:lang w:val="de-DE"/>
              </w:rPr>
            </w:pPr>
          </w:p>
          <w:p w14:paraId="173C4EA9" w14:textId="77777777" w:rsidR="000A57BE" w:rsidRPr="00CD5522" w:rsidRDefault="000A57BE" w:rsidP="00DD1093">
            <w:pPr>
              <w:rPr>
                <w:rFonts w:asciiTheme="minorHAnsi" w:eastAsia="Calibri" w:hAnsiTheme="minorHAnsi" w:cstheme="minorHAnsi"/>
                <w:color w:val="C0504D"/>
                <w:sz w:val="18"/>
                <w:szCs w:val="18"/>
                <w:lang w:val="de-DE"/>
              </w:rPr>
            </w:pPr>
          </w:p>
          <w:p w14:paraId="7FA27358" w14:textId="77777777" w:rsidR="000A57BE"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sz w:val="18"/>
                <w:szCs w:val="18"/>
              </w:rPr>
              <w:t>- Valoración positiva e interés por establecer contactos y comunicarse a través de diferentes medios con hablantes o estudiantes de la lengua extranjera.</w:t>
            </w:r>
          </w:p>
          <w:p w14:paraId="163001E4" w14:textId="77777777" w:rsidR="009E3A28" w:rsidRPr="00C44AF3" w:rsidRDefault="009E3A28" w:rsidP="00DD1093">
            <w:pPr>
              <w:rPr>
                <w:rFonts w:asciiTheme="minorHAnsi" w:eastAsia="Calibri" w:hAnsiTheme="minorHAnsi" w:cstheme="minorHAnsi"/>
                <w:sz w:val="18"/>
                <w:szCs w:val="18"/>
              </w:rPr>
            </w:pPr>
          </w:p>
          <w:p w14:paraId="4AC53250" w14:textId="77777777" w:rsidR="000A57BE" w:rsidRPr="009E3A28" w:rsidRDefault="009E3A28" w:rsidP="00DD1093">
            <w:pP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Escribir lo que gusta hacer</w:t>
            </w:r>
            <w:r w:rsidR="000A57BE" w:rsidRPr="009E3A28">
              <w:rPr>
                <w:rFonts w:asciiTheme="minorHAnsi" w:eastAsia="Calibri" w:hAnsiTheme="minorHAnsi" w:cstheme="minorHAnsi"/>
                <w:color w:val="7030A0"/>
                <w:sz w:val="18"/>
                <w:szCs w:val="18"/>
              </w:rPr>
              <w:t>:</w:t>
            </w:r>
          </w:p>
          <w:p w14:paraId="0A280088" w14:textId="77777777" w:rsidR="000A57BE" w:rsidRPr="009E3A28" w:rsidRDefault="000A57BE" w:rsidP="00DD1093">
            <w:pPr>
              <w:rPr>
                <w:rFonts w:ascii="Arial" w:eastAsia="Calibri" w:hAnsi="Arial" w:cs="Arial"/>
                <w:i/>
                <w:color w:val="7030A0"/>
                <w:sz w:val="18"/>
                <w:szCs w:val="18"/>
              </w:rPr>
            </w:pPr>
            <w:proofErr w:type="spellStart"/>
            <w:r w:rsidRPr="009E3A28">
              <w:rPr>
                <w:rFonts w:asciiTheme="minorHAnsi" w:eastAsia="Calibri" w:hAnsiTheme="minorHAnsi" w:cstheme="minorHAnsi"/>
                <w:i/>
                <w:color w:val="7030A0"/>
                <w:sz w:val="18"/>
                <w:szCs w:val="18"/>
              </w:rPr>
              <w:t>Ich</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spiele</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gern</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Fußball</w:t>
            </w:r>
            <w:proofErr w:type="spellEnd"/>
          </w:p>
          <w:p w14:paraId="3BA9103D" w14:textId="77777777" w:rsidR="000A57BE" w:rsidRDefault="000A57BE" w:rsidP="00DD1093">
            <w:pPr>
              <w:rPr>
                <w:rFonts w:asciiTheme="minorHAnsi" w:eastAsia="Calibri" w:hAnsiTheme="minorHAnsi" w:cstheme="minorHAnsi"/>
                <w:color w:val="C0504D"/>
                <w:sz w:val="18"/>
                <w:szCs w:val="18"/>
              </w:rPr>
            </w:pPr>
          </w:p>
          <w:p w14:paraId="5FE0BBCA" w14:textId="77777777" w:rsidR="000A57BE" w:rsidRPr="00C44AF3" w:rsidRDefault="000A57BE" w:rsidP="00DD1093">
            <w:pPr>
              <w:rPr>
                <w:rFonts w:asciiTheme="minorHAnsi" w:eastAsia="Calibri" w:hAnsiTheme="minorHAnsi" w:cstheme="minorHAnsi"/>
                <w:sz w:val="18"/>
                <w:szCs w:val="18"/>
              </w:rPr>
            </w:pPr>
            <w:r w:rsidRPr="00C44AF3">
              <w:rPr>
                <w:rFonts w:asciiTheme="minorHAnsi" w:eastAsia="Calibri" w:hAnsiTheme="minorHAnsi" w:cstheme="minorHAnsi"/>
                <w:sz w:val="18"/>
                <w:szCs w:val="18"/>
              </w:rPr>
              <w:t xml:space="preserve">- Aspectos socioculturales y sociolingüísticos básicos relativos a </w:t>
            </w:r>
            <w:r w:rsidRPr="00C44AF3">
              <w:rPr>
                <w:rFonts w:asciiTheme="minorHAnsi" w:eastAsia="Calibri" w:hAnsiTheme="minorHAnsi" w:cstheme="minorHAnsi"/>
                <w:sz w:val="18"/>
                <w:szCs w:val="18"/>
              </w:rPr>
              <w:lastRenderedPageBreak/>
              <w:t>las costumbres, la vida cotidiana y las relaciones interpersonales, las convenciones sociales básicas de uso común, el lenguaje no verbal, la cortesía lingüística y la etiqueta digital propias de países donde se habla la lengua extranjera.</w:t>
            </w:r>
          </w:p>
          <w:p w14:paraId="4B912719" w14:textId="77777777" w:rsidR="000A57BE" w:rsidRPr="009E3A28" w:rsidRDefault="000A57BE" w:rsidP="00DD1093">
            <w:pPr>
              <w:numPr>
                <w:ilvl w:val="0"/>
                <w:numId w:val="1"/>
              </w:numPr>
              <w:spacing w:before="96" w:after="96"/>
              <w:ind w:left="0"/>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xml:space="preserve">Uso de </w:t>
            </w:r>
            <w:proofErr w:type="spellStart"/>
            <w:r w:rsidRPr="009E3A28">
              <w:rPr>
                <w:rFonts w:asciiTheme="minorHAnsi" w:eastAsia="Calibri" w:hAnsiTheme="minorHAnsi" w:cstheme="minorHAnsi"/>
                <w:i/>
                <w:color w:val="7030A0"/>
                <w:sz w:val="18"/>
                <w:szCs w:val="18"/>
              </w:rPr>
              <w:t>oder</w:t>
            </w:r>
            <w:proofErr w:type="spellEnd"/>
            <w:r w:rsidRPr="009E3A28">
              <w:rPr>
                <w:rFonts w:asciiTheme="minorHAnsi" w:eastAsia="Calibri" w:hAnsiTheme="minorHAnsi" w:cstheme="minorHAnsi"/>
                <w:i/>
                <w:color w:val="7030A0"/>
                <w:sz w:val="18"/>
                <w:szCs w:val="18"/>
              </w:rPr>
              <w:t xml:space="preserve"> </w:t>
            </w:r>
            <w:r w:rsidRPr="004229D1">
              <w:rPr>
                <w:rFonts w:asciiTheme="minorHAnsi" w:eastAsia="Calibri" w:hAnsiTheme="minorHAnsi" w:cstheme="minorHAnsi"/>
                <w:color w:val="7030A0"/>
                <w:sz w:val="18"/>
                <w:szCs w:val="18"/>
              </w:rPr>
              <w:t>al final de una pregunta para confirmar algo:</w:t>
            </w:r>
            <w:r w:rsidRPr="009E3A28">
              <w:rPr>
                <w:rFonts w:asciiTheme="minorHAnsi" w:eastAsia="Calibri" w:hAnsiTheme="minorHAnsi" w:cstheme="minorHAnsi"/>
                <w:i/>
                <w:color w:val="7030A0"/>
                <w:sz w:val="18"/>
                <w:szCs w:val="18"/>
              </w:rPr>
              <w:t xml:space="preserve"> </w:t>
            </w:r>
            <w:proofErr w:type="gramStart"/>
            <w:r w:rsidRPr="009E3A28">
              <w:rPr>
                <w:rFonts w:asciiTheme="minorHAnsi" w:eastAsia="Calibri" w:hAnsiTheme="minorHAnsi" w:cstheme="minorHAnsi"/>
                <w:i/>
                <w:color w:val="7030A0"/>
                <w:sz w:val="18"/>
                <w:szCs w:val="18"/>
              </w:rPr>
              <w:t xml:space="preserve">Du </w:t>
            </w:r>
            <w:proofErr w:type="spellStart"/>
            <w:r w:rsidRPr="009E3A28">
              <w:rPr>
                <w:rFonts w:asciiTheme="minorHAnsi" w:eastAsia="Calibri" w:hAnsiTheme="minorHAnsi" w:cstheme="minorHAnsi"/>
                <w:i/>
                <w:color w:val="7030A0"/>
                <w:sz w:val="18"/>
                <w:szCs w:val="18"/>
              </w:rPr>
              <w:t>hörst</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gern</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Musik</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oder</w:t>
            </w:r>
            <w:proofErr w:type="spellEnd"/>
            <w:r w:rsidRPr="009E3A28">
              <w:rPr>
                <w:rFonts w:asciiTheme="minorHAnsi" w:eastAsia="Calibri" w:hAnsiTheme="minorHAnsi" w:cstheme="minorHAnsi"/>
                <w:i/>
                <w:color w:val="7030A0"/>
                <w:sz w:val="18"/>
                <w:szCs w:val="18"/>
              </w:rPr>
              <w:t>?</w:t>
            </w:r>
            <w:proofErr w:type="gramEnd"/>
          </w:p>
          <w:p w14:paraId="1A95C772" w14:textId="77777777" w:rsidR="000A57BE" w:rsidRPr="009E3A28" w:rsidRDefault="000A57BE" w:rsidP="00DD1093">
            <w:pPr>
              <w:numPr>
                <w:ilvl w:val="0"/>
                <w:numId w:val="1"/>
              </w:numPr>
              <w:spacing w:before="96" w:after="96"/>
              <w:ind w:left="0"/>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xml:space="preserve"> Uso de </w:t>
            </w:r>
            <w:proofErr w:type="spellStart"/>
            <w:r w:rsidRPr="009E3A28">
              <w:rPr>
                <w:rFonts w:asciiTheme="minorHAnsi" w:eastAsia="Calibri" w:hAnsiTheme="minorHAnsi" w:cstheme="minorHAnsi"/>
                <w:i/>
                <w:color w:val="7030A0"/>
                <w:sz w:val="18"/>
                <w:szCs w:val="18"/>
              </w:rPr>
              <w:t>schön</w:t>
            </w:r>
            <w:proofErr w:type="spellEnd"/>
            <w:r w:rsidRPr="009E3A28">
              <w:rPr>
                <w:rFonts w:asciiTheme="minorHAnsi" w:eastAsia="Calibri" w:hAnsiTheme="minorHAnsi" w:cstheme="minorHAnsi"/>
                <w:color w:val="7030A0"/>
                <w:sz w:val="18"/>
                <w:szCs w:val="18"/>
              </w:rPr>
              <w:t xml:space="preserve"> para expresar el gusto por algo: </w:t>
            </w:r>
            <w:proofErr w:type="gramStart"/>
            <w:r w:rsidRPr="009E3A28">
              <w:rPr>
                <w:rFonts w:asciiTheme="minorHAnsi" w:eastAsia="Calibri" w:hAnsiTheme="minorHAnsi" w:cstheme="minorHAnsi"/>
                <w:i/>
                <w:color w:val="7030A0"/>
                <w:sz w:val="18"/>
                <w:szCs w:val="18"/>
              </w:rPr>
              <w:t xml:space="preserve">Oh, </w:t>
            </w:r>
            <w:proofErr w:type="spellStart"/>
            <w:r w:rsidRPr="009E3A28">
              <w:rPr>
                <w:rFonts w:asciiTheme="minorHAnsi" w:eastAsia="Calibri" w:hAnsiTheme="minorHAnsi" w:cstheme="minorHAnsi"/>
                <w:i/>
                <w:color w:val="7030A0"/>
                <w:sz w:val="18"/>
                <w:szCs w:val="18"/>
              </w:rPr>
              <w:t>Klavier</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schön</w:t>
            </w:r>
            <w:proofErr w:type="spellEnd"/>
            <w:r w:rsidRPr="009E3A28">
              <w:rPr>
                <w:rFonts w:asciiTheme="minorHAnsi" w:eastAsia="Calibri" w:hAnsiTheme="minorHAnsi" w:cstheme="minorHAnsi"/>
                <w:i/>
                <w:color w:val="7030A0"/>
                <w:sz w:val="18"/>
                <w:szCs w:val="18"/>
              </w:rPr>
              <w:t>!</w:t>
            </w:r>
            <w:proofErr w:type="gramEnd"/>
          </w:p>
          <w:p w14:paraId="7F112053" w14:textId="77777777" w:rsidR="000A57BE" w:rsidRPr="00C44AF3" w:rsidRDefault="000A57BE" w:rsidP="00DD1093">
            <w:pPr>
              <w:numPr>
                <w:ilvl w:val="0"/>
                <w:numId w:val="1"/>
              </w:numPr>
              <w:spacing w:before="96" w:after="96"/>
              <w:ind w:left="0"/>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Pr="00C44AF3">
              <w:rPr>
                <w:rFonts w:asciiTheme="minorHAnsi" w:eastAsia="Calibri" w:hAnsiTheme="minorHAnsi" w:cstheme="minorHAnsi"/>
                <w:sz w:val="18"/>
                <w:szCs w:val="18"/>
              </w:rPr>
              <w:t xml:space="preserve"> Estrategias básicas para entender y apreciar la diversidad lingüística, cultural y artística, a partir de valores eco-sociales y democráticos.</w:t>
            </w:r>
          </w:p>
          <w:p w14:paraId="4F120E08" w14:textId="77777777" w:rsidR="000A57BE" w:rsidRPr="009E3A28" w:rsidRDefault="000A57BE" w:rsidP="00DD1093">
            <w:pP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Hablar sobre actividades de tiempo libre en la lengua materna:</w:t>
            </w:r>
          </w:p>
          <w:p w14:paraId="02B128BE" w14:textId="77777777" w:rsidR="000A57BE" w:rsidRPr="00C44AF3" w:rsidRDefault="000A57BE" w:rsidP="00DD1093">
            <w:pPr>
              <w:rPr>
                <w:rFonts w:asciiTheme="minorHAnsi" w:eastAsia="Calibri" w:hAnsiTheme="minorHAnsi" w:cstheme="minorHAnsi"/>
                <w:sz w:val="18"/>
                <w:szCs w:val="18"/>
                <w:u w:val="single"/>
              </w:rPr>
            </w:pPr>
            <w:r w:rsidRPr="009E3A28">
              <w:rPr>
                <w:rFonts w:asciiTheme="minorHAnsi" w:eastAsia="Calibri" w:hAnsiTheme="minorHAnsi" w:cstheme="minorHAnsi"/>
                <w:i/>
                <w:color w:val="7030A0"/>
                <w:sz w:val="18"/>
                <w:szCs w:val="18"/>
              </w:rPr>
              <w:t xml:space="preserve">Judo, </w:t>
            </w:r>
            <w:proofErr w:type="spellStart"/>
            <w:r w:rsidRPr="009E3A28">
              <w:rPr>
                <w:rFonts w:asciiTheme="minorHAnsi" w:eastAsia="Calibri" w:hAnsiTheme="minorHAnsi" w:cstheme="minorHAnsi"/>
                <w:i/>
                <w:color w:val="7030A0"/>
                <w:sz w:val="18"/>
                <w:szCs w:val="18"/>
              </w:rPr>
              <w:t>Fußballl</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Klavier</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Musik</w:t>
            </w:r>
            <w:proofErr w:type="spellEnd"/>
            <w:r w:rsidRPr="009E3A28">
              <w:rPr>
                <w:rFonts w:asciiTheme="minorHAnsi" w:eastAsia="Calibri" w:hAnsiTheme="minorHAnsi" w:cstheme="minorHAnsi"/>
                <w:i/>
                <w:color w:val="7030A0"/>
                <w:sz w:val="18"/>
                <w:szCs w:val="18"/>
              </w:rPr>
              <w:t>…</w:t>
            </w:r>
          </w:p>
        </w:tc>
      </w:tr>
      <w:tr w:rsidR="000A57BE" w:rsidRPr="00BA5ABB" w14:paraId="723A14D8" w14:textId="77777777" w:rsidTr="00801B5C">
        <w:tc>
          <w:tcPr>
            <w:tcW w:w="2854" w:type="dxa"/>
          </w:tcPr>
          <w:p w14:paraId="5711EF18"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lastRenderedPageBreak/>
              <w:t>Leer</w:t>
            </w:r>
          </w:p>
          <w:p w14:paraId="660E488E"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Usar información previa a base de fotografías, imágenes o símbolos significativos para facilitar una lectura más intuitiva y comprensiva</w:t>
            </w:r>
          </w:p>
          <w:p w14:paraId="4D024B73"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Tratar de forma inductiva la gramática en los textos a través del reconocimiento de algunas estructuras</w:t>
            </w:r>
          </w:p>
          <w:p w14:paraId="6C1548C6" w14:textId="77777777" w:rsidR="000A57BE" w:rsidRPr="00D15F2C" w:rsidRDefault="000A57BE" w:rsidP="00DD1093">
            <w:pPr>
              <w:rPr>
                <w:rFonts w:asciiTheme="minorHAnsi" w:eastAsia="Calibri" w:hAnsiTheme="minorHAnsi" w:cstheme="minorHAnsi"/>
                <w:i/>
              </w:rPr>
            </w:pPr>
            <w:r w:rsidRPr="00D15F2C">
              <w:rPr>
                <w:rFonts w:asciiTheme="minorHAnsi" w:eastAsia="Calibri" w:hAnsiTheme="minorHAnsi" w:cstheme="minorHAnsi"/>
                <w:sz w:val="22"/>
                <w:szCs w:val="22"/>
              </w:rPr>
              <w:t xml:space="preserve">- Anticipar y apoyar el vocabulario nuevo mediante un </w:t>
            </w:r>
            <w:proofErr w:type="spellStart"/>
            <w:r w:rsidRPr="00D15F2C">
              <w:rPr>
                <w:rFonts w:asciiTheme="minorHAnsi" w:eastAsia="Calibri" w:hAnsiTheme="minorHAnsi" w:cstheme="minorHAnsi"/>
                <w:i/>
                <w:sz w:val="22"/>
                <w:szCs w:val="22"/>
              </w:rPr>
              <w:t>Bildlexikon</w:t>
            </w:r>
            <w:proofErr w:type="spellEnd"/>
          </w:p>
          <w:p w14:paraId="0795D782"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lastRenderedPageBreak/>
              <w:t xml:space="preserve">- Buscar similitudes lingüísticas a nivel de vocabulario: objetos cotidianos, nombres de países, </w:t>
            </w:r>
            <w:proofErr w:type="spellStart"/>
            <w:r w:rsidRPr="00D15F2C">
              <w:rPr>
                <w:rFonts w:asciiTheme="minorHAnsi" w:eastAsia="Calibri" w:hAnsiTheme="minorHAnsi" w:cstheme="minorHAnsi"/>
                <w:sz w:val="22"/>
                <w:szCs w:val="22"/>
              </w:rPr>
              <w:t>hobbys</w:t>
            </w:r>
            <w:proofErr w:type="spellEnd"/>
            <w:r w:rsidRPr="00D15F2C">
              <w:rPr>
                <w:rFonts w:asciiTheme="minorHAnsi" w:eastAsia="Calibri" w:hAnsiTheme="minorHAnsi" w:cstheme="minorHAnsi"/>
                <w:sz w:val="22"/>
                <w:szCs w:val="22"/>
              </w:rPr>
              <w:t>, etc...</w:t>
            </w:r>
          </w:p>
          <w:p w14:paraId="1A794835"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39D3D2A6" w14:textId="77777777" w:rsidR="000A57BE" w:rsidRPr="00BA5ABB" w:rsidRDefault="000A57BE" w:rsidP="00DD1093">
            <w:pPr>
              <w:jc w:val="center"/>
              <w:rPr>
                <w:rFonts w:asciiTheme="minorHAnsi" w:eastAsia="Calibri" w:hAnsiTheme="minorHAnsi" w:cstheme="minorHAnsi"/>
                <w:b/>
              </w:rPr>
            </w:pPr>
          </w:p>
        </w:tc>
        <w:tc>
          <w:tcPr>
            <w:tcW w:w="2855" w:type="dxa"/>
          </w:tcPr>
          <w:p w14:paraId="0E450964" w14:textId="77777777" w:rsidR="000A57BE" w:rsidRPr="00BA5ABB" w:rsidRDefault="000A57BE" w:rsidP="00DD1093">
            <w:pPr>
              <w:jc w:val="center"/>
              <w:rPr>
                <w:rFonts w:asciiTheme="minorHAnsi" w:eastAsia="Calibri" w:hAnsiTheme="minorHAnsi" w:cstheme="minorHAnsi"/>
                <w:b/>
              </w:rPr>
            </w:pPr>
          </w:p>
        </w:tc>
        <w:tc>
          <w:tcPr>
            <w:tcW w:w="2856" w:type="dxa"/>
          </w:tcPr>
          <w:p w14:paraId="09860810"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1.2. </w:t>
            </w:r>
            <w:r w:rsidRPr="000241D1">
              <w:rPr>
                <w:rFonts w:asciiTheme="minorHAnsi" w:eastAsia="Calibri" w:hAnsiTheme="minorHAnsi" w:cstheme="minorHAnsi"/>
                <w:bCs/>
                <w:sz w:val="22"/>
                <w:szCs w:val="22"/>
              </w:rPr>
              <w:t>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75F01345" w14:textId="77777777" w:rsidR="000A57BE" w:rsidRPr="00BA5ABB" w:rsidRDefault="000A57BE" w:rsidP="00DD1093">
            <w:pPr>
              <w:jc w:val="center"/>
              <w:rPr>
                <w:rFonts w:asciiTheme="minorHAnsi" w:eastAsia="Calibri" w:hAnsiTheme="minorHAnsi" w:cstheme="minorHAnsi"/>
                <w:b/>
              </w:rPr>
            </w:pPr>
          </w:p>
        </w:tc>
        <w:tc>
          <w:tcPr>
            <w:tcW w:w="2856" w:type="dxa"/>
            <w:shd w:val="clear" w:color="auto" w:fill="auto"/>
          </w:tcPr>
          <w:p w14:paraId="16202685" w14:textId="77777777" w:rsidR="000A57BE" w:rsidRPr="00403081" w:rsidRDefault="000A57BE" w:rsidP="00DD1093">
            <w:pPr>
              <w:rPr>
                <w:rFonts w:ascii="Calibri" w:hAnsi="Calibri"/>
                <w:b/>
                <w:sz w:val="18"/>
                <w:szCs w:val="18"/>
              </w:rPr>
            </w:pPr>
            <w:r w:rsidRPr="00403081">
              <w:rPr>
                <w:rFonts w:ascii="Calibri" w:hAnsi="Calibri"/>
                <w:b/>
                <w:sz w:val="18"/>
                <w:szCs w:val="18"/>
                <w:u w:val="single"/>
              </w:rPr>
              <w:t>Leer</w:t>
            </w:r>
            <w:r w:rsidRPr="00403081">
              <w:rPr>
                <w:rFonts w:ascii="Calibri" w:hAnsi="Calibri"/>
                <w:b/>
                <w:sz w:val="18"/>
                <w:szCs w:val="18"/>
              </w:rPr>
              <w:t xml:space="preserve">: </w:t>
            </w:r>
          </w:p>
          <w:p w14:paraId="6A7277E2"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Un texto y decir de qué se trata (L1, Ej. 1a)</w:t>
            </w:r>
          </w:p>
          <w:p w14:paraId="446E0273"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Diálogos de saludos y repetir (L1, Ej.7b)</w:t>
            </w:r>
          </w:p>
          <w:p w14:paraId="4B60DE74"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Números hasta el 20 y repetir (L1, Ej. 10)</w:t>
            </w:r>
          </w:p>
          <w:p w14:paraId="5E42D876"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 xml:space="preserve">Varios SMS e identificar de quién son (L1, Ej. 12) </w:t>
            </w:r>
          </w:p>
          <w:p w14:paraId="45771C48"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Un</w:t>
            </w:r>
            <w:r>
              <w:rPr>
                <w:rFonts w:ascii="Calibri" w:hAnsi="Calibri"/>
                <w:sz w:val="18"/>
                <w:szCs w:val="18"/>
              </w:rPr>
              <w:t>a canción y repetirla (L2, Ej.2,4</w:t>
            </w:r>
            <w:r w:rsidRPr="0010668A">
              <w:rPr>
                <w:rFonts w:ascii="Calibri" w:hAnsi="Calibri"/>
                <w:sz w:val="18"/>
                <w:szCs w:val="18"/>
              </w:rPr>
              <w:t>)</w:t>
            </w:r>
          </w:p>
          <w:p w14:paraId="0584C1D6"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 xml:space="preserve">Un foro de Internet </w:t>
            </w:r>
            <w:r>
              <w:rPr>
                <w:rFonts w:ascii="Calibri" w:hAnsi="Calibri"/>
                <w:sz w:val="18"/>
                <w:szCs w:val="18"/>
              </w:rPr>
              <w:t>y contestar unas preguntas</w:t>
            </w:r>
            <w:r w:rsidRPr="0010668A">
              <w:rPr>
                <w:rFonts w:ascii="Calibri" w:hAnsi="Calibri"/>
                <w:sz w:val="18"/>
                <w:szCs w:val="18"/>
              </w:rPr>
              <w:t xml:space="preserve"> sobre una cantante (L2, Ej. 7)</w:t>
            </w:r>
          </w:p>
          <w:p w14:paraId="510CF3C0" w14:textId="77777777" w:rsidR="00CF2559" w:rsidRPr="0010668A" w:rsidRDefault="00CF2559" w:rsidP="00CF2559">
            <w:pPr>
              <w:numPr>
                <w:ilvl w:val="0"/>
                <w:numId w:val="19"/>
              </w:numPr>
              <w:rPr>
                <w:rFonts w:ascii="Calibri" w:hAnsi="Calibri"/>
                <w:sz w:val="18"/>
                <w:szCs w:val="18"/>
              </w:rPr>
            </w:pPr>
            <w:r>
              <w:rPr>
                <w:rFonts w:ascii="Calibri" w:hAnsi="Calibri"/>
                <w:sz w:val="18"/>
                <w:szCs w:val="18"/>
              </w:rPr>
              <w:t>U</w:t>
            </w:r>
            <w:r w:rsidRPr="0010668A">
              <w:rPr>
                <w:rFonts w:ascii="Calibri" w:hAnsi="Calibri"/>
                <w:sz w:val="18"/>
                <w:szCs w:val="18"/>
              </w:rPr>
              <w:t>n diálogo sobre bebidas</w:t>
            </w:r>
            <w:r>
              <w:rPr>
                <w:rFonts w:ascii="Calibri" w:hAnsi="Calibri"/>
                <w:sz w:val="18"/>
                <w:szCs w:val="18"/>
              </w:rPr>
              <w:t xml:space="preserve"> realiza unas actividades</w:t>
            </w:r>
            <w:r w:rsidRPr="0010668A">
              <w:rPr>
                <w:rFonts w:ascii="Calibri" w:hAnsi="Calibri"/>
                <w:sz w:val="18"/>
                <w:szCs w:val="18"/>
              </w:rPr>
              <w:t xml:space="preserve"> (L3, Ej. 2</w:t>
            </w:r>
            <w:r>
              <w:rPr>
                <w:rFonts w:ascii="Calibri" w:hAnsi="Calibri"/>
                <w:sz w:val="18"/>
                <w:szCs w:val="18"/>
              </w:rPr>
              <w:t>,3</w:t>
            </w:r>
            <w:r w:rsidRPr="0010668A">
              <w:rPr>
                <w:rFonts w:ascii="Calibri" w:hAnsi="Calibri"/>
                <w:sz w:val="18"/>
                <w:szCs w:val="18"/>
              </w:rPr>
              <w:t>)</w:t>
            </w:r>
          </w:p>
          <w:p w14:paraId="78EFF1C0"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lastRenderedPageBreak/>
              <w:t>Una canción y repetirla (L2, Ej.6a)</w:t>
            </w:r>
          </w:p>
          <w:p w14:paraId="281A4D42" w14:textId="77777777" w:rsidR="00CF2559" w:rsidRPr="0010668A" w:rsidRDefault="00CF2559" w:rsidP="00CF2559">
            <w:pPr>
              <w:numPr>
                <w:ilvl w:val="0"/>
                <w:numId w:val="19"/>
              </w:numPr>
              <w:rPr>
                <w:rFonts w:ascii="Calibri" w:hAnsi="Calibri"/>
                <w:sz w:val="18"/>
                <w:szCs w:val="18"/>
              </w:rPr>
            </w:pPr>
            <w:r w:rsidRPr="0010668A">
              <w:rPr>
                <w:rFonts w:ascii="Calibri" w:hAnsi="Calibri"/>
                <w:sz w:val="18"/>
                <w:szCs w:val="18"/>
              </w:rPr>
              <w:t>Un diálogo de despedida y repetirlo (L3, Ej. 7b)</w:t>
            </w:r>
          </w:p>
          <w:p w14:paraId="1412B638" w14:textId="77777777" w:rsidR="000A57BE" w:rsidRPr="00EB3AF2" w:rsidRDefault="000A57BE" w:rsidP="00CF2559">
            <w:pPr>
              <w:rPr>
                <w:rFonts w:asciiTheme="minorHAnsi" w:eastAsia="Calibri" w:hAnsiTheme="minorHAnsi" w:cstheme="minorHAnsi"/>
                <w:sz w:val="18"/>
                <w:szCs w:val="18"/>
              </w:rPr>
            </w:pPr>
          </w:p>
        </w:tc>
        <w:tc>
          <w:tcPr>
            <w:tcW w:w="2856" w:type="dxa"/>
            <w:vMerge/>
          </w:tcPr>
          <w:p w14:paraId="2CE542A2" w14:textId="77777777" w:rsidR="000A57BE" w:rsidRPr="00BA5ABB" w:rsidRDefault="000A57BE" w:rsidP="00DD1093">
            <w:pPr>
              <w:rPr>
                <w:rFonts w:asciiTheme="minorHAnsi" w:eastAsia="Calibri" w:hAnsiTheme="minorHAnsi" w:cstheme="minorHAnsi"/>
                <w:sz w:val="18"/>
                <w:szCs w:val="18"/>
              </w:rPr>
            </w:pPr>
          </w:p>
        </w:tc>
      </w:tr>
      <w:tr w:rsidR="000A57BE" w:rsidRPr="00BA5ABB" w14:paraId="3A582470" w14:textId="77777777" w:rsidTr="00801B5C">
        <w:tc>
          <w:tcPr>
            <w:tcW w:w="2854" w:type="dxa"/>
          </w:tcPr>
          <w:p w14:paraId="393E9410" w14:textId="77777777" w:rsidR="000A57BE" w:rsidRDefault="000A57BE" w:rsidP="00DD1093">
            <w:pPr>
              <w:rPr>
                <w:rFonts w:asciiTheme="minorHAnsi" w:eastAsia="Calibri" w:hAnsiTheme="minorHAnsi" w:cstheme="minorHAnsi"/>
                <w:b/>
              </w:rPr>
            </w:pPr>
            <w:r w:rsidRPr="00D15F2C">
              <w:rPr>
                <w:rFonts w:asciiTheme="minorHAnsi" w:eastAsia="Calibri" w:hAnsiTheme="minorHAnsi" w:cstheme="minorHAnsi"/>
                <w:b/>
                <w:sz w:val="22"/>
                <w:szCs w:val="22"/>
              </w:rPr>
              <w:t xml:space="preserve">2. Producir textos sencillos de manera comprensible y estructurada, mediante el empleo de estrategias como la planificación o la compensación, para expresar mensajes breves </w:t>
            </w:r>
            <w:proofErr w:type="gramStart"/>
            <w:r w:rsidRPr="00D15F2C">
              <w:rPr>
                <w:rFonts w:asciiTheme="minorHAnsi" w:eastAsia="Calibri" w:hAnsiTheme="minorHAnsi" w:cstheme="minorHAnsi"/>
                <w:b/>
                <w:sz w:val="22"/>
                <w:szCs w:val="22"/>
              </w:rPr>
              <w:t>relacionados  con</w:t>
            </w:r>
            <w:proofErr w:type="gramEnd"/>
            <w:r w:rsidRPr="00D15F2C">
              <w:rPr>
                <w:rFonts w:asciiTheme="minorHAnsi" w:eastAsia="Calibri" w:hAnsiTheme="minorHAnsi" w:cstheme="minorHAnsi"/>
                <w:b/>
                <w:sz w:val="22"/>
                <w:szCs w:val="22"/>
              </w:rPr>
              <w:t xml:space="preserve"> necesidades inmediatas y responder a propósitos comunicativos cotidianos.</w:t>
            </w:r>
          </w:p>
          <w:p w14:paraId="30C2EB60" w14:textId="77777777" w:rsidR="000A57BE" w:rsidRDefault="000A57BE" w:rsidP="00DD1093">
            <w:pPr>
              <w:rPr>
                <w:rFonts w:asciiTheme="minorHAnsi" w:eastAsia="Calibri" w:hAnsiTheme="minorHAnsi" w:cstheme="minorHAnsi"/>
                <w:b/>
              </w:rPr>
            </w:pPr>
          </w:p>
          <w:p w14:paraId="40CC993E" w14:textId="77777777" w:rsidR="000A57BE" w:rsidRDefault="000A57BE" w:rsidP="00DD1093">
            <w:pPr>
              <w:rPr>
                <w:rFonts w:asciiTheme="minorHAnsi" w:eastAsia="Calibri" w:hAnsiTheme="minorHAnsi" w:cstheme="minorHAnsi"/>
                <w:b/>
              </w:rPr>
            </w:pPr>
          </w:p>
          <w:p w14:paraId="041FB16D"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t>Hablar</w:t>
            </w:r>
          </w:p>
          <w:p w14:paraId="4EE6442A"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Usar un texto escrito como modelo para producir otro similar de forma oral</w:t>
            </w:r>
          </w:p>
          <w:p w14:paraId="72D1E77B"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 Expresar el vocabulario relativo a objetos cotidianos, </w:t>
            </w:r>
            <w:proofErr w:type="spellStart"/>
            <w:r w:rsidRPr="00D15F2C">
              <w:rPr>
                <w:rFonts w:asciiTheme="minorHAnsi" w:eastAsia="Calibri" w:hAnsiTheme="minorHAnsi" w:cstheme="minorHAnsi"/>
                <w:sz w:val="22"/>
                <w:szCs w:val="22"/>
              </w:rPr>
              <w:t>hobbys</w:t>
            </w:r>
            <w:proofErr w:type="spellEnd"/>
            <w:r w:rsidRPr="00D15F2C">
              <w:rPr>
                <w:rFonts w:asciiTheme="minorHAnsi" w:eastAsia="Calibri" w:hAnsiTheme="minorHAnsi" w:cstheme="minorHAnsi"/>
                <w:sz w:val="22"/>
                <w:szCs w:val="22"/>
              </w:rPr>
              <w:t>, nombres de países, etc...</w:t>
            </w:r>
          </w:p>
          <w:p w14:paraId="79AA4CEC"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lastRenderedPageBreak/>
              <w:t>- Contestar a preguntas específicas de tipo personal</w:t>
            </w:r>
          </w:p>
          <w:p w14:paraId="1555E1AA"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Familiarizarse y usar plenamente muletillas e interjecciones para facilitar la comunicación</w:t>
            </w:r>
          </w:p>
          <w:p w14:paraId="1ABEE7D7"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Afianzamiento de la fonética a través de las actividades de pronunciación</w:t>
            </w:r>
          </w:p>
          <w:p w14:paraId="28D0D59C" w14:textId="77777777" w:rsidR="000A57BE" w:rsidRPr="00BA5ABB"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55" w:type="dxa"/>
          </w:tcPr>
          <w:p w14:paraId="6E9F857B" w14:textId="77777777" w:rsidR="000A57BE" w:rsidRPr="00D15F2C" w:rsidRDefault="000A57BE" w:rsidP="00DD1093">
            <w:pPr>
              <w:rPr>
                <w:rFonts w:asciiTheme="minorHAnsi" w:eastAsia="Calibri" w:hAnsiTheme="minorHAnsi" w:cstheme="minorHAnsi"/>
                <w:lang w:val="de-DE"/>
              </w:rPr>
            </w:pPr>
            <w:r w:rsidRPr="00D15F2C">
              <w:rPr>
                <w:rFonts w:asciiTheme="minorHAnsi" w:eastAsia="Calibri" w:hAnsiTheme="minorHAnsi" w:cstheme="minorHAnsi"/>
                <w:sz w:val="22"/>
                <w:szCs w:val="22"/>
                <w:lang w:val="de-DE"/>
              </w:rPr>
              <w:lastRenderedPageBreak/>
              <w:t xml:space="preserve">CCL1, </w:t>
            </w:r>
          </w:p>
          <w:p w14:paraId="78D0A848" w14:textId="77777777" w:rsidR="000A57BE" w:rsidRPr="00D15F2C" w:rsidRDefault="000A57BE" w:rsidP="00DD1093">
            <w:pPr>
              <w:rPr>
                <w:rFonts w:asciiTheme="minorHAnsi" w:eastAsia="Calibri" w:hAnsiTheme="minorHAnsi" w:cstheme="minorHAnsi"/>
                <w:lang w:val="de-DE"/>
              </w:rPr>
            </w:pPr>
            <w:r w:rsidRPr="00D15F2C">
              <w:rPr>
                <w:rFonts w:asciiTheme="minorHAnsi" w:eastAsia="Calibri" w:hAnsiTheme="minorHAnsi" w:cstheme="minorHAnsi"/>
                <w:sz w:val="22"/>
                <w:szCs w:val="22"/>
                <w:lang w:val="de-DE"/>
              </w:rPr>
              <w:t xml:space="preserve">CP1, CP2, STEM1, </w:t>
            </w:r>
          </w:p>
          <w:p w14:paraId="77D4C1DF" w14:textId="77777777" w:rsidR="000A57BE" w:rsidRPr="00D15F2C" w:rsidRDefault="000A57BE" w:rsidP="00DD1093">
            <w:pPr>
              <w:rPr>
                <w:rFonts w:asciiTheme="minorHAnsi" w:eastAsia="Calibri" w:hAnsiTheme="minorHAnsi" w:cstheme="minorHAnsi"/>
                <w:lang w:val="de-DE"/>
              </w:rPr>
            </w:pPr>
            <w:r w:rsidRPr="00D15F2C">
              <w:rPr>
                <w:rFonts w:asciiTheme="minorHAnsi" w:eastAsia="Calibri" w:hAnsiTheme="minorHAnsi" w:cstheme="minorHAnsi"/>
                <w:sz w:val="22"/>
                <w:szCs w:val="22"/>
                <w:lang w:val="de-DE"/>
              </w:rPr>
              <w:t xml:space="preserve">CD2, </w:t>
            </w:r>
          </w:p>
          <w:p w14:paraId="381E819F"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CPSAA5, </w:t>
            </w:r>
          </w:p>
          <w:p w14:paraId="055F831D"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CE1, </w:t>
            </w:r>
          </w:p>
          <w:p w14:paraId="3C35948D"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CCEC4</w:t>
            </w:r>
          </w:p>
          <w:p w14:paraId="6E90B4B8" w14:textId="77777777" w:rsidR="000A57BE" w:rsidRPr="00BA5ABB" w:rsidRDefault="000A57BE" w:rsidP="00DD1093">
            <w:pPr>
              <w:rPr>
                <w:rFonts w:asciiTheme="minorHAnsi" w:eastAsia="Calibri" w:hAnsiTheme="minorHAnsi" w:cstheme="minorHAnsi"/>
                <w:b/>
              </w:rPr>
            </w:pPr>
          </w:p>
        </w:tc>
        <w:tc>
          <w:tcPr>
            <w:tcW w:w="2856" w:type="dxa"/>
          </w:tcPr>
          <w:p w14:paraId="4071EC55" w14:textId="77777777" w:rsidR="000A57BE" w:rsidRPr="00BA5ABB"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 </w:t>
            </w:r>
          </w:p>
        </w:tc>
        <w:tc>
          <w:tcPr>
            <w:tcW w:w="2856" w:type="dxa"/>
            <w:shd w:val="clear" w:color="auto" w:fill="auto"/>
          </w:tcPr>
          <w:p w14:paraId="6D844B86" w14:textId="77777777" w:rsidR="000A57BE" w:rsidRPr="00EB3AF2" w:rsidRDefault="00EB3AF2" w:rsidP="00DD1093">
            <w:pPr>
              <w:rPr>
                <w:rFonts w:ascii="Calibri" w:hAnsi="Calibri"/>
                <w:sz w:val="18"/>
                <w:szCs w:val="18"/>
              </w:rPr>
            </w:pPr>
            <w:r w:rsidRPr="00403081">
              <w:rPr>
                <w:rFonts w:asciiTheme="minorHAnsi" w:eastAsia="Calibri" w:hAnsiTheme="minorHAnsi" w:cstheme="minorHAnsi"/>
                <w:b/>
                <w:sz w:val="18"/>
                <w:szCs w:val="18"/>
                <w:u w:val="single"/>
              </w:rPr>
              <w:t>Habla</w:t>
            </w:r>
            <w:r w:rsidRPr="00403081">
              <w:rPr>
                <w:rFonts w:asciiTheme="minorHAnsi" w:eastAsia="Calibri" w:hAnsiTheme="minorHAnsi" w:cstheme="minorHAnsi"/>
                <w:sz w:val="18"/>
                <w:szCs w:val="18"/>
                <w:u w:val="single"/>
              </w:rPr>
              <w:t>r</w:t>
            </w:r>
            <w:r w:rsidR="000A57BE" w:rsidRPr="00403081">
              <w:rPr>
                <w:rFonts w:asciiTheme="minorHAnsi" w:eastAsia="Calibri" w:hAnsiTheme="minorHAnsi" w:cstheme="minorHAnsi"/>
                <w:sz w:val="18"/>
                <w:szCs w:val="18"/>
              </w:rPr>
              <w:t>:</w:t>
            </w:r>
            <w:r w:rsidR="000A57BE" w:rsidRPr="00EB3AF2">
              <w:rPr>
                <w:rFonts w:ascii="Calibri" w:hAnsi="Calibri"/>
                <w:sz w:val="18"/>
                <w:szCs w:val="18"/>
              </w:rPr>
              <w:t xml:space="preserve"> </w:t>
            </w:r>
          </w:p>
          <w:p w14:paraId="07523AEF"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Opinar sobre el tipo de música (L1, Ej.2)</w:t>
            </w:r>
          </w:p>
          <w:p w14:paraId="78ABA1FC"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Reproducir las escenas del concierto con diferentes nombres (L1, Ej. </w:t>
            </w:r>
            <w:proofErr w:type="gramStart"/>
            <w:r w:rsidRPr="005069F2">
              <w:rPr>
                <w:rFonts w:ascii="Calibri" w:hAnsi="Calibri"/>
                <w:sz w:val="18"/>
                <w:szCs w:val="18"/>
              </w:rPr>
              <w:t>4a,b</w:t>
            </w:r>
            <w:proofErr w:type="gramEnd"/>
            <w:r w:rsidRPr="005069F2">
              <w:rPr>
                <w:rFonts w:ascii="Calibri" w:hAnsi="Calibri"/>
                <w:sz w:val="18"/>
                <w:szCs w:val="18"/>
              </w:rPr>
              <w:t>,c)</w:t>
            </w:r>
          </w:p>
          <w:p w14:paraId="6B724578"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Jugar a presentarse pasándose una pelota (L1, Ej. 6)</w:t>
            </w:r>
          </w:p>
          <w:p w14:paraId="19DFEF6D"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Decir cómo son los saludos en tu país comparándolos con Alemania </w:t>
            </w:r>
            <w:proofErr w:type="gramStart"/>
            <w:r w:rsidRPr="005069F2">
              <w:rPr>
                <w:rFonts w:ascii="Calibri" w:hAnsi="Calibri"/>
                <w:sz w:val="18"/>
                <w:szCs w:val="18"/>
              </w:rPr>
              <w:t>en relación al</w:t>
            </w:r>
            <w:proofErr w:type="gramEnd"/>
            <w:r w:rsidRPr="005069F2">
              <w:rPr>
                <w:rFonts w:ascii="Calibri" w:hAnsi="Calibri"/>
                <w:sz w:val="18"/>
                <w:szCs w:val="18"/>
              </w:rPr>
              <w:t xml:space="preserve"> horario (L1, Ej. 8)</w:t>
            </w:r>
          </w:p>
          <w:p w14:paraId="3EF0F28D"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Cantar una canción con </w:t>
            </w:r>
            <w:r w:rsidRPr="005069F2">
              <w:rPr>
                <w:rFonts w:ascii="Calibri" w:hAnsi="Calibri"/>
                <w:i/>
                <w:sz w:val="18"/>
                <w:szCs w:val="18"/>
              </w:rPr>
              <w:t xml:space="preserve">playback </w:t>
            </w:r>
            <w:r>
              <w:rPr>
                <w:rFonts w:ascii="Calibri" w:hAnsi="Calibri"/>
                <w:sz w:val="18"/>
                <w:szCs w:val="18"/>
              </w:rPr>
              <w:t>(L2, Ej. 2,4,6</w:t>
            </w:r>
            <w:r w:rsidRPr="005069F2">
              <w:rPr>
                <w:rFonts w:ascii="Calibri" w:hAnsi="Calibri"/>
                <w:sz w:val="18"/>
                <w:szCs w:val="18"/>
              </w:rPr>
              <w:t>)</w:t>
            </w:r>
          </w:p>
          <w:p w14:paraId="3C95EFC7"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Opinar en grupo sobre diferentes cantantes o grupos musicales (L2, Ej. 5b)</w:t>
            </w:r>
          </w:p>
          <w:p w14:paraId="5F1C75FD"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t>Practicar un diálogo sobre bebidas (L3, Ej. 1c)</w:t>
            </w:r>
          </w:p>
          <w:p w14:paraId="61E75CCD" w14:textId="77777777" w:rsidR="005069F2" w:rsidRPr="005069F2" w:rsidRDefault="005069F2" w:rsidP="005069F2">
            <w:pPr>
              <w:pStyle w:val="Prrafodelista"/>
              <w:numPr>
                <w:ilvl w:val="0"/>
                <w:numId w:val="32"/>
              </w:numPr>
              <w:spacing w:line="276" w:lineRule="auto"/>
              <w:rPr>
                <w:rFonts w:ascii="Calibri" w:hAnsi="Calibri"/>
                <w:sz w:val="18"/>
                <w:szCs w:val="18"/>
              </w:rPr>
            </w:pPr>
            <w:r w:rsidRPr="005069F2">
              <w:rPr>
                <w:rFonts w:ascii="Calibri" w:hAnsi="Calibri"/>
                <w:sz w:val="18"/>
                <w:szCs w:val="18"/>
              </w:rPr>
              <w:lastRenderedPageBreak/>
              <w:t>Practicar diálogos de despedida (L3, Ej. 7d)</w:t>
            </w:r>
          </w:p>
          <w:p w14:paraId="03E001EA" w14:textId="77777777" w:rsidR="000A57BE" w:rsidRPr="00EB3AF2" w:rsidRDefault="000A57BE" w:rsidP="00DD1093">
            <w:pPr>
              <w:rPr>
                <w:rFonts w:asciiTheme="minorHAnsi" w:eastAsia="Calibri" w:hAnsiTheme="minorHAnsi" w:cstheme="minorHAnsi"/>
                <w:sz w:val="18"/>
                <w:szCs w:val="18"/>
              </w:rPr>
            </w:pPr>
          </w:p>
        </w:tc>
        <w:tc>
          <w:tcPr>
            <w:tcW w:w="2856" w:type="dxa"/>
            <w:vMerge/>
          </w:tcPr>
          <w:p w14:paraId="43B60E87" w14:textId="77777777" w:rsidR="000A57BE" w:rsidRDefault="000A57BE" w:rsidP="00DD1093">
            <w:pPr>
              <w:jc w:val="center"/>
              <w:rPr>
                <w:rFonts w:asciiTheme="minorHAnsi" w:eastAsia="Calibri" w:hAnsiTheme="minorHAnsi" w:cstheme="minorHAnsi"/>
                <w:b/>
              </w:rPr>
            </w:pPr>
          </w:p>
        </w:tc>
      </w:tr>
      <w:tr w:rsidR="000A57BE" w:rsidRPr="00BA5ABB" w14:paraId="1B4C74FA" w14:textId="77777777" w:rsidTr="00801B5C">
        <w:tc>
          <w:tcPr>
            <w:tcW w:w="2854" w:type="dxa"/>
            <w:vMerge w:val="restart"/>
          </w:tcPr>
          <w:p w14:paraId="627ABCE5" w14:textId="77777777" w:rsidR="000A57BE" w:rsidRPr="000241D1" w:rsidRDefault="000A57BE" w:rsidP="00DD1093">
            <w:pPr>
              <w:spacing w:line="276" w:lineRule="auto"/>
              <w:rPr>
                <w:rFonts w:asciiTheme="minorHAnsi" w:hAnsiTheme="minorHAnsi" w:cstheme="minorHAnsi"/>
              </w:rPr>
            </w:pPr>
            <w:r w:rsidRPr="000241D1">
              <w:rPr>
                <w:rFonts w:asciiTheme="minorHAnsi" w:hAnsiTheme="minorHAnsi" w:cstheme="minorHAnsi"/>
                <w:b/>
                <w:bCs/>
                <w:sz w:val="22"/>
                <w:szCs w:val="22"/>
              </w:rPr>
              <w:t xml:space="preserve">2. Producir textos originales, de extensión media, sencillos y con una organización clara, usando estrategias tales como la planificación, la compensación o la </w:t>
            </w:r>
            <w:proofErr w:type="spellStart"/>
            <w:r w:rsidRPr="000241D1">
              <w:rPr>
                <w:rFonts w:asciiTheme="minorHAnsi" w:hAnsiTheme="minorHAnsi" w:cstheme="minorHAnsi"/>
                <w:b/>
                <w:bCs/>
                <w:sz w:val="22"/>
                <w:szCs w:val="22"/>
              </w:rPr>
              <w:t>autorreparación</w:t>
            </w:r>
            <w:proofErr w:type="spellEnd"/>
            <w:r w:rsidRPr="000241D1">
              <w:rPr>
                <w:rFonts w:asciiTheme="minorHAnsi" w:hAnsiTheme="minorHAnsi" w:cstheme="minorHAnsi"/>
                <w:b/>
                <w:bCs/>
                <w:sz w:val="22"/>
                <w:szCs w:val="22"/>
              </w:rPr>
              <w:t>, para expresar de forma creativa, adecuada y coherente mensajes relevantes y responder a propósitos comunicativos concretos.</w:t>
            </w:r>
          </w:p>
          <w:p w14:paraId="19AD7FBA" w14:textId="77777777" w:rsidR="000A57BE" w:rsidRDefault="000A57BE" w:rsidP="00DD1093">
            <w:pPr>
              <w:rPr>
                <w:rFonts w:asciiTheme="minorHAnsi" w:eastAsia="Calibri" w:hAnsiTheme="minorHAnsi" w:cstheme="minorHAnsi"/>
                <w:b/>
                <w:u w:val="single"/>
              </w:rPr>
            </w:pPr>
          </w:p>
          <w:p w14:paraId="3009B094"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t>Escribir:</w:t>
            </w:r>
          </w:p>
          <w:p w14:paraId="7EC7E578"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Usar un texto como modelo para producir otro similar</w:t>
            </w:r>
          </w:p>
          <w:p w14:paraId="55BB2647"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lastRenderedPageBreak/>
              <w:t>- Reproducir de forma escrita el vocabulario nuevo y/o conocido para un mejor grado de afianzamiento</w:t>
            </w:r>
          </w:p>
          <w:p w14:paraId="07B84B09"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Seguir los consejos y técnicas de aprendizaje que ayudan a corregir y eliminar errores típicos en la redacción de un texto</w:t>
            </w:r>
          </w:p>
          <w:p w14:paraId="4423588F" w14:textId="77777777" w:rsidR="000A57BE"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1B0939F2" w14:textId="77777777" w:rsidR="000A57BE" w:rsidRPr="00BA5ABB" w:rsidRDefault="000A57BE" w:rsidP="00DD1093">
            <w:pPr>
              <w:rPr>
                <w:rFonts w:asciiTheme="minorHAnsi" w:eastAsia="Calibri" w:hAnsiTheme="minorHAnsi" w:cstheme="minorHAnsi"/>
                <w:b/>
              </w:rPr>
            </w:pPr>
          </w:p>
        </w:tc>
        <w:tc>
          <w:tcPr>
            <w:tcW w:w="2855" w:type="dxa"/>
            <w:vMerge w:val="restart"/>
          </w:tcPr>
          <w:p w14:paraId="4C00C424" w14:textId="77777777" w:rsidR="000A57BE" w:rsidRPr="00BA5ABB" w:rsidRDefault="000A57BE" w:rsidP="00DD1093">
            <w:pPr>
              <w:jc w:val="center"/>
              <w:rPr>
                <w:rFonts w:asciiTheme="minorHAnsi" w:eastAsia="Calibri" w:hAnsiTheme="minorHAnsi" w:cstheme="minorHAnsi"/>
                <w:b/>
              </w:rPr>
            </w:pPr>
          </w:p>
        </w:tc>
        <w:tc>
          <w:tcPr>
            <w:tcW w:w="2856" w:type="dxa"/>
          </w:tcPr>
          <w:p w14:paraId="54718101" w14:textId="77777777" w:rsidR="000A57BE" w:rsidRPr="00BA5ABB"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2.</w:t>
            </w:r>
            <w:r>
              <w:rPr>
                <w:rFonts w:asciiTheme="minorHAnsi" w:eastAsia="Calibri" w:hAnsiTheme="minorHAnsi" w:cstheme="minorHAnsi"/>
                <w:sz w:val="22"/>
                <w:szCs w:val="22"/>
              </w:rPr>
              <w:t>1</w:t>
            </w:r>
            <w:r w:rsidRPr="00D15F2C">
              <w:rPr>
                <w:rFonts w:asciiTheme="minorHAnsi" w:eastAsia="Calibri" w:hAnsiTheme="minorHAnsi" w:cstheme="minorHAnsi"/>
                <w:sz w:val="22"/>
                <w:szCs w:val="22"/>
              </w:rPr>
              <w:t xml:space="preserve">. </w:t>
            </w:r>
            <w:r w:rsidRPr="000241D1">
              <w:rPr>
                <w:rFonts w:asciiTheme="minorHAnsi" w:eastAsia="Calibri" w:hAnsiTheme="minorHAnsi" w:cstheme="minorHAnsi"/>
                <w:bCs/>
                <w:sz w:val="22"/>
                <w:szCs w:val="22"/>
              </w:rPr>
              <w:t>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2856" w:type="dxa"/>
            <w:vMerge w:val="restart"/>
            <w:shd w:val="clear" w:color="auto" w:fill="auto"/>
          </w:tcPr>
          <w:p w14:paraId="216EDABB" w14:textId="77777777" w:rsidR="000A57BE" w:rsidRPr="00EB3AF2" w:rsidRDefault="000A57BE" w:rsidP="00DD1093">
            <w:pPr>
              <w:rPr>
                <w:rFonts w:asciiTheme="minorHAnsi" w:eastAsia="Calibri" w:hAnsiTheme="minorHAnsi" w:cstheme="minorHAnsi"/>
                <w:sz w:val="18"/>
                <w:szCs w:val="18"/>
              </w:rPr>
            </w:pPr>
          </w:p>
          <w:p w14:paraId="34CA09D5" w14:textId="77777777" w:rsidR="000A57BE" w:rsidRPr="00403081" w:rsidRDefault="000A57BE" w:rsidP="00DD1093">
            <w:pPr>
              <w:rPr>
                <w:rFonts w:ascii="Calibri" w:hAnsi="Calibri"/>
                <w:b/>
                <w:sz w:val="18"/>
                <w:szCs w:val="18"/>
              </w:rPr>
            </w:pPr>
            <w:r w:rsidRPr="00403081">
              <w:rPr>
                <w:rFonts w:ascii="Calibri" w:hAnsi="Calibri"/>
                <w:b/>
                <w:sz w:val="18"/>
                <w:szCs w:val="18"/>
                <w:u w:val="single"/>
              </w:rPr>
              <w:t>Escribir</w:t>
            </w:r>
            <w:r w:rsidRPr="00403081">
              <w:rPr>
                <w:rFonts w:ascii="Calibri" w:hAnsi="Calibri"/>
                <w:b/>
                <w:sz w:val="18"/>
                <w:szCs w:val="18"/>
              </w:rPr>
              <w:t xml:space="preserve">: </w:t>
            </w:r>
          </w:p>
          <w:p w14:paraId="45E7F84F" w14:textId="77777777" w:rsidR="00E87D10" w:rsidRPr="00E87D10" w:rsidRDefault="00E87D10" w:rsidP="00E87D10">
            <w:pPr>
              <w:numPr>
                <w:ilvl w:val="0"/>
                <w:numId w:val="19"/>
              </w:numPr>
              <w:rPr>
                <w:rFonts w:ascii="Calibri" w:hAnsi="Calibri"/>
                <w:sz w:val="18"/>
                <w:szCs w:val="18"/>
              </w:rPr>
            </w:pPr>
            <w:r w:rsidRPr="00E87D10">
              <w:rPr>
                <w:rFonts w:ascii="Calibri" w:hAnsi="Calibri"/>
                <w:sz w:val="18"/>
                <w:szCs w:val="18"/>
              </w:rPr>
              <w:t xml:space="preserve">La respuesta correcta según qué tipo de pregunta es (L1, l. de </w:t>
            </w:r>
            <w:proofErr w:type="spellStart"/>
            <w:r w:rsidRPr="00E87D10">
              <w:rPr>
                <w:rFonts w:ascii="Calibri" w:hAnsi="Calibri"/>
                <w:sz w:val="18"/>
                <w:szCs w:val="18"/>
              </w:rPr>
              <w:t>ejerc</w:t>
            </w:r>
            <w:proofErr w:type="spellEnd"/>
            <w:r w:rsidRPr="00E87D10">
              <w:rPr>
                <w:rFonts w:ascii="Calibri" w:hAnsi="Calibri"/>
                <w:sz w:val="18"/>
                <w:szCs w:val="18"/>
              </w:rPr>
              <w:t>., Ej. 2a)</w:t>
            </w:r>
          </w:p>
          <w:p w14:paraId="6F2DD6EC" w14:textId="77777777" w:rsidR="00E87D10" w:rsidRPr="00E87D10" w:rsidRDefault="00E87D10" w:rsidP="00E87D10">
            <w:pPr>
              <w:numPr>
                <w:ilvl w:val="0"/>
                <w:numId w:val="19"/>
              </w:numPr>
              <w:rPr>
                <w:rFonts w:ascii="Calibri" w:hAnsi="Calibri"/>
                <w:sz w:val="18"/>
                <w:szCs w:val="18"/>
              </w:rPr>
            </w:pPr>
            <w:r w:rsidRPr="00E87D10">
              <w:rPr>
                <w:rFonts w:ascii="Calibri" w:hAnsi="Calibri"/>
                <w:sz w:val="18"/>
                <w:szCs w:val="18"/>
              </w:rPr>
              <w:t xml:space="preserve">Saludos según la hora indicada (L1, l. de </w:t>
            </w:r>
            <w:proofErr w:type="spellStart"/>
            <w:r w:rsidRPr="00E87D10">
              <w:rPr>
                <w:rFonts w:ascii="Calibri" w:hAnsi="Calibri"/>
                <w:sz w:val="18"/>
                <w:szCs w:val="18"/>
              </w:rPr>
              <w:t>ejerc</w:t>
            </w:r>
            <w:proofErr w:type="spellEnd"/>
            <w:r w:rsidRPr="00E87D10">
              <w:rPr>
                <w:rFonts w:ascii="Calibri" w:hAnsi="Calibri"/>
                <w:sz w:val="18"/>
                <w:szCs w:val="18"/>
              </w:rPr>
              <w:t>., Ej. 6)</w:t>
            </w:r>
          </w:p>
          <w:p w14:paraId="4C9B0EF9" w14:textId="77777777" w:rsidR="00E87D10" w:rsidRPr="00E87D10" w:rsidRDefault="00E87D10" w:rsidP="00E87D10">
            <w:pPr>
              <w:numPr>
                <w:ilvl w:val="0"/>
                <w:numId w:val="19"/>
              </w:numPr>
              <w:rPr>
                <w:rFonts w:ascii="Calibri" w:hAnsi="Calibri"/>
                <w:sz w:val="18"/>
                <w:szCs w:val="18"/>
              </w:rPr>
            </w:pPr>
            <w:r w:rsidRPr="00E87D10">
              <w:rPr>
                <w:rFonts w:ascii="Calibri" w:hAnsi="Calibri"/>
                <w:sz w:val="18"/>
                <w:szCs w:val="18"/>
              </w:rPr>
              <w:t xml:space="preserve">Números en un crucigrama (L1, l. de </w:t>
            </w:r>
            <w:proofErr w:type="spellStart"/>
            <w:r w:rsidRPr="00E87D10">
              <w:rPr>
                <w:rFonts w:ascii="Calibri" w:hAnsi="Calibri"/>
                <w:sz w:val="18"/>
                <w:szCs w:val="18"/>
              </w:rPr>
              <w:t>ejerc</w:t>
            </w:r>
            <w:proofErr w:type="spellEnd"/>
            <w:r w:rsidRPr="00E87D10">
              <w:rPr>
                <w:rFonts w:ascii="Calibri" w:hAnsi="Calibri"/>
                <w:sz w:val="18"/>
                <w:szCs w:val="18"/>
              </w:rPr>
              <w:t>., Ej. 10)</w:t>
            </w:r>
          </w:p>
          <w:p w14:paraId="739A4E61" w14:textId="77777777" w:rsidR="00E87D10" w:rsidRPr="00E87D10" w:rsidRDefault="00E87D10" w:rsidP="00E87D10">
            <w:pPr>
              <w:numPr>
                <w:ilvl w:val="0"/>
                <w:numId w:val="19"/>
              </w:numPr>
              <w:rPr>
                <w:rFonts w:ascii="Calibri" w:hAnsi="Calibri"/>
                <w:sz w:val="18"/>
                <w:szCs w:val="18"/>
              </w:rPr>
            </w:pPr>
            <w:r w:rsidRPr="00E87D10">
              <w:rPr>
                <w:rFonts w:ascii="Calibri" w:hAnsi="Calibri"/>
                <w:sz w:val="18"/>
                <w:szCs w:val="18"/>
              </w:rPr>
              <w:t xml:space="preserve">Opiniones sobre hobbies (L2, l. de </w:t>
            </w:r>
            <w:proofErr w:type="spellStart"/>
            <w:r w:rsidRPr="00E87D10">
              <w:rPr>
                <w:rFonts w:ascii="Calibri" w:hAnsi="Calibri"/>
                <w:sz w:val="18"/>
                <w:szCs w:val="18"/>
              </w:rPr>
              <w:t>ejerc</w:t>
            </w:r>
            <w:proofErr w:type="spellEnd"/>
            <w:r w:rsidRPr="00E87D10">
              <w:rPr>
                <w:rFonts w:ascii="Calibri" w:hAnsi="Calibri"/>
                <w:sz w:val="18"/>
                <w:szCs w:val="18"/>
              </w:rPr>
              <w:t>., Ej. 3b)</w:t>
            </w:r>
          </w:p>
          <w:p w14:paraId="01BDDCF9" w14:textId="77777777" w:rsidR="00E87D10" w:rsidRPr="00E87D10" w:rsidRDefault="00E87D10" w:rsidP="00E87D10">
            <w:pPr>
              <w:numPr>
                <w:ilvl w:val="0"/>
                <w:numId w:val="19"/>
              </w:numPr>
              <w:rPr>
                <w:rFonts w:ascii="Calibri" w:hAnsi="Calibri"/>
                <w:sz w:val="18"/>
                <w:szCs w:val="18"/>
              </w:rPr>
            </w:pPr>
            <w:r w:rsidRPr="00E87D10">
              <w:rPr>
                <w:rFonts w:ascii="Calibri" w:hAnsi="Calibri"/>
                <w:sz w:val="18"/>
                <w:szCs w:val="18"/>
              </w:rPr>
              <w:t xml:space="preserve">Bebidas en su lugar correcto (L3, l. de </w:t>
            </w:r>
            <w:proofErr w:type="spellStart"/>
            <w:r w:rsidRPr="00E87D10">
              <w:rPr>
                <w:rFonts w:ascii="Calibri" w:hAnsi="Calibri"/>
                <w:sz w:val="18"/>
                <w:szCs w:val="18"/>
              </w:rPr>
              <w:t>ejerc</w:t>
            </w:r>
            <w:proofErr w:type="spellEnd"/>
            <w:r w:rsidRPr="00E87D10">
              <w:rPr>
                <w:rFonts w:ascii="Calibri" w:hAnsi="Calibri"/>
                <w:sz w:val="18"/>
                <w:szCs w:val="18"/>
              </w:rPr>
              <w:t>., Ej. 2b)</w:t>
            </w:r>
          </w:p>
          <w:p w14:paraId="6BD2E823" w14:textId="77777777" w:rsidR="000A57BE" w:rsidRPr="00EB3AF2" w:rsidRDefault="00E87D10" w:rsidP="00E87D10">
            <w:pPr>
              <w:numPr>
                <w:ilvl w:val="0"/>
                <w:numId w:val="9"/>
              </w:numPr>
              <w:rPr>
                <w:rFonts w:asciiTheme="minorHAnsi" w:eastAsia="Calibri" w:hAnsiTheme="minorHAnsi" w:cstheme="minorHAnsi"/>
                <w:sz w:val="18"/>
                <w:szCs w:val="18"/>
              </w:rPr>
            </w:pPr>
            <w:r w:rsidRPr="00E87D10">
              <w:rPr>
                <w:rFonts w:ascii="Calibri" w:hAnsi="Calibri"/>
                <w:sz w:val="18"/>
                <w:szCs w:val="18"/>
              </w:rPr>
              <w:t xml:space="preserve">Un correo electrónico a un </w:t>
            </w:r>
            <w:proofErr w:type="gramStart"/>
            <w:r w:rsidRPr="00E87D10">
              <w:rPr>
                <w:rFonts w:ascii="Calibri" w:hAnsi="Calibri"/>
                <w:sz w:val="18"/>
                <w:szCs w:val="18"/>
              </w:rPr>
              <w:t>chico  para</w:t>
            </w:r>
            <w:proofErr w:type="gramEnd"/>
            <w:r w:rsidRPr="00E87D10">
              <w:rPr>
                <w:rFonts w:ascii="Calibri" w:hAnsi="Calibri"/>
                <w:sz w:val="18"/>
                <w:szCs w:val="18"/>
              </w:rPr>
              <w:t xml:space="preserve"> presentarse (L3, l. de </w:t>
            </w:r>
            <w:proofErr w:type="spellStart"/>
            <w:r w:rsidRPr="00E87D10">
              <w:rPr>
                <w:rFonts w:ascii="Calibri" w:hAnsi="Calibri"/>
                <w:sz w:val="18"/>
                <w:szCs w:val="18"/>
              </w:rPr>
              <w:t>ejerc</w:t>
            </w:r>
            <w:proofErr w:type="spellEnd"/>
            <w:r w:rsidRPr="00E87D10">
              <w:rPr>
                <w:rFonts w:ascii="Calibri" w:hAnsi="Calibri"/>
                <w:sz w:val="18"/>
                <w:szCs w:val="18"/>
              </w:rPr>
              <w:t>., Ej. 11)</w:t>
            </w:r>
          </w:p>
        </w:tc>
        <w:tc>
          <w:tcPr>
            <w:tcW w:w="2856" w:type="dxa"/>
            <w:vMerge/>
          </w:tcPr>
          <w:p w14:paraId="152082F4" w14:textId="77777777" w:rsidR="000A57BE" w:rsidRDefault="000A57BE" w:rsidP="00DD1093">
            <w:pPr>
              <w:rPr>
                <w:rFonts w:asciiTheme="minorHAnsi" w:eastAsia="Calibri" w:hAnsiTheme="minorHAnsi" w:cstheme="minorHAnsi"/>
                <w:sz w:val="18"/>
                <w:szCs w:val="18"/>
              </w:rPr>
            </w:pPr>
          </w:p>
        </w:tc>
      </w:tr>
      <w:tr w:rsidR="000A57BE" w:rsidRPr="00BA5ABB" w14:paraId="06644754" w14:textId="77777777" w:rsidTr="00801B5C">
        <w:tc>
          <w:tcPr>
            <w:tcW w:w="2854" w:type="dxa"/>
            <w:vMerge/>
          </w:tcPr>
          <w:p w14:paraId="5F306659" w14:textId="77777777" w:rsidR="000A57BE" w:rsidRPr="00BA5ABB" w:rsidRDefault="000A57BE" w:rsidP="00DD1093">
            <w:pPr>
              <w:jc w:val="center"/>
              <w:rPr>
                <w:rFonts w:asciiTheme="minorHAnsi" w:eastAsia="Calibri" w:hAnsiTheme="minorHAnsi" w:cstheme="minorHAnsi"/>
                <w:b/>
              </w:rPr>
            </w:pPr>
          </w:p>
        </w:tc>
        <w:tc>
          <w:tcPr>
            <w:tcW w:w="2855" w:type="dxa"/>
            <w:vMerge/>
          </w:tcPr>
          <w:p w14:paraId="5ED341C4" w14:textId="77777777" w:rsidR="000A57BE" w:rsidRPr="00BA5ABB" w:rsidRDefault="000A57BE" w:rsidP="00DD1093">
            <w:pPr>
              <w:jc w:val="center"/>
              <w:rPr>
                <w:rFonts w:asciiTheme="minorHAnsi" w:eastAsia="Calibri" w:hAnsiTheme="minorHAnsi" w:cstheme="minorHAnsi"/>
                <w:b/>
              </w:rPr>
            </w:pPr>
          </w:p>
        </w:tc>
        <w:tc>
          <w:tcPr>
            <w:tcW w:w="2856" w:type="dxa"/>
          </w:tcPr>
          <w:p w14:paraId="698EE972" w14:textId="77777777" w:rsidR="000A57BE" w:rsidRPr="000241D1"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r w:rsidRPr="00D15F2C">
              <w:rPr>
                <w:rFonts w:asciiTheme="minorHAnsi" w:eastAsia="Calibri" w:hAnsiTheme="minorHAnsi" w:cstheme="minorHAnsi"/>
                <w:sz w:val="22"/>
                <w:szCs w:val="22"/>
              </w:rPr>
              <w:t>2.</w:t>
            </w:r>
            <w:r>
              <w:rPr>
                <w:rFonts w:asciiTheme="minorHAnsi" w:eastAsia="Calibri" w:hAnsiTheme="minorHAnsi" w:cstheme="minorHAnsi"/>
                <w:sz w:val="22"/>
                <w:szCs w:val="22"/>
              </w:rPr>
              <w:t>2</w:t>
            </w:r>
            <w:r w:rsidRPr="00D15F2C">
              <w:rPr>
                <w:rFonts w:asciiTheme="minorHAnsi" w:eastAsia="Calibri" w:hAnsiTheme="minorHAnsi" w:cstheme="minorHAnsi"/>
                <w:sz w:val="22"/>
                <w:szCs w:val="22"/>
              </w:rPr>
              <w:t xml:space="preserve">. </w:t>
            </w:r>
            <w:r w:rsidRPr="000241D1">
              <w:rPr>
                <w:rFonts w:asciiTheme="minorHAnsi" w:eastAsia="Calibri" w:hAnsiTheme="minorHAnsi" w:cstheme="minorHAnsi"/>
                <w:bCs/>
                <w:sz w:val="22"/>
                <w:szCs w:val="22"/>
              </w:rPr>
              <w:t xml:space="preserve">Organizar y redactar textos breves y comprensibles con aceptable </w:t>
            </w:r>
            <w:r w:rsidRPr="000241D1">
              <w:rPr>
                <w:rFonts w:asciiTheme="minorHAnsi" w:eastAsia="Calibri" w:hAnsiTheme="minorHAnsi" w:cstheme="minorHAnsi"/>
                <w:bCs/>
                <w:sz w:val="22"/>
                <w:szCs w:val="22"/>
              </w:rPr>
              <w:lastRenderedPageBreak/>
              <w:t>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2A9EB42D" w14:textId="77777777" w:rsidR="000A57BE" w:rsidRDefault="000A57BE" w:rsidP="00DD1093">
            <w:pPr>
              <w:rPr>
                <w:rFonts w:asciiTheme="minorHAnsi" w:eastAsia="Calibri" w:hAnsiTheme="minorHAnsi" w:cstheme="minorHAnsi"/>
              </w:rPr>
            </w:pPr>
          </w:p>
          <w:p w14:paraId="2572DC32" w14:textId="77777777" w:rsidR="000A57BE" w:rsidRPr="000241D1"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r>
              <w:rPr>
                <w:rFonts w:asciiTheme="minorHAnsi" w:eastAsia="Calibri" w:hAnsiTheme="minorHAnsi" w:cstheme="minorHAnsi"/>
                <w:bCs/>
                <w:sz w:val="22"/>
                <w:szCs w:val="22"/>
              </w:rPr>
              <w:t xml:space="preserve">2.3. </w:t>
            </w:r>
            <w:r w:rsidRPr="000241D1">
              <w:rPr>
                <w:rFonts w:asciiTheme="minorHAnsi" w:eastAsia="Calibri" w:hAnsiTheme="minorHAnsi" w:cstheme="minorHAnsi"/>
                <w:bCs/>
                <w:sz w:val="22"/>
                <w:szCs w:val="22"/>
              </w:rPr>
              <w:t>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42762655" w14:textId="77777777" w:rsidR="000A57BE" w:rsidRPr="00227E48" w:rsidRDefault="000A57BE" w:rsidP="00DD1093">
            <w:pPr>
              <w:rPr>
                <w:rFonts w:asciiTheme="minorHAnsi" w:eastAsia="Calibri" w:hAnsiTheme="minorHAnsi" w:cstheme="minorHAnsi"/>
              </w:rPr>
            </w:pPr>
          </w:p>
        </w:tc>
        <w:tc>
          <w:tcPr>
            <w:tcW w:w="2856" w:type="dxa"/>
            <w:vMerge/>
            <w:shd w:val="clear" w:color="auto" w:fill="auto"/>
          </w:tcPr>
          <w:p w14:paraId="49A95F3F" w14:textId="77777777" w:rsidR="000A57BE" w:rsidRPr="00EB3AF2" w:rsidRDefault="000A57BE" w:rsidP="00DD1093">
            <w:pPr>
              <w:jc w:val="center"/>
              <w:rPr>
                <w:rFonts w:asciiTheme="minorHAnsi" w:eastAsia="Calibri" w:hAnsiTheme="minorHAnsi" w:cstheme="minorHAnsi"/>
                <w:b/>
              </w:rPr>
            </w:pPr>
          </w:p>
        </w:tc>
        <w:tc>
          <w:tcPr>
            <w:tcW w:w="2856" w:type="dxa"/>
            <w:vMerge/>
          </w:tcPr>
          <w:p w14:paraId="01B7E1F6" w14:textId="77777777" w:rsidR="000A57BE" w:rsidRPr="00BA5ABB" w:rsidRDefault="000A57BE" w:rsidP="00DD1093">
            <w:pPr>
              <w:jc w:val="center"/>
              <w:rPr>
                <w:rFonts w:asciiTheme="minorHAnsi" w:eastAsia="Calibri" w:hAnsiTheme="minorHAnsi" w:cstheme="minorHAnsi"/>
                <w:b/>
              </w:rPr>
            </w:pPr>
          </w:p>
        </w:tc>
      </w:tr>
      <w:tr w:rsidR="000A57BE" w:rsidRPr="00BA5ABB" w14:paraId="48FEDD78" w14:textId="77777777" w:rsidTr="00801B5C">
        <w:tc>
          <w:tcPr>
            <w:tcW w:w="2854" w:type="dxa"/>
            <w:vMerge w:val="restart"/>
          </w:tcPr>
          <w:p w14:paraId="50111465" w14:textId="77777777" w:rsidR="000A57BE" w:rsidRDefault="000A57BE" w:rsidP="00DD1093">
            <w:pPr>
              <w:spacing w:line="276" w:lineRule="auto"/>
              <w:rPr>
                <w:rFonts w:asciiTheme="minorHAnsi" w:hAnsiTheme="minorHAnsi" w:cstheme="minorHAnsi"/>
                <w:b/>
                <w:bCs/>
              </w:rPr>
            </w:pPr>
            <w:r w:rsidRPr="000241D1">
              <w:rPr>
                <w:rFonts w:asciiTheme="minorHAnsi" w:hAnsiTheme="minorHAnsi" w:cstheme="minorHAnsi"/>
                <w:b/>
                <w:bCs/>
                <w:sz w:val="22"/>
                <w:szCs w:val="22"/>
              </w:rPr>
              <w:t>3. Interactuar con otras personas con creciente autonomía, usando estrategias de cooperación y empleando recursos analógicos y digitales, para responder a propósitos comunicativos concretos en intercambios respetuosos con las normas de cortesía.</w:t>
            </w:r>
          </w:p>
          <w:p w14:paraId="3A483DF9" w14:textId="77777777" w:rsidR="000A57BE" w:rsidRPr="00C73F94" w:rsidRDefault="000A57BE" w:rsidP="00DD1093">
            <w:pPr>
              <w:spacing w:line="276" w:lineRule="auto"/>
              <w:rPr>
                <w:rFonts w:asciiTheme="minorHAnsi" w:hAnsiTheme="minorHAnsi" w:cstheme="minorHAnsi"/>
                <w:b/>
              </w:rPr>
            </w:pPr>
            <w:r w:rsidRPr="00C73F94">
              <w:rPr>
                <w:rFonts w:asciiTheme="minorHAnsi" w:hAnsiTheme="minorHAnsi" w:cstheme="minorHAnsi"/>
                <w:b/>
                <w:sz w:val="22"/>
                <w:szCs w:val="22"/>
              </w:rPr>
              <w:t>(Conversación)</w:t>
            </w:r>
          </w:p>
          <w:p w14:paraId="007E5B78" w14:textId="77777777" w:rsidR="000A57BE" w:rsidRPr="00BA5ABB" w:rsidRDefault="000A57BE" w:rsidP="00DD1093">
            <w:pPr>
              <w:jc w:val="center"/>
              <w:rPr>
                <w:rFonts w:asciiTheme="minorHAnsi" w:eastAsia="Calibri" w:hAnsiTheme="minorHAnsi" w:cstheme="minorHAnsi"/>
                <w:b/>
              </w:rPr>
            </w:pPr>
          </w:p>
        </w:tc>
        <w:tc>
          <w:tcPr>
            <w:tcW w:w="2855" w:type="dxa"/>
            <w:vMerge w:val="restart"/>
          </w:tcPr>
          <w:p w14:paraId="0A87AE30"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CCL5, </w:t>
            </w:r>
          </w:p>
          <w:p w14:paraId="123225A2"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CP1, CP2, STEM1, </w:t>
            </w:r>
          </w:p>
          <w:p w14:paraId="28DA6DB0"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CPSAA3, </w:t>
            </w:r>
          </w:p>
          <w:p w14:paraId="5EAED31D"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 xml:space="preserve">CC3, </w:t>
            </w:r>
          </w:p>
          <w:p w14:paraId="73E5DD61"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CE1</w:t>
            </w:r>
          </w:p>
          <w:p w14:paraId="546AD2AA" w14:textId="77777777" w:rsidR="000A57BE" w:rsidRPr="00BA5ABB" w:rsidRDefault="000A57BE" w:rsidP="00DD1093">
            <w:pPr>
              <w:jc w:val="center"/>
              <w:rPr>
                <w:rFonts w:asciiTheme="minorHAnsi" w:eastAsia="Calibri" w:hAnsiTheme="minorHAnsi" w:cstheme="minorHAnsi"/>
                <w:b/>
              </w:rPr>
            </w:pPr>
          </w:p>
        </w:tc>
        <w:tc>
          <w:tcPr>
            <w:tcW w:w="2856" w:type="dxa"/>
          </w:tcPr>
          <w:p w14:paraId="2120AA7D" w14:textId="77777777" w:rsidR="000A57BE" w:rsidRPr="00BA5ABB"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3.1. </w:t>
            </w:r>
            <w:r w:rsidRPr="000241D1">
              <w:rPr>
                <w:rFonts w:asciiTheme="minorHAnsi" w:eastAsia="Calibri" w:hAnsiTheme="minorHAnsi" w:cstheme="minorHAnsi"/>
                <w:bCs/>
                <w:sz w:val="22"/>
                <w:szCs w:val="22"/>
              </w:rPr>
              <w:t>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c>
          <w:tcPr>
            <w:tcW w:w="2856" w:type="dxa"/>
            <w:vMerge w:val="restart"/>
            <w:shd w:val="clear" w:color="auto" w:fill="auto"/>
          </w:tcPr>
          <w:p w14:paraId="7D393202" w14:textId="77777777" w:rsidR="002024B8" w:rsidRPr="00EB3AF2" w:rsidRDefault="002024B8" w:rsidP="002024B8">
            <w:pPr>
              <w:rPr>
                <w:rFonts w:ascii="Calibri" w:hAnsi="Calibri"/>
                <w:sz w:val="18"/>
                <w:szCs w:val="18"/>
              </w:rPr>
            </w:pPr>
            <w:r w:rsidRPr="00403081">
              <w:rPr>
                <w:rFonts w:asciiTheme="minorHAnsi" w:eastAsia="Calibri" w:hAnsiTheme="minorHAnsi" w:cstheme="minorHAnsi"/>
                <w:b/>
                <w:sz w:val="18"/>
                <w:szCs w:val="18"/>
                <w:u w:val="single"/>
              </w:rPr>
              <w:t>Habla</w:t>
            </w:r>
            <w:r w:rsidRPr="00403081">
              <w:rPr>
                <w:rFonts w:asciiTheme="minorHAnsi" w:eastAsia="Calibri" w:hAnsiTheme="minorHAnsi" w:cstheme="minorHAnsi"/>
                <w:sz w:val="18"/>
                <w:szCs w:val="18"/>
                <w:u w:val="single"/>
              </w:rPr>
              <w:t>r</w:t>
            </w:r>
            <w:r w:rsidRPr="00403081">
              <w:rPr>
                <w:rFonts w:asciiTheme="minorHAnsi" w:eastAsia="Calibri" w:hAnsiTheme="minorHAnsi" w:cstheme="minorHAnsi"/>
                <w:sz w:val="18"/>
                <w:szCs w:val="18"/>
              </w:rPr>
              <w:t>:</w:t>
            </w:r>
            <w:r w:rsidRPr="00EB3AF2">
              <w:rPr>
                <w:rFonts w:ascii="Calibri" w:hAnsi="Calibri"/>
                <w:sz w:val="18"/>
                <w:szCs w:val="18"/>
              </w:rPr>
              <w:t xml:space="preserve"> </w:t>
            </w:r>
          </w:p>
          <w:p w14:paraId="16406433"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Opinar sobre el tipo de música (L1, Ej.2)</w:t>
            </w:r>
          </w:p>
          <w:p w14:paraId="3F50BA8A"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Reproducir las escenas del concierto con diferentes nombres (L1, Ej. </w:t>
            </w:r>
            <w:proofErr w:type="gramStart"/>
            <w:r w:rsidRPr="005069F2">
              <w:rPr>
                <w:rFonts w:ascii="Calibri" w:hAnsi="Calibri"/>
                <w:sz w:val="18"/>
                <w:szCs w:val="18"/>
              </w:rPr>
              <w:t>4a,b</w:t>
            </w:r>
            <w:proofErr w:type="gramEnd"/>
            <w:r w:rsidRPr="005069F2">
              <w:rPr>
                <w:rFonts w:ascii="Calibri" w:hAnsi="Calibri"/>
                <w:sz w:val="18"/>
                <w:szCs w:val="18"/>
              </w:rPr>
              <w:t>,c)</w:t>
            </w:r>
          </w:p>
          <w:p w14:paraId="17111AF3"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Jugar a presentarse pasándose una pelota (L1, Ej. 6)</w:t>
            </w:r>
          </w:p>
          <w:p w14:paraId="06439574"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Decir cómo son los saludos en tu país comparándolos con Alemania </w:t>
            </w:r>
            <w:proofErr w:type="gramStart"/>
            <w:r w:rsidRPr="005069F2">
              <w:rPr>
                <w:rFonts w:ascii="Calibri" w:hAnsi="Calibri"/>
                <w:sz w:val="18"/>
                <w:szCs w:val="18"/>
              </w:rPr>
              <w:t>en relación al</w:t>
            </w:r>
            <w:proofErr w:type="gramEnd"/>
            <w:r w:rsidRPr="005069F2">
              <w:rPr>
                <w:rFonts w:ascii="Calibri" w:hAnsi="Calibri"/>
                <w:sz w:val="18"/>
                <w:szCs w:val="18"/>
              </w:rPr>
              <w:t xml:space="preserve"> horario (L1, Ej. 8)</w:t>
            </w:r>
          </w:p>
          <w:p w14:paraId="69C926F4"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 xml:space="preserve">Cantar una canción con </w:t>
            </w:r>
            <w:r w:rsidRPr="005069F2">
              <w:rPr>
                <w:rFonts w:ascii="Calibri" w:hAnsi="Calibri"/>
                <w:i/>
                <w:sz w:val="18"/>
                <w:szCs w:val="18"/>
              </w:rPr>
              <w:t xml:space="preserve">playback </w:t>
            </w:r>
            <w:r>
              <w:rPr>
                <w:rFonts w:ascii="Calibri" w:hAnsi="Calibri"/>
                <w:sz w:val="18"/>
                <w:szCs w:val="18"/>
              </w:rPr>
              <w:t>(L2, Ej. 2,4,6</w:t>
            </w:r>
            <w:r w:rsidRPr="005069F2">
              <w:rPr>
                <w:rFonts w:ascii="Calibri" w:hAnsi="Calibri"/>
                <w:sz w:val="18"/>
                <w:szCs w:val="18"/>
              </w:rPr>
              <w:t>)</w:t>
            </w:r>
          </w:p>
          <w:p w14:paraId="64E85819"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Opinar en grupo sobre diferentes cantantes o grupos musicales (L2, Ej. 5b)</w:t>
            </w:r>
          </w:p>
          <w:p w14:paraId="4088A1C8"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Practicar un diálogo sobre bebidas (L3, Ej. 1c)</w:t>
            </w:r>
          </w:p>
          <w:p w14:paraId="54B3424F" w14:textId="77777777" w:rsidR="002024B8" w:rsidRPr="005069F2" w:rsidRDefault="002024B8" w:rsidP="002024B8">
            <w:pPr>
              <w:pStyle w:val="Prrafodelista"/>
              <w:numPr>
                <w:ilvl w:val="0"/>
                <w:numId w:val="32"/>
              </w:numPr>
              <w:spacing w:line="276" w:lineRule="auto"/>
              <w:rPr>
                <w:rFonts w:ascii="Calibri" w:hAnsi="Calibri"/>
                <w:sz w:val="18"/>
                <w:szCs w:val="18"/>
              </w:rPr>
            </w:pPr>
            <w:r w:rsidRPr="005069F2">
              <w:rPr>
                <w:rFonts w:ascii="Calibri" w:hAnsi="Calibri"/>
                <w:sz w:val="18"/>
                <w:szCs w:val="18"/>
              </w:rPr>
              <w:t>Practicar diálogos de despedida (L3, Ej. 7d)</w:t>
            </w:r>
          </w:p>
          <w:p w14:paraId="7C03A391" w14:textId="77777777" w:rsidR="000A57BE" w:rsidRPr="00EB3AF2" w:rsidRDefault="000A57BE" w:rsidP="00DD1093">
            <w:pPr>
              <w:jc w:val="center"/>
              <w:rPr>
                <w:rFonts w:asciiTheme="minorHAnsi" w:eastAsia="Calibri" w:hAnsiTheme="minorHAnsi" w:cstheme="minorHAnsi"/>
                <w:b/>
              </w:rPr>
            </w:pPr>
          </w:p>
        </w:tc>
        <w:tc>
          <w:tcPr>
            <w:tcW w:w="2856" w:type="dxa"/>
            <w:vMerge/>
          </w:tcPr>
          <w:p w14:paraId="32A6EDD5" w14:textId="77777777" w:rsidR="000A57BE" w:rsidRDefault="000A57BE" w:rsidP="00DD1093">
            <w:pPr>
              <w:rPr>
                <w:rFonts w:asciiTheme="minorHAnsi" w:eastAsia="Calibri" w:hAnsiTheme="minorHAnsi" w:cstheme="minorHAnsi"/>
                <w:sz w:val="18"/>
                <w:szCs w:val="18"/>
              </w:rPr>
            </w:pPr>
          </w:p>
        </w:tc>
      </w:tr>
      <w:tr w:rsidR="000A57BE" w:rsidRPr="00BA5ABB" w14:paraId="28D90A60" w14:textId="77777777" w:rsidTr="00801B5C">
        <w:trPr>
          <w:trHeight w:val="254"/>
        </w:trPr>
        <w:tc>
          <w:tcPr>
            <w:tcW w:w="2854" w:type="dxa"/>
            <w:vMerge/>
          </w:tcPr>
          <w:p w14:paraId="74831D4E" w14:textId="77777777" w:rsidR="000A57BE" w:rsidRPr="00BA5ABB" w:rsidRDefault="000A57BE" w:rsidP="00DD1093">
            <w:pPr>
              <w:jc w:val="center"/>
              <w:rPr>
                <w:rFonts w:asciiTheme="minorHAnsi" w:eastAsia="Calibri" w:hAnsiTheme="minorHAnsi" w:cstheme="minorHAnsi"/>
                <w:b/>
              </w:rPr>
            </w:pPr>
          </w:p>
        </w:tc>
        <w:tc>
          <w:tcPr>
            <w:tcW w:w="2855" w:type="dxa"/>
            <w:vMerge/>
          </w:tcPr>
          <w:p w14:paraId="65083BEF" w14:textId="77777777" w:rsidR="000A57BE" w:rsidRPr="00BA5ABB" w:rsidRDefault="000A57BE" w:rsidP="00DD1093">
            <w:pPr>
              <w:jc w:val="center"/>
              <w:rPr>
                <w:rFonts w:asciiTheme="minorHAnsi" w:eastAsia="Calibri" w:hAnsiTheme="minorHAnsi" w:cstheme="minorHAnsi"/>
                <w:b/>
              </w:rPr>
            </w:pPr>
          </w:p>
        </w:tc>
        <w:tc>
          <w:tcPr>
            <w:tcW w:w="2856" w:type="dxa"/>
          </w:tcPr>
          <w:p w14:paraId="07F030BF" w14:textId="77777777" w:rsidR="000A57BE" w:rsidRPr="00B21E04" w:rsidRDefault="000A57BE" w:rsidP="002024B8">
            <w:pPr>
              <w:widowControl w:val="0"/>
              <w:pBdr>
                <w:top w:val="nil"/>
                <w:left w:val="nil"/>
                <w:bottom w:val="nil"/>
                <w:right w:val="nil"/>
                <w:between w:val="nil"/>
              </w:pBdr>
              <w:spacing w:line="276" w:lineRule="auto"/>
              <w:rPr>
                <w:rFonts w:asciiTheme="minorHAnsi" w:eastAsia="Calibri" w:hAnsiTheme="minorHAnsi" w:cstheme="minorHAnsi"/>
              </w:rPr>
            </w:pPr>
            <w:r w:rsidRPr="00D15F2C">
              <w:rPr>
                <w:rFonts w:asciiTheme="minorHAnsi" w:eastAsia="Calibri" w:hAnsiTheme="minorHAnsi" w:cstheme="minorHAnsi"/>
                <w:sz w:val="22"/>
                <w:szCs w:val="22"/>
              </w:rPr>
              <w:t xml:space="preserve">3.2. </w:t>
            </w:r>
            <w:r w:rsidRPr="000241D1">
              <w:rPr>
                <w:rFonts w:asciiTheme="minorHAnsi" w:eastAsia="Calibri" w:hAnsiTheme="minorHAnsi" w:cstheme="minorHAnsi"/>
                <w:bCs/>
                <w:sz w:val="22"/>
                <w:szCs w:val="22"/>
              </w:rPr>
              <w:t>Seleccionar, organizar y utilizar, de forma guiada y en entornos próximos, estrategias adecuadas para iniciar, mantener y terminar la comunicación; tomar y ceder la palabra; y solicitar y formular aclaraciones y explicaciones.</w:t>
            </w:r>
          </w:p>
        </w:tc>
        <w:tc>
          <w:tcPr>
            <w:tcW w:w="2856" w:type="dxa"/>
            <w:vMerge/>
            <w:shd w:val="clear" w:color="auto" w:fill="auto"/>
          </w:tcPr>
          <w:p w14:paraId="248AB899" w14:textId="77777777" w:rsidR="000A57BE" w:rsidRPr="00EB3AF2" w:rsidRDefault="000A57BE" w:rsidP="00DD1093">
            <w:pPr>
              <w:jc w:val="center"/>
              <w:rPr>
                <w:rFonts w:asciiTheme="minorHAnsi" w:eastAsia="Calibri" w:hAnsiTheme="minorHAnsi" w:cstheme="minorHAnsi"/>
                <w:b/>
              </w:rPr>
            </w:pPr>
          </w:p>
        </w:tc>
        <w:tc>
          <w:tcPr>
            <w:tcW w:w="2856" w:type="dxa"/>
            <w:vMerge/>
          </w:tcPr>
          <w:p w14:paraId="78D89BAC" w14:textId="77777777" w:rsidR="000A57BE" w:rsidRPr="00BA5ABB" w:rsidRDefault="000A57BE" w:rsidP="00DD1093">
            <w:pPr>
              <w:jc w:val="center"/>
              <w:rPr>
                <w:rFonts w:asciiTheme="minorHAnsi" w:eastAsia="Calibri" w:hAnsiTheme="minorHAnsi" w:cstheme="minorHAnsi"/>
                <w:b/>
              </w:rPr>
            </w:pPr>
          </w:p>
        </w:tc>
      </w:tr>
      <w:tr w:rsidR="000A57BE" w:rsidRPr="00AA7245" w14:paraId="72DCCA49" w14:textId="77777777" w:rsidTr="00801B5C">
        <w:trPr>
          <w:trHeight w:val="254"/>
        </w:trPr>
        <w:tc>
          <w:tcPr>
            <w:tcW w:w="2854" w:type="dxa"/>
          </w:tcPr>
          <w:p w14:paraId="296FC624"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b/>
                <w:sz w:val="22"/>
                <w:szCs w:val="22"/>
              </w:rPr>
              <w:t xml:space="preserve">4. </w:t>
            </w:r>
            <w:r w:rsidRPr="000241D1">
              <w:rPr>
                <w:rFonts w:asciiTheme="minorHAnsi" w:hAnsiTheme="minorHAnsi" w:cstheme="minorHAnsi"/>
                <w:b/>
                <w:bCs/>
                <w:sz w:val="22"/>
                <w:szCs w:val="22"/>
              </w:rPr>
              <w:t xml:space="preserve">Mediar en situaciones cotidianas entre distintas </w:t>
            </w:r>
            <w:r w:rsidRPr="000241D1">
              <w:rPr>
                <w:rFonts w:asciiTheme="minorHAnsi" w:hAnsiTheme="minorHAnsi" w:cstheme="minorHAnsi"/>
                <w:b/>
                <w:bCs/>
                <w:sz w:val="22"/>
                <w:szCs w:val="22"/>
              </w:rPr>
              <w:lastRenderedPageBreak/>
              <w:t>lenguas, usando estrategias y conocimientos sencillos orientados a explicar conceptos o simplificar mensajes, para transmitir información de manera eficaz, clara y responsable.</w:t>
            </w:r>
          </w:p>
          <w:p w14:paraId="40110E92"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b/>
                <w:sz w:val="22"/>
                <w:szCs w:val="22"/>
              </w:rPr>
              <w:t>(Mediación)</w:t>
            </w:r>
          </w:p>
          <w:p w14:paraId="6968D96B" w14:textId="77777777" w:rsidR="000A57BE" w:rsidRPr="00BA5ABB" w:rsidRDefault="000A57BE" w:rsidP="00DD1093">
            <w:pPr>
              <w:jc w:val="center"/>
              <w:rPr>
                <w:rFonts w:asciiTheme="minorHAnsi" w:eastAsia="Calibri" w:hAnsiTheme="minorHAnsi" w:cstheme="minorHAnsi"/>
                <w:b/>
              </w:rPr>
            </w:pPr>
          </w:p>
        </w:tc>
        <w:tc>
          <w:tcPr>
            <w:tcW w:w="2855" w:type="dxa"/>
          </w:tcPr>
          <w:p w14:paraId="7669CAAA"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lastRenderedPageBreak/>
              <w:t xml:space="preserve">CCL5, </w:t>
            </w:r>
          </w:p>
          <w:p w14:paraId="5390D212" w14:textId="77777777" w:rsidR="000A57BE" w:rsidRPr="004B1D95" w:rsidRDefault="000A57BE"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lastRenderedPageBreak/>
              <w:t>CP1, CP2, CP3, STEM1, CPSAA</w:t>
            </w:r>
            <w:proofErr w:type="gramStart"/>
            <w:r w:rsidRPr="004B1D95">
              <w:rPr>
                <w:rFonts w:asciiTheme="minorHAnsi" w:eastAsia="Calibri" w:hAnsiTheme="minorHAnsi" w:cstheme="minorHAnsi"/>
                <w:sz w:val="22"/>
                <w:szCs w:val="22"/>
                <w:lang w:val="en-US"/>
              </w:rPr>
              <w:t>1,CPSAA</w:t>
            </w:r>
            <w:proofErr w:type="gramEnd"/>
            <w:r w:rsidRPr="004B1D95">
              <w:rPr>
                <w:rFonts w:asciiTheme="minorHAnsi" w:eastAsia="Calibri" w:hAnsiTheme="minorHAnsi" w:cstheme="minorHAnsi"/>
                <w:sz w:val="22"/>
                <w:szCs w:val="22"/>
                <w:lang w:val="en-US"/>
              </w:rPr>
              <w:t>3, CCEC1</w:t>
            </w:r>
          </w:p>
          <w:p w14:paraId="75D7CF2F" w14:textId="77777777" w:rsidR="000A57BE" w:rsidRPr="00AA7245" w:rsidRDefault="000A57BE" w:rsidP="00DD1093">
            <w:pPr>
              <w:jc w:val="center"/>
              <w:rPr>
                <w:rFonts w:asciiTheme="minorHAnsi" w:eastAsia="Calibri" w:hAnsiTheme="minorHAnsi" w:cstheme="minorHAnsi"/>
                <w:b/>
                <w:lang w:val="en-US"/>
              </w:rPr>
            </w:pPr>
          </w:p>
        </w:tc>
        <w:tc>
          <w:tcPr>
            <w:tcW w:w="2856" w:type="dxa"/>
          </w:tcPr>
          <w:p w14:paraId="73342553" w14:textId="77777777" w:rsidR="000A57BE" w:rsidRPr="008329FD"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r w:rsidRPr="00D15F2C">
              <w:rPr>
                <w:rFonts w:asciiTheme="minorHAnsi" w:eastAsia="Calibri" w:hAnsiTheme="minorHAnsi" w:cstheme="minorHAnsi"/>
                <w:sz w:val="22"/>
                <w:szCs w:val="22"/>
              </w:rPr>
              <w:lastRenderedPageBreak/>
              <w:t>4.1</w:t>
            </w:r>
            <w:r w:rsidRPr="000241D1">
              <w:rPr>
                <w:rFonts w:asciiTheme="minorHAnsi" w:eastAsia="Calibri" w:hAnsiTheme="minorHAnsi" w:cstheme="minorHAnsi"/>
                <w:bCs/>
                <w:sz w:val="22"/>
                <w:szCs w:val="22"/>
              </w:rPr>
              <w:t xml:space="preserve">. Inferir y explicar textos, conceptos y comunicaciones </w:t>
            </w:r>
            <w:r w:rsidRPr="000241D1">
              <w:rPr>
                <w:rFonts w:asciiTheme="minorHAnsi" w:eastAsia="Calibri" w:hAnsiTheme="minorHAnsi" w:cstheme="minorHAnsi"/>
                <w:bCs/>
                <w:sz w:val="22"/>
                <w:szCs w:val="22"/>
              </w:rPr>
              <w:lastRenderedPageBreak/>
              <w:t>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tc>
        <w:tc>
          <w:tcPr>
            <w:tcW w:w="2856" w:type="dxa"/>
            <w:vMerge w:val="restart"/>
            <w:shd w:val="clear" w:color="auto" w:fill="auto"/>
          </w:tcPr>
          <w:p w14:paraId="3288C6AE" w14:textId="77777777" w:rsidR="00063156" w:rsidRDefault="00063156" w:rsidP="00DD1093">
            <w:pPr>
              <w:rPr>
                <w:rFonts w:ascii="Calibri" w:eastAsia="Calibri" w:hAnsi="Calibri" w:cs="Calibri"/>
                <w:b/>
                <w:sz w:val="18"/>
                <w:szCs w:val="18"/>
                <w:u w:val="single"/>
              </w:rPr>
            </w:pPr>
          </w:p>
          <w:p w14:paraId="443ADFD8" w14:textId="77777777" w:rsidR="00063156" w:rsidRDefault="00063156" w:rsidP="00DD1093">
            <w:pPr>
              <w:rPr>
                <w:rFonts w:ascii="Calibri" w:eastAsia="Calibri" w:hAnsi="Calibri" w:cs="Calibri"/>
                <w:b/>
                <w:sz w:val="18"/>
                <w:szCs w:val="18"/>
                <w:u w:val="single"/>
              </w:rPr>
            </w:pPr>
          </w:p>
          <w:p w14:paraId="21AA4B1F" w14:textId="77777777" w:rsidR="00063156" w:rsidRDefault="00063156" w:rsidP="00DD1093">
            <w:pPr>
              <w:rPr>
                <w:rFonts w:ascii="Calibri" w:eastAsia="Calibri" w:hAnsi="Calibri" w:cs="Calibri"/>
                <w:b/>
                <w:sz w:val="18"/>
                <w:szCs w:val="18"/>
                <w:u w:val="single"/>
              </w:rPr>
            </w:pPr>
          </w:p>
          <w:p w14:paraId="1D109C16" w14:textId="77777777" w:rsidR="000A57BE" w:rsidRPr="00403081" w:rsidRDefault="000A57BE" w:rsidP="00DD1093">
            <w:pPr>
              <w:rPr>
                <w:rFonts w:ascii="Calibri" w:eastAsia="Calibri" w:hAnsi="Calibri" w:cs="Calibri"/>
                <w:b/>
                <w:sz w:val="18"/>
                <w:szCs w:val="18"/>
                <w:u w:val="single"/>
              </w:rPr>
            </w:pPr>
            <w:r w:rsidRPr="00403081">
              <w:rPr>
                <w:rFonts w:ascii="Calibri" w:eastAsia="Calibri" w:hAnsi="Calibri" w:cs="Calibri"/>
                <w:b/>
                <w:sz w:val="18"/>
                <w:szCs w:val="18"/>
                <w:u w:val="single"/>
              </w:rPr>
              <w:t>Mediación:</w:t>
            </w:r>
          </w:p>
          <w:p w14:paraId="2140B7D5" w14:textId="77777777" w:rsidR="000A57BE" w:rsidRPr="00EB3AF2" w:rsidRDefault="000A57BE" w:rsidP="00DD1093">
            <w:pPr>
              <w:rPr>
                <w:rFonts w:ascii="Calibri" w:eastAsia="Calibri" w:hAnsi="Calibri" w:cs="Calibri"/>
                <w:sz w:val="18"/>
                <w:szCs w:val="18"/>
              </w:rPr>
            </w:pPr>
          </w:p>
          <w:p w14:paraId="4AD936ED" w14:textId="77777777" w:rsidR="000A57BE" w:rsidRPr="00EB3AF2" w:rsidRDefault="000A57BE" w:rsidP="00DD1093">
            <w:pPr>
              <w:rPr>
                <w:rFonts w:ascii="Calibri" w:eastAsia="Calibri" w:hAnsi="Calibri" w:cs="Calibri"/>
                <w:b/>
                <w:sz w:val="18"/>
                <w:szCs w:val="18"/>
              </w:rPr>
            </w:pPr>
            <w:r w:rsidRPr="00EB3AF2">
              <w:rPr>
                <w:rFonts w:ascii="Calibri" w:eastAsia="Calibri" w:hAnsi="Calibri" w:cs="Calibri"/>
                <w:sz w:val="18"/>
                <w:szCs w:val="18"/>
              </w:rPr>
              <w:t xml:space="preserve">- Presentarse </w:t>
            </w:r>
            <w:r w:rsidR="00A21E82">
              <w:rPr>
                <w:rFonts w:ascii="Calibri" w:eastAsia="Calibri" w:hAnsi="Calibri" w:cs="Calibri"/>
                <w:sz w:val="18"/>
                <w:szCs w:val="18"/>
              </w:rPr>
              <w:t xml:space="preserve">y despedirse </w:t>
            </w:r>
            <w:r w:rsidRPr="00EB3AF2">
              <w:rPr>
                <w:rFonts w:ascii="Calibri" w:eastAsia="Calibri" w:hAnsi="Calibri" w:cs="Calibri"/>
                <w:sz w:val="18"/>
                <w:szCs w:val="18"/>
              </w:rPr>
              <w:t>en la lengua materna y compararla con la lengua alemana.</w:t>
            </w:r>
          </w:p>
          <w:p w14:paraId="0A1D060E" w14:textId="77777777" w:rsidR="000A57BE" w:rsidRPr="00EB3AF2" w:rsidRDefault="000A57BE" w:rsidP="00DD1093">
            <w:pPr>
              <w:rPr>
                <w:rFonts w:ascii="Calibri" w:eastAsia="Calibri" w:hAnsi="Calibri" w:cs="Calibri"/>
                <w:b/>
                <w:sz w:val="18"/>
                <w:szCs w:val="18"/>
              </w:rPr>
            </w:pPr>
          </w:p>
          <w:p w14:paraId="167E0667" w14:textId="77777777" w:rsidR="000A57BE" w:rsidRPr="00EB3AF2" w:rsidRDefault="000A57BE" w:rsidP="00DD1093">
            <w:pPr>
              <w:rPr>
                <w:rFonts w:ascii="Calibri" w:eastAsia="Calibri" w:hAnsi="Calibri" w:cs="Calibri"/>
                <w:b/>
                <w:sz w:val="18"/>
                <w:szCs w:val="18"/>
              </w:rPr>
            </w:pPr>
          </w:p>
          <w:p w14:paraId="7BC8638C" w14:textId="77777777" w:rsidR="000A57BE" w:rsidRPr="00EB3AF2" w:rsidRDefault="000A57BE" w:rsidP="00DD1093">
            <w:pPr>
              <w:rPr>
                <w:rFonts w:ascii="Calibri" w:eastAsia="Calibri" w:hAnsi="Calibri" w:cs="Calibri"/>
                <w:b/>
                <w:sz w:val="18"/>
                <w:szCs w:val="18"/>
              </w:rPr>
            </w:pPr>
          </w:p>
          <w:p w14:paraId="519FF2A9" w14:textId="77777777" w:rsidR="000A57BE" w:rsidRPr="00EB3AF2" w:rsidRDefault="000A57BE" w:rsidP="00DD1093">
            <w:pPr>
              <w:rPr>
                <w:rFonts w:ascii="Calibri" w:eastAsia="Calibri" w:hAnsi="Calibri" w:cs="Calibri"/>
                <w:b/>
                <w:sz w:val="18"/>
                <w:szCs w:val="18"/>
              </w:rPr>
            </w:pPr>
          </w:p>
          <w:p w14:paraId="002D2087" w14:textId="77777777" w:rsidR="000A57BE" w:rsidRPr="00EB3AF2" w:rsidRDefault="000A57BE" w:rsidP="00DD1093">
            <w:pPr>
              <w:rPr>
                <w:rFonts w:ascii="Calibri" w:eastAsia="Calibri" w:hAnsi="Calibri" w:cs="Calibri"/>
                <w:sz w:val="18"/>
                <w:szCs w:val="18"/>
              </w:rPr>
            </w:pPr>
            <w:r w:rsidRPr="00EB3AF2">
              <w:rPr>
                <w:rFonts w:ascii="Calibri" w:eastAsia="Calibri" w:hAnsi="Calibri" w:cs="Calibri"/>
                <w:sz w:val="18"/>
                <w:szCs w:val="18"/>
              </w:rPr>
              <w:t>- C</w:t>
            </w:r>
            <w:r w:rsidR="008F09F3" w:rsidRPr="00EB3AF2">
              <w:rPr>
                <w:rFonts w:ascii="Calibri" w:eastAsia="Calibri" w:hAnsi="Calibri" w:cs="Calibri"/>
                <w:sz w:val="18"/>
                <w:szCs w:val="18"/>
              </w:rPr>
              <w:t xml:space="preserve">ontar a un amigo alemán </w:t>
            </w:r>
            <w:r w:rsidR="002B2A21">
              <w:rPr>
                <w:rFonts w:ascii="Calibri" w:eastAsia="Calibri" w:hAnsi="Calibri" w:cs="Calibri"/>
                <w:sz w:val="18"/>
                <w:szCs w:val="18"/>
              </w:rPr>
              <w:t xml:space="preserve">la opinión sobre </w:t>
            </w:r>
            <w:r w:rsidR="00A21E82">
              <w:rPr>
                <w:rFonts w:ascii="Calibri" w:eastAsia="Calibri" w:hAnsi="Calibri" w:cs="Calibri"/>
                <w:sz w:val="18"/>
                <w:szCs w:val="18"/>
              </w:rPr>
              <w:t>un grupo de música</w:t>
            </w:r>
            <w:r w:rsidRPr="00EB3AF2">
              <w:rPr>
                <w:rFonts w:ascii="Calibri" w:eastAsia="Calibri" w:hAnsi="Calibri" w:cs="Calibri"/>
                <w:sz w:val="18"/>
                <w:szCs w:val="18"/>
              </w:rPr>
              <w:t>.</w:t>
            </w:r>
          </w:p>
          <w:p w14:paraId="5E459A6E" w14:textId="77777777" w:rsidR="000A57BE" w:rsidRPr="00EB3AF2" w:rsidRDefault="000A57BE" w:rsidP="00DD1093">
            <w:pPr>
              <w:rPr>
                <w:rFonts w:ascii="Calibri" w:eastAsia="Calibri" w:hAnsi="Calibri" w:cs="Calibri"/>
                <w:b/>
                <w:sz w:val="18"/>
                <w:szCs w:val="18"/>
              </w:rPr>
            </w:pPr>
          </w:p>
          <w:p w14:paraId="2F42616E" w14:textId="77777777" w:rsidR="000A57BE" w:rsidRPr="00EB3AF2" w:rsidRDefault="000A57BE" w:rsidP="00DD1093">
            <w:pPr>
              <w:spacing w:before="240" w:after="240"/>
              <w:rPr>
                <w:rFonts w:ascii="Calibri" w:eastAsia="Calibri" w:hAnsi="Calibri" w:cs="Calibri"/>
                <w:sz w:val="18"/>
                <w:szCs w:val="18"/>
              </w:rPr>
            </w:pPr>
          </w:p>
          <w:p w14:paraId="20A0774E" w14:textId="77777777" w:rsidR="000A57BE" w:rsidRPr="00EB3AF2" w:rsidRDefault="000A57BE" w:rsidP="00DD1093">
            <w:pPr>
              <w:spacing w:before="240"/>
              <w:rPr>
                <w:rFonts w:ascii="Calibri" w:eastAsia="Calibri" w:hAnsi="Calibri" w:cs="Calibri"/>
                <w:sz w:val="18"/>
                <w:szCs w:val="18"/>
              </w:rPr>
            </w:pPr>
            <w:r w:rsidRPr="00EB3AF2">
              <w:rPr>
                <w:rFonts w:ascii="Calibri" w:eastAsia="Calibri" w:hAnsi="Calibri" w:cs="Calibri"/>
                <w:sz w:val="18"/>
                <w:szCs w:val="18"/>
              </w:rPr>
              <w:t>- Usar fórmulas coloquiales de diálogo para conocer</w:t>
            </w:r>
            <w:r w:rsidR="003E7DDC">
              <w:rPr>
                <w:rFonts w:ascii="Calibri" w:eastAsia="Calibri" w:hAnsi="Calibri" w:cs="Calibri"/>
                <w:sz w:val="18"/>
                <w:szCs w:val="18"/>
              </w:rPr>
              <w:t>se</w:t>
            </w:r>
            <w:r w:rsidRPr="00EB3AF2">
              <w:rPr>
                <w:rFonts w:ascii="Calibri" w:eastAsia="Calibri" w:hAnsi="Calibri" w:cs="Calibri"/>
                <w:sz w:val="18"/>
                <w:szCs w:val="18"/>
              </w:rPr>
              <w:t xml:space="preserve"> </w:t>
            </w:r>
          </w:p>
          <w:p w14:paraId="470DA39B" w14:textId="77777777" w:rsidR="000A57BE" w:rsidRPr="00EB3AF2" w:rsidRDefault="000A57BE" w:rsidP="00DD1093">
            <w:pPr>
              <w:spacing w:before="240"/>
              <w:rPr>
                <w:rFonts w:ascii="Calibri" w:eastAsia="Calibri" w:hAnsi="Calibri" w:cs="Calibri"/>
                <w:i/>
                <w:sz w:val="18"/>
                <w:szCs w:val="18"/>
                <w:lang w:val="de-DE"/>
              </w:rPr>
            </w:pPr>
            <w:r w:rsidRPr="00D20CBD">
              <w:rPr>
                <w:rFonts w:ascii="Calibri" w:eastAsia="Calibri" w:hAnsi="Calibri" w:cs="Calibri"/>
                <w:sz w:val="18"/>
                <w:szCs w:val="18"/>
              </w:rPr>
              <w:t xml:space="preserve"> </w:t>
            </w:r>
            <w:r w:rsidRPr="00EB3AF2">
              <w:rPr>
                <w:rFonts w:ascii="Calibri" w:eastAsia="Calibri" w:hAnsi="Calibri" w:cs="Calibri"/>
                <w:i/>
                <w:sz w:val="18"/>
                <w:szCs w:val="18"/>
                <w:lang w:val="de-DE"/>
              </w:rPr>
              <w:t>„</w:t>
            </w:r>
            <w:r w:rsidR="00AE60AB">
              <w:rPr>
                <w:rFonts w:ascii="Calibri" w:eastAsia="Calibri" w:hAnsi="Calibri" w:cs="Calibri"/>
                <w:i/>
                <w:sz w:val="18"/>
                <w:szCs w:val="18"/>
                <w:lang w:val="de-DE"/>
              </w:rPr>
              <w:t>Was weiß ich jetzt von dir...</w:t>
            </w:r>
            <w:r w:rsidRPr="00EB3AF2">
              <w:rPr>
                <w:rFonts w:ascii="Calibri" w:eastAsia="Calibri" w:hAnsi="Calibri" w:cs="Calibri"/>
                <w:i/>
                <w:sz w:val="18"/>
                <w:szCs w:val="18"/>
                <w:lang w:val="de-DE"/>
              </w:rPr>
              <w:t>“,</w:t>
            </w:r>
          </w:p>
          <w:p w14:paraId="714A5AF4" w14:textId="77777777" w:rsidR="000A57BE" w:rsidRPr="00EB3AF2" w:rsidRDefault="000A57BE" w:rsidP="00DD1093">
            <w:pPr>
              <w:spacing w:before="240"/>
              <w:rPr>
                <w:rFonts w:ascii="Calibri" w:eastAsia="Calibri" w:hAnsi="Calibri" w:cs="Calibri"/>
                <w:i/>
                <w:sz w:val="18"/>
                <w:szCs w:val="18"/>
                <w:lang w:val="de-DE"/>
              </w:rPr>
            </w:pPr>
            <w:r w:rsidRPr="00EB3AF2">
              <w:rPr>
                <w:rFonts w:ascii="Calibri" w:eastAsia="Calibri" w:hAnsi="Calibri" w:cs="Calibri"/>
                <w:i/>
                <w:sz w:val="18"/>
                <w:szCs w:val="18"/>
                <w:lang w:val="de-DE"/>
              </w:rPr>
              <w:t xml:space="preserve"> „</w:t>
            </w:r>
            <w:r w:rsidR="00AE60AB">
              <w:rPr>
                <w:rFonts w:ascii="Calibri" w:eastAsia="Calibri" w:hAnsi="Calibri" w:cs="Calibri"/>
                <w:i/>
                <w:sz w:val="18"/>
                <w:szCs w:val="18"/>
                <w:lang w:val="de-DE"/>
              </w:rPr>
              <w:t>Was? Du spielst Fußball?</w:t>
            </w:r>
            <w:r w:rsidRPr="00EB3AF2">
              <w:rPr>
                <w:rFonts w:ascii="Calibri" w:eastAsia="Calibri" w:hAnsi="Calibri" w:cs="Calibri"/>
                <w:i/>
                <w:sz w:val="18"/>
                <w:szCs w:val="18"/>
                <w:lang w:val="de-DE"/>
              </w:rPr>
              <w:t>“</w:t>
            </w:r>
          </w:p>
          <w:p w14:paraId="4C904730" w14:textId="77777777" w:rsidR="000A57BE" w:rsidRPr="00EB3AF2" w:rsidRDefault="000A57BE" w:rsidP="00DD1093">
            <w:pPr>
              <w:numPr>
                <w:ilvl w:val="0"/>
                <w:numId w:val="14"/>
              </w:numPr>
              <w:spacing w:before="240"/>
              <w:rPr>
                <w:rFonts w:ascii="Calibri" w:eastAsia="Calibri" w:hAnsi="Calibri" w:cs="Calibri"/>
                <w:sz w:val="18"/>
                <w:szCs w:val="18"/>
              </w:rPr>
            </w:pPr>
            <w:r w:rsidRPr="00EB3AF2">
              <w:rPr>
                <w:rFonts w:ascii="Calibri" w:eastAsia="Calibri" w:hAnsi="Calibri" w:cs="Calibri"/>
                <w:sz w:val="18"/>
                <w:szCs w:val="18"/>
              </w:rPr>
              <w:t>Mirar</w:t>
            </w:r>
            <w:r w:rsidR="00CC744A">
              <w:rPr>
                <w:rFonts w:ascii="Calibri" w:eastAsia="Calibri" w:hAnsi="Calibri" w:cs="Calibri"/>
                <w:sz w:val="18"/>
                <w:szCs w:val="18"/>
              </w:rPr>
              <w:t xml:space="preserve"> las viñetas y leer diálogos (L3, Ej.3</w:t>
            </w:r>
            <w:r w:rsidRPr="00EB3AF2">
              <w:rPr>
                <w:rFonts w:ascii="Calibri" w:eastAsia="Calibri" w:hAnsi="Calibri" w:cs="Calibri"/>
                <w:sz w:val="18"/>
                <w:szCs w:val="18"/>
              </w:rPr>
              <w:t>)</w:t>
            </w:r>
          </w:p>
          <w:p w14:paraId="5607E2B7" w14:textId="77777777" w:rsidR="000A57BE" w:rsidRPr="00EB3AF2" w:rsidRDefault="000A57BE" w:rsidP="00DD1093">
            <w:pPr>
              <w:numPr>
                <w:ilvl w:val="0"/>
                <w:numId w:val="14"/>
              </w:numPr>
              <w:spacing w:before="240"/>
              <w:rPr>
                <w:rFonts w:ascii="Calibri" w:eastAsia="Calibri" w:hAnsi="Calibri" w:cs="Calibri"/>
                <w:sz w:val="18"/>
                <w:szCs w:val="18"/>
              </w:rPr>
            </w:pPr>
            <w:r w:rsidRPr="00EB3AF2">
              <w:rPr>
                <w:rFonts w:ascii="Calibri" w:eastAsia="Calibri" w:hAnsi="Calibri" w:cs="Calibri"/>
                <w:sz w:val="18"/>
                <w:szCs w:val="18"/>
              </w:rPr>
              <w:t xml:space="preserve">Escuchar diálogos leídos a la vez </w:t>
            </w:r>
            <w:r w:rsidR="00CC744A">
              <w:rPr>
                <w:rFonts w:ascii="Calibri" w:eastAsia="Calibri" w:hAnsi="Calibri" w:cs="Calibri"/>
                <w:sz w:val="18"/>
                <w:szCs w:val="18"/>
              </w:rPr>
              <w:t>(L3, Ej.3</w:t>
            </w:r>
            <w:r w:rsidR="00CC744A" w:rsidRPr="00EB3AF2">
              <w:rPr>
                <w:rFonts w:ascii="Calibri" w:eastAsia="Calibri" w:hAnsi="Calibri" w:cs="Calibri"/>
                <w:sz w:val="18"/>
                <w:szCs w:val="18"/>
              </w:rPr>
              <w:t>)</w:t>
            </w:r>
          </w:p>
          <w:p w14:paraId="07915E00" w14:textId="77777777" w:rsidR="00CC744A" w:rsidRDefault="00CC744A" w:rsidP="00DD1093">
            <w:pPr>
              <w:rPr>
                <w:rFonts w:ascii="Calibri" w:eastAsia="Calibri" w:hAnsi="Calibri" w:cs="Calibri"/>
                <w:sz w:val="18"/>
                <w:szCs w:val="18"/>
                <w:u w:val="single"/>
              </w:rPr>
            </w:pPr>
          </w:p>
          <w:p w14:paraId="6ECFDF78" w14:textId="77777777" w:rsidR="000A57BE" w:rsidRPr="00EB3AF2" w:rsidRDefault="000A57BE" w:rsidP="00DD1093">
            <w:pPr>
              <w:rPr>
                <w:rFonts w:ascii="Calibri" w:eastAsia="Calibri" w:hAnsi="Calibri" w:cs="Calibri"/>
                <w:sz w:val="18"/>
                <w:szCs w:val="18"/>
                <w:u w:val="single"/>
              </w:rPr>
            </w:pPr>
            <w:r w:rsidRPr="00EB3AF2">
              <w:rPr>
                <w:rFonts w:ascii="Calibri" w:eastAsia="Calibri" w:hAnsi="Calibri" w:cs="Calibri"/>
                <w:sz w:val="18"/>
                <w:szCs w:val="18"/>
                <w:u w:val="single"/>
              </w:rPr>
              <w:t>Actividades de autoevaluación y coevaluación:</w:t>
            </w:r>
          </w:p>
          <w:p w14:paraId="37BCE4A6" w14:textId="77777777" w:rsidR="000A57BE" w:rsidRPr="00EB3AF2" w:rsidRDefault="000A57BE" w:rsidP="00DD1093">
            <w:pPr>
              <w:rPr>
                <w:rFonts w:ascii="Calibri" w:eastAsia="Calibri" w:hAnsi="Calibri" w:cs="Calibri"/>
                <w:b/>
                <w:sz w:val="18"/>
                <w:szCs w:val="18"/>
              </w:rPr>
            </w:pPr>
          </w:p>
          <w:p w14:paraId="649C7710" w14:textId="77777777" w:rsidR="00033647" w:rsidRPr="00033647" w:rsidRDefault="00033647" w:rsidP="00033647">
            <w:pPr>
              <w:numPr>
                <w:ilvl w:val="0"/>
                <w:numId w:val="19"/>
              </w:numPr>
              <w:rPr>
                <w:rFonts w:ascii="Calibri" w:hAnsi="Calibri"/>
                <w:sz w:val="18"/>
                <w:szCs w:val="18"/>
              </w:rPr>
            </w:pPr>
            <w:r w:rsidRPr="00033647">
              <w:rPr>
                <w:rFonts w:ascii="Calibri" w:hAnsi="Calibri"/>
                <w:sz w:val="18"/>
                <w:szCs w:val="18"/>
              </w:rPr>
              <w:t xml:space="preserve">Discernir la pronunciación de palabras que </w:t>
            </w:r>
            <w:proofErr w:type="gramStart"/>
            <w:r w:rsidRPr="00033647">
              <w:rPr>
                <w:rFonts w:ascii="Calibri" w:hAnsi="Calibri"/>
                <w:sz w:val="18"/>
                <w:szCs w:val="18"/>
              </w:rPr>
              <w:t>empiezan  y</w:t>
            </w:r>
            <w:proofErr w:type="gramEnd"/>
            <w:r w:rsidRPr="00033647">
              <w:rPr>
                <w:rFonts w:ascii="Calibri" w:hAnsi="Calibri"/>
                <w:sz w:val="18"/>
                <w:szCs w:val="18"/>
              </w:rPr>
              <w:t xml:space="preserve"> que contienen </w:t>
            </w:r>
            <w:r w:rsidRPr="00033647">
              <w:rPr>
                <w:rFonts w:ascii="Calibri" w:hAnsi="Calibri"/>
                <w:i/>
                <w:sz w:val="18"/>
                <w:szCs w:val="18"/>
              </w:rPr>
              <w:t>h</w:t>
            </w:r>
          </w:p>
          <w:p w14:paraId="61909AF2" w14:textId="77777777" w:rsidR="00033647" w:rsidRPr="00033647" w:rsidRDefault="00033647" w:rsidP="00033647">
            <w:pPr>
              <w:ind w:left="720"/>
              <w:rPr>
                <w:rFonts w:ascii="Calibri" w:hAnsi="Calibri"/>
                <w:sz w:val="18"/>
                <w:szCs w:val="18"/>
              </w:rPr>
            </w:pPr>
            <w:r w:rsidRPr="00033647">
              <w:rPr>
                <w:rFonts w:ascii="Calibri" w:hAnsi="Calibri"/>
                <w:sz w:val="18"/>
                <w:szCs w:val="18"/>
              </w:rPr>
              <w:lastRenderedPageBreak/>
              <w:t xml:space="preserve">y que contienen el diptongo </w:t>
            </w:r>
            <w:proofErr w:type="spellStart"/>
            <w:r w:rsidRPr="00033647">
              <w:rPr>
                <w:rFonts w:ascii="Calibri" w:hAnsi="Calibri"/>
                <w:i/>
                <w:sz w:val="18"/>
                <w:szCs w:val="18"/>
              </w:rPr>
              <w:t>ei</w:t>
            </w:r>
            <w:proofErr w:type="spellEnd"/>
          </w:p>
          <w:p w14:paraId="0395129B" w14:textId="77777777" w:rsidR="000A57BE" w:rsidRPr="00EB3AF2" w:rsidRDefault="000A57BE" w:rsidP="00DD1093">
            <w:pPr>
              <w:rPr>
                <w:rFonts w:ascii="Calibri" w:eastAsia="Calibri" w:hAnsi="Calibri" w:cs="Calibri"/>
                <w:b/>
                <w:sz w:val="18"/>
                <w:szCs w:val="18"/>
              </w:rPr>
            </w:pPr>
          </w:p>
          <w:p w14:paraId="08F76BE0" w14:textId="77777777" w:rsidR="000A57BE" w:rsidRPr="00EB3AF2" w:rsidRDefault="000A57BE" w:rsidP="00DD1093">
            <w:pPr>
              <w:rPr>
                <w:rFonts w:ascii="Calibri" w:eastAsia="Calibri" w:hAnsi="Calibri" w:cs="Calibri"/>
                <w:b/>
                <w:sz w:val="18"/>
                <w:szCs w:val="18"/>
              </w:rPr>
            </w:pPr>
          </w:p>
          <w:p w14:paraId="16F22042" w14:textId="77777777" w:rsidR="000A57BE" w:rsidRPr="00EB3AF2" w:rsidRDefault="00033647" w:rsidP="00033647">
            <w:pPr>
              <w:rPr>
                <w:rFonts w:ascii="Calibri" w:eastAsia="Calibri" w:hAnsi="Calibri" w:cs="Calibri"/>
                <w:b/>
                <w:sz w:val="18"/>
                <w:szCs w:val="18"/>
              </w:rPr>
            </w:pPr>
            <w:r>
              <w:rPr>
                <w:rFonts w:ascii="Calibri" w:eastAsia="Calibri" w:hAnsi="Calibri" w:cs="Calibri"/>
                <w:sz w:val="18"/>
                <w:szCs w:val="18"/>
              </w:rPr>
              <w:t>-</w:t>
            </w:r>
            <w:r w:rsidRPr="00E87D10">
              <w:rPr>
                <w:rFonts w:ascii="Calibri" w:hAnsi="Calibri"/>
                <w:sz w:val="18"/>
                <w:szCs w:val="18"/>
              </w:rPr>
              <w:t xml:space="preserve"> Un correo electrónico para presentarse (L3, l. de </w:t>
            </w:r>
            <w:proofErr w:type="spellStart"/>
            <w:r w:rsidRPr="00E87D10">
              <w:rPr>
                <w:rFonts w:ascii="Calibri" w:hAnsi="Calibri"/>
                <w:sz w:val="18"/>
                <w:szCs w:val="18"/>
              </w:rPr>
              <w:t>ejerc</w:t>
            </w:r>
            <w:proofErr w:type="spellEnd"/>
            <w:r w:rsidRPr="00E87D10">
              <w:rPr>
                <w:rFonts w:ascii="Calibri" w:hAnsi="Calibri"/>
                <w:sz w:val="18"/>
                <w:szCs w:val="18"/>
              </w:rPr>
              <w:t>., Ej. 11)</w:t>
            </w:r>
          </w:p>
        </w:tc>
        <w:tc>
          <w:tcPr>
            <w:tcW w:w="2856" w:type="dxa"/>
            <w:vMerge/>
          </w:tcPr>
          <w:p w14:paraId="61CC3A13" w14:textId="77777777" w:rsidR="000A57BE" w:rsidRDefault="000A57BE" w:rsidP="00DD1093">
            <w:pPr>
              <w:rPr>
                <w:rFonts w:asciiTheme="minorHAnsi" w:eastAsia="Calibri" w:hAnsiTheme="minorHAnsi" w:cstheme="minorHAnsi"/>
                <w:color w:val="C0504D"/>
                <w:u w:val="single"/>
              </w:rPr>
            </w:pPr>
          </w:p>
        </w:tc>
      </w:tr>
      <w:tr w:rsidR="000A57BE" w:rsidRPr="00AA7245" w14:paraId="63CB3D1B" w14:textId="77777777" w:rsidTr="00801B5C">
        <w:trPr>
          <w:trHeight w:val="254"/>
        </w:trPr>
        <w:tc>
          <w:tcPr>
            <w:tcW w:w="2854" w:type="dxa"/>
          </w:tcPr>
          <w:p w14:paraId="1B493521" w14:textId="77777777" w:rsidR="000A57BE" w:rsidRPr="00AA7245" w:rsidRDefault="000A57BE" w:rsidP="00DD1093">
            <w:pPr>
              <w:jc w:val="center"/>
              <w:rPr>
                <w:rFonts w:asciiTheme="minorHAnsi" w:eastAsia="Calibri" w:hAnsiTheme="minorHAnsi" w:cstheme="minorHAnsi"/>
                <w:b/>
              </w:rPr>
            </w:pPr>
          </w:p>
        </w:tc>
        <w:tc>
          <w:tcPr>
            <w:tcW w:w="2855" w:type="dxa"/>
          </w:tcPr>
          <w:p w14:paraId="6287E7F6" w14:textId="77777777" w:rsidR="000A57BE" w:rsidRPr="00AA7245" w:rsidRDefault="000A57BE" w:rsidP="00DD1093">
            <w:pPr>
              <w:jc w:val="center"/>
              <w:rPr>
                <w:rFonts w:asciiTheme="minorHAnsi" w:eastAsia="Calibri" w:hAnsiTheme="minorHAnsi" w:cstheme="minorHAnsi"/>
                <w:b/>
              </w:rPr>
            </w:pPr>
          </w:p>
        </w:tc>
        <w:tc>
          <w:tcPr>
            <w:tcW w:w="2856" w:type="dxa"/>
          </w:tcPr>
          <w:p w14:paraId="12DAB252" w14:textId="77777777" w:rsidR="000A57BE"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4.2. </w:t>
            </w:r>
            <w:r w:rsidRPr="000241D1">
              <w:rPr>
                <w:rFonts w:asciiTheme="minorHAnsi" w:eastAsia="Calibri" w:hAnsiTheme="minorHAnsi" w:cstheme="minorHAnsi"/>
                <w:bCs/>
                <w:sz w:val="22"/>
                <w:szCs w:val="22"/>
              </w:rPr>
              <w:t>Aplicar, de forma guiada, estrategias que ayuden a crear puentes y faciliten la comprens</w:t>
            </w:r>
            <w:r w:rsidR="000F744F">
              <w:rPr>
                <w:rFonts w:asciiTheme="minorHAnsi" w:eastAsia="Calibri" w:hAnsiTheme="minorHAnsi" w:cstheme="minorHAnsi"/>
                <w:bCs/>
                <w:sz w:val="22"/>
                <w:szCs w:val="22"/>
              </w:rPr>
              <w:t>ión y producción de información</w:t>
            </w:r>
            <w:r>
              <w:rPr>
                <w:rFonts w:asciiTheme="minorHAnsi" w:eastAsia="Calibri" w:hAnsiTheme="minorHAnsi" w:cstheme="minorHAnsi"/>
                <w:bCs/>
                <w:sz w:val="22"/>
                <w:szCs w:val="22"/>
              </w:rPr>
              <w:t xml:space="preserve">, </w:t>
            </w:r>
            <w:r w:rsidRPr="000241D1">
              <w:rPr>
                <w:rFonts w:asciiTheme="minorHAnsi" w:eastAsia="Calibri" w:hAnsiTheme="minorHAnsi" w:cstheme="minorHAnsi"/>
                <w:bCs/>
                <w:sz w:val="22"/>
                <w:szCs w:val="22"/>
              </w:rPr>
              <w:t>y la comunicación, adecuadas a las intenciones comunicativas, usando recursos y apoyos físicos o digitales en función de las necesidades de cada momento.</w:t>
            </w:r>
          </w:p>
          <w:p w14:paraId="6AF7A11E" w14:textId="77777777" w:rsidR="000A57BE" w:rsidRDefault="000A57BE" w:rsidP="00DD1093">
            <w:pPr>
              <w:rPr>
                <w:rFonts w:asciiTheme="minorHAnsi" w:eastAsia="Calibri" w:hAnsiTheme="minorHAnsi" w:cstheme="minorHAnsi"/>
                <w:b/>
              </w:rPr>
            </w:pPr>
          </w:p>
          <w:p w14:paraId="38ECF7FB" w14:textId="77777777" w:rsidR="000A57BE" w:rsidRPr="00AA7245" w:rsidRDefault="000A57BE" w:rsidP="00DD1093">
            <w:pPr>
              <w:rPr>
                <w:rFonts w:asciiTheme="minorHAnsi" w:eastAsia="Calibri" w:hAnsiTheme="minorHAnsi" w:cstheme="minorHAnsi"/>
                <w:b/>
              </w:rPr>
            </w:pPr>
          </w:p>
        </w:tc>
        <w:tc>
          <w:tcPr>
            <w:tcW w:w="2856" w:type="dxa"/>
            <w:vMerge/>
            <w:shd w:val="clear" w:color="auto" w:fill="auto"/>
          </w:tcPr>
          <w:p w14:paraId="75F22A3A" w14:textId="77777777" w:rsidR="000A57BE" w:rsidRPr="00EB3AF2" w:rsidRDefault="000A57BE" w:rsidP="00DD1093">
            <w:pPr>
              <w:jc w:val="center"/>
              <w:rPr>
                <w:rFonts w:asciiTheme="minorHAnsi" w:eastAsia="Calibri" w:hAnsiTheme="minorHAnsi" w:cstheme="minorHAnsi"/>
                <w:b/>
              </w:rPr>
            </w:pPr>
          </w:p>
        </w:tc>
        <w:tc>
          <w:tcPr>
            <w:tcW w:w="2856" w:type="dxa"/>
            <w:vMerge/>
          </w:tcPr>
          <w:p w14:paraId="664AEF4D" w14:textId="77777777" w:rsidR="000A57BE" w:rsidRPr="00AA7245" w:rsidRDefault="000A57BE" w:rsidP="00DD1093">
            <w:pPr>
              <w:jc w:val="center"/>
              <w:rPr>
                <w:rFonts w:asciiTheme="minorHAnsi" w:eastAsia="Calibri" w:hAnsiTheme="minorHAnsi" w:cstheme="minorHAnsi"/>
                <w:b/>
              </w:rPr>
            </w:pPr>
          </w:p>
        </w:tc>
      </w:tr>
      <w:tr w:rsidR="004229D1" w:rsidRPr="005170A1" w14:paraId="1BF2B02D" w14:textId="77777777" w:rsidTr="00801B5C">
        <w:trPr>
          <w:trHeight w:val="2183"/>
        </w:trPr>
        <w:tc>
          <w:tcPr>
            <w:tcW w:w="2854" w:type="dxa"/>
            <w:vMerge w:val="restart"/>
          </w:tcPr>
          <w:p w14:paraId="06F41060" w14:textId="77777777" w:rsidR="004229D1" w:rsidRPr="00D15F2C" w:rsidRDefault="004229D1" w:rsidP="00DD1093">
            <w:pPr>
              <w:rPr>
                <w:rFonts w:asciiTheme="minorHAnsi" w:eastAsia="Calibri" w:hAnsiTheme="minorHAnsi" w:cstheme="minorHAnsi"/>
                <w:b/>
              </w:rPr>
            </w:pPr>
            <w:r w:rsidRPr="00D15F2C">
              <w:rPr>
                <w:rFonts w:asciiTheme="minorHAnsi" w:eastAsia="Calibri" w:hAnsiTheme="minorHAnsi" w:cstheme="minorHAnsi"/>
                <w:b/>
                <w:sz w:val="22"/>
                <w:szCs w:val="22"/>
              </w:rPr>
              <w:lastRenderedPageBreak/>
              <w:t xml:space="preserve">5. </w:t>
            </w:r>
            <w:r w:rsidRPr="000241D1">
              <w:rPr>
                <w:rFonts w:asciiTheme="minorHAnsi" w:hAnsiTheme="minorHAnsi" w:cstheme="minorHAnsi"/>
                <w:b/>
                <w:bCs/>
                <w:sz w:val="22"/>
                <w:szCs w:val="22"/>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C24E500" w14:textId="77777777" w:rsidR="004229D1" w:rsidRPr="00AA7245" w:rsidRDefault="004229D1" w:rsidP="00DD1093">
            <w:pPr>
              <w:rPr>
                <w:rFonts w:asciiTheme="minorHAnsi" w:eastAsia="Calibri" w:hAnsiTheme="minorHAnsi" w:cstheme="minorHAnsi"/>
                <w:b/>
              </w:rPr>
            </w:pPr>
            <w:r w:rsidRPr="00D15F2C">
              <w:rPr>
                <w:rFonts w:asciiTheme="minorHAnsi" w:eastAsia="Calibri" w:hAnsiTheme="minorHAnsi" w:cstheme="minorHAnsi"/>
                <w:b/>
                <w:sz w:val="22"/>
                <w:szCs w:val="22"/>
              </w:rPr>
              <w:t>(Enfoque Plurilingüe)</w:t>
            </w:r>
          </w:p>
        </w:tc>
        <w:tc>
          <w:tcPr>
            <w:tcW w:w="2855" w:type="dxa"/>
            <w:vMerge w:val="restart"/>
          </w:tcPr>
          <w:p w14:paraId="0E721EB3" w14:textId="77777777" w:rsidR="004229D1" w:rsidRPr="004B1D95" w:rsidRDefault="004229D1"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CP2, STEM1,</w:t>
            </w:r>
          </w:p>
          <w:p w14:paraId="4B106981" w14:textId="77777777" w:rsidR="004229D1" w:rsidRPr="004B1D95" w:rsidRDefault="004229D1" w:rsidP="00DD1093">
            <w:pPr>
              <w:rPr>
                <w:rFonts w:asciiTheme="minorHAnsi" w:eastAsia="Calibri" w:hAnsiTheme="minorHAnsi" w:cstheme="minorHAnsi"/>
                <w:lang w:val="en-US"/>
              </w:rPr>
            </w:pPr>
            <w:r w:rsidRPr="004B1D95">
              <w:rPr>
                <w:rFonts w:asciiTheme="minorHAnsi" w:eastAsia="Calibri" w:hAnsiTheme="minorHAnsi" w:cstheme="minorHAnsi"/>
                <w:sz w:val="22"/>
                <w:szCs w:val="22"/>
                <w:lang w:val="en-US"/>
              </w:rPr>
              <w:t>CD2, CPSAA1, CPSAA4, CPSAA5, CE3</w:t>
            </w:r>
          </w:p>
          <w:p w14:paraId="4FAC67B5" w14:textId="77777777" w:rsidR="004229D1" w:rsidRPr="005170A1" w:rsidRDefault="004229D1" w:rsidP="00DD1093">
            <w:pPr>
              <w:jc w:val="center"/>
              <w:rPr>
                <w:rFonts w:asciiTheme="minorHAnsi" w:eastAsia="Calibri" w:hAnsiTheme="minorHAnsi" w:cstheme="minorHAnsi"/>
                <w:b/>
                <w:lang w:val="en-US"/>
              </w:rPr>
            </w:pPr>
          </w:p>
        </w:tc>
        <w:tc>
          <w:tcPr>
            <w:tcW w:w="2856" w:type="dxa"/>
          </w:tcPr>
          <w:p w14:paraId="24136F89" w14:textId="77777777" w:rsidR="004229D1" w:rsidRPr="007C590A" w:rsidRDefault="004229D1" w:rsidP="00DD1093">
            <w:pPr>
              <w:shd w:val="clear" w:color="auto" w:fill="FFFFFF"/>
              <w:rPr>
                <w:rFonts w:asciiTheme="minorHAnsi" w:eastAsia="Calibri" w:hAnsiTheme="minorHAnsi" w:cstheme="minorHAnsi"/>
                <w:color w:val="000000"/>
              </w:rPr>
            </w:pPr>
            <w:r w:rsidRPr="00D15F2C">
              <w:rPr>
                <w:rFonts w:asciiTheme="minorHAnsi" w:eastAsia="Calibri" w:hAnsiTheme="minorHAnsi" w:cstheme="minorHAnsi"/>
                <w:sz w:val="22"/>
                <w:szCs w:val="22"/>
              </w:rPr>
              <w:t xml:space="preserve">5.1. </w:t>
            </w:r>
            <w:r w:rsidRPr="00D15F2C">
              <w:rPr>
                <w:rFonts w:asciiTheme="minorHAnsi" w:eastAsia="Calibri" w:hAnsiTheme="minorHAnsi" w:cstheme="minorHAnsi"/>
                <w:color w:val="000000"/>
                <w:sz w:val="22"/>
                <w:szCs w:val="22"/>
              </w:rPr>
              <w:t>Comparar y contrastar las similitudes y diferencias entre distintas lenguas reflexionando de manera progresivamente autónoma sobre aspectos básicos de su funcionamiento.</w:t>
            </w:r>
          </w:p>
        </w:tc>
        <w:tc>
          <w:tcPr>
            <w:tcW w:w="2856" w:type="dxa"/>
            <w:vMerge/>
            <w:shd w:val="clear" w:color="auto" w:fill="auto"/>
          </w:tcPr>
          <w:p w14:paraId="18AA9A03" w14:textId="77777777" w:rsidR="004229D1" w:rsidRPr="00EB3AF2" w:rsidRDefault="004229D1" w:rsidP="00DD1093">
            <w:pPr>
              <w:jc w:val="center"/>
              <w:rPr>
                <w:rFonts w:asciiTheme="minorHAnsi" w:eastAsia="Calibri" w:hAnsiTheme="minorHAnsi" w:cstheme="minorHAnsi"/>
                <w:b/>
              </w:rPr>
            </w:pPr>
          </w:p>
        </w:tc>
        <w:tc>
          <w:tcPr>
            <w:tcW w:w="2856" w:type="dxa"/>
            <w:vMerge/>
          </w:tcPr>
          <w:p w14:paraId="63E32441" w14:textId="77777777" w:rsidR="004229D1" w:rsidRPr="00D15F2C" w:rsidRDefault="004229D1" w:rsidP="00DD1093">
            <w:pPr>
              <w:rPr>
                <w:rFonts w:asciiTheme="minorHAnsi" w:eastAsia="Calibri" w:hAnsiTheme="minorHAnsi" w:cstheme="minorHAnsi"/>
                <w:b/>
                <w:color w:val="FF0000"/>
                <w:highlight w:val="yellow"/>
              </w:rPr>
            </w:pPr>
          </w:p>
        </w:tc>
      </w:tr>
      <w:tr w:rsidR="000A57BE" w:rsidRPr="005170A1" w14:paraId="688305A3" w14:textId="77777777" w:rsidTr="00801B5C">
        <w:trPr>
          <w:trHeight w:val="254"/>
        </w:trPr>
        <w:tc>
          <w:tcPr>
            <w:tcW w:w="2854" w:type="dxa"/>
            <w:vMerge/>
          </w:tcPr>
          <w:p w14:paraId="485D6AAA" w14:textId="77777777" w:rsidR="000A57BE" w:rsidRPr="005170A1" w:rsidRDefault="000A57BE" w:rsidP="00DD1093">
            <w:pPr>
              <w:jc w:val="center"/>
              <w:rPr>
                <w:rFonts w:asciiTheme="minorHAnsi" w:eastAsia="Calibri" w:hAnsiTheme="minorHAnsi" w:cstheme="minorHAnsi"/>
                <w:b/>
              </w:rPr>
            </w:pPr>
          </w:p>
        </w:tc>
        <w:tc>
          <w:tcPr>
            <w:tcW w:w="2855" w:type="dxa"/>
            <w:vMerge/>
          </w:tcPr>
          <w:p w14:paraId="42D1DE10" w14:textId="77777777" w:rsidR="000A57BE" w:rsidRPr="005170A1" w:rsidRDefault="000A57BE" w:rsidP="00DD1093">
            <w:pPr>
              <w:jc w:val="center"/>
              <w:rPr>
                <w:rFonts w:asciiTheme="minorHAnsi" w:eastAsia="Calibri" w:hAnsiTheme="minorHAnsi" w:cstheme="minorHAnsi"/>
                <w:b/>
              </w:rPr>
            </w:pPr>
          </w:p>
        </w:tc>
        <w:tc>
          <w:tcPr>
            <w:tcW w:w="2856" w:type="dxa"/>
          </w:tcPr>
          <w:p w14:paraId="0840F1A5" w14:textId="77777777" w:rsidR="000A57BE"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r w:rsidRPr="000241D1">
              <w:rPr>
                <w:rFonts w:asciiTheme="minorHAnsi" w:eastAsia="Calibri" w:hAnsiTheme="minorHAnsi" w:cstheme="minorHAnsi"/>
                <w:bCs/>
                <w:sz w:val="22"/>
                <w:szCs w:val="22"/>
              </w:rPr>
              <w:t>5.2. Utilizar y diferenciar los conocimientos y estrategias de mejora de la capacidad de comunicar y de aprender la lengua extranjera con apoyo de otros participantes y de soportes analógicos y digitales.</w:t>
            </w:r>
          </w:p>
          <w:p w14:paraId="3E82F4A6" w14:textId="77777777" w:rsidR="000A57BE" w:rsidRPr="000241D1"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p>
          <w:p w14:paraId="40F05680" w14:textId="77777777" w:rsidR="000A57BE" w:rsidRPr="008329FD" w:rsidRDefault="000A57BE" w:rsidP="00DD1093">
            <w:pPr>
              <w:widowControl w:val="0"/>
              <w:pBdr>
                <w:top w:val="nil"/>
                <w:left w:val="nil"/>
                <w:bottom w:val="nil"/>
                <w:right w:val="nil"/>
                <w:between w:val="nil"/>
              </w:pBdr>
              <w:spacing w:line="276" w:lineRule="auto"/>
              <w:rPr>
                <w:rFonts w:asciiTheme="minorHAnsi" w:eastAsia="Calibri" w:hAnsiTheme="minorHAnsi" w:cstheme="minorHAnsi"/>
                <w:bCs/>
              </w:rPr>
            </w:pPr>
            <w:r w:rsidRPr="000241D1">
              <w:rPr>
                <w:rFonts w:asciiTheme="minorHAnsi" w:eastAsia="Calibri" w:hAnsiTheme="minorHAnsi" w:cstheme="minorHAnsi"/>
                <w:bCs/>
                <w:sz w:val="22"/>
                <w:szCs w:val="22"/>
              </w:rPr>
              <w:t xml:space="preserve">5.3. Identificar y registrar, siguiendo modelos, los progresos y dificultades de aprendizaje de la lengua extranjera, seleccionando de forma guiada las estrategias más eficaces para superar esas dificultades y progresar en el aprendizaje, realizando actividades de autoevaluación y </w:t>
            </w:r>
            <w:r>
              <w:rPr>
                <w:rFonts w:asciiTheme="minorHAnsi" w:eastAsia="Calibri" w:hAnsiTheme="minorHAnsi" w:cstheme="minorHAnsi"/>
                <w:bCs/>
                <w:sz w:val="22"/>
                <w:szCs w:val="22"/>
              </w:rPr>
              <w:t>c</w:t>
            </w:r>
            <w:r w:rsidRPr="000241D1">
              <w:rPr>
                <w:rFonts w:asciiTheme="minorHAnsi" w:eastAsia="Calibri" w:hAnsiTheme="minorHAnsi" w:cstheme="minorHAnsi"/>
                <w:bCs/>
                <w:sz w:val="22"/>
                <w:szCs w:val="22"/>
              </w:rPr>
              <w:t xml:space="preserve">oevaluación, como las </w:t>
            </w:r>
            <w:r w:rsidRPr="000241D1">
              <w:rPr>
                <w:rFonts w:asciiTheme="minorHAnsi" w:eastAsia="Calibri" w:hAnsiTheme="minorHAnsi" w:cstheme="minorHAnsi"/>
                <w:bCs/>
                <w:sz w:val="22"/>
                <w:szCs w:val="22"/>
              </w:rPr>
              <w:lastRenderedPageBreak/>
              <w:t xml:space="preserve">propuestas en el </w:t>
            </w:r>
            <w:proofErr w:type="gramStart"/>
            <w:r w:rsidRPr="000241D1">
              <w:rPr>
                <w:rFonts w:asciiTheme="minorHAnsi" w:eastAsia="Calibri" w:hAnsiTheme="minorHAnsi" w:cstheme="minorHAnsi"/>
                <w:bCs/>
                <w:sz w:val="22"/>
                <w:szCs w:val="22"/>
              </w:rPr>
              <w:t>Portfolio</w:t>
            </w:r>
            <w:proofErr w:type="gramEnd"/>
            <w:r w:rsidRPr="000241D1">
              <w:rPr>
                <w:rFonts w:asciiTheme="minorHAnsi" w:eastAsia="Calibri" w:hAnsiTheme="minorHAnsi" w:cstheme="minorHAnsi"/>
                <w:bCs/>
                <w:sz w:val="22"/>
                <w:szCs w:val="22"/>
              </w:rPr>
              <w:t xml:space="preserve"> Europeo de las Lenguas (PEL) o en un diario de aprendizaje, haciendo esos progresos y dificultades explícitos y compartiéndolos.</w:t>
            </w:r>
          </w:p>
        </w:tc>
        <w:tc>
          <w:tcPr>
            <w:tcW w:w="2856" w:type="dxa"/>
            <w:vMerge/>
            <w:shd w:val="clear" w:color="auto" w:fill="auto"/>
          </w:tcPr>
          <w:p w14:paraId="5F33504E" w14:textId="77777777" w:rsidR="000A57BE" w:rsidRPr="00EB3AF2" w:rsidRDefault="000A57BE" w:rsidP="00DD1093">
            <w:pPr>
              <w:jc w:val="center"/>
              <w:rPr>
                <w:rFonts w:asciiTheme="minorHAnsi" w:eastAsia="Calibri" w:hAnsiTheme="minorHAnsi" w:cstheme="minorHAnsi"/>
                <w:b/>
              </w:rPr>
            </w:pPr>
          </w:p>
        </w:tc>
        <w:tc>
          <w:tcPr>
            <w:tcW w:w="2856" w:type="dxa"/>
            <w:vMerge/>
          </w:tcPr>
          <w:p w14:paraId="4E9C9814" w14:textId="77777777" w:rsidR="000A57BE" w:rsidRPr="005170A1" w:rsidRDefault="000A57BE" w:rsidP="00DD1093">
            <w:pPr>
              <w:jc w:val="center"/>
              <w:rPr>
                <w:rFonts w:asciiTheme="minorHAnsi" w:eastAsia="Calibri" w:hAnsiTheme="minorHAnsi" w:cstheme="minorHAnsi"/>
                <w:b/>
              </w:rPr>
            </w:pPr>
          </w:p>
        </w:tc>
      </w:tr>
      <w:tr w:rsidR="000A57BE" w:rsidRPr="005170A1" w14:paraId="78F92F65" w14:textId="77777777" w:rsidTr="00801B5C">
        <w:trPr>
          <w:trHeight w:val="254"/>
        </w:trPr>
        <w:tc>
          <w:tcPr>
            <w:tcW w:w="2854" w:type="dxa"/>
            <w:vMerge w:val="restart"/>
          </w:tcPr>
          <w:p w14:paraId="057C3E45" w14:textId="77777777" w:rsidR="000A57BE" w:rsidRPr="00D15F2C" w:rsidRDefault="000A57BE" w:rsidP="00DD1093">
            <w:pPr>
              <w:shd w:val="clear" w:color="auto" w:fill="FFFFFF"/>
              <w:rPr>
                <w:rFonts w:asciiTheme="minorHAnsi" w:eastAsia="Calibri" w:hAnsiTheme="minorHAnsi" w:cstheme="minorHAnsi"/>
                <w:b/>
              </w:rPr>
            </w:pPr>
            <w:r w:rsidRPr="00D15F2C">
              <w:rPr>
                <w:rFonts w:asciiTheme="minorHAnsi" w:eastAsia="Calibri" w:hAnsiTheme="minorHAnsi" w:cstheme="minorHAnsi"/>
                <w:b/>
                <w:sz w:val="22"/>
                <w:szCs w:val="22"/>
              </w:rPr>
              <w:t>6.</w:t>
            </w:r>
            <w:r w:rsidRPr="000241D1">
              <w:rPr>
                <w:rFonts w:asciiTheme="minorHAnsi" w:hAnsiTheme="minorHAnsi" w:cstheme="minorHAnsi"/>
                <w:b/>
                <w:bCs/>
                <w:sz w:val="22"/>
                <w:szCs w:val="22"/>
              </w:rPr>
              <w:t xml:space="preserve">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0A6DA0CE" w14:textId="77777777" w:rsidR="000A57BE" w:rsidRDefault="000A57BE" w:rsidP="00DD1093">
            <w:pPr>
              <w:jc w:val="center"/>
              <w:rPr>
                <w:rFonts w:asciiTheme="minorHAnsi" w:eastAsia="Calibri" w:hAnsiTheme="minorHAnsi" w:cstheme="minorHAnsi"/>
                <w:b/>
              </w:rPr>
            </w:pPr>
            <w:r w:rsidRPr="00D15F2C">
              <w:rPr>
                <w:rFonts w:asciiTheme="minorHAnsi" w:eastAsia="Calibri" w:hAnsiTheme="minorHAnsi" w:cstheme="minorHAnsi"/>
                <w:b/>
                <w:sz w:val="22"/>
                <w:szCs w:val="22"/>
              </w:rPr>
              <w:t>(Interculturalidad)</w:t>
            </w:r>
          </w:p>
          <w:p w14:paraId="2ABEBA1B" w14:textId="77777777" w:rsidR="000A57BE" w:rsidRPr="000345C3" w:rsidRDefault="000A57BE" w:rsidP="00DD1093">
            <w:pPr>
              <w:shd w:val="clear" w:color="auto" w:fill="FFFFFF"/>
              <w:spacing w:before="240" w:after="240"/>
              <w:rPr>
                <w:rFonts w:asciiTheme="minorHAnsi" w:eastAsia="Calibri" w:hAnsiTheme="minorHAnsi" w:cstheme="minorHAnsi"/>
              </w:rPr>
            </w:pPr>
            <w:r w:rsidRPr="000345C3">
              <w:rPr>
                <w:rFonts w:asciiTheme="minorHAnsi" w:eastAsia="Calibri" w:hAnsiTheme="minorHAnsi" w:cstheme="minorHAnsi"/>
                <w:sz w:val="22"/>
                <w:szCs w:val="22"/>
              </w:rPr>
              <w:t>- Familiarizarse con algunos aspectos D-A-CH generales:</w:t>
            </w:r>
          </w:p>
          <w:p w14:paraId="71F66B48" w14:textId="77777777" w:rsidR="000A57BE" w:rsidRPr="000345C3" w:rsidRDefault="000A57BE" w:rsidP="00DD1093">
            <w:pPr>
              <w:shd w:val="clear" w:color="auto" w:fill="FFFFFF"/>
              <w:spacing w:before="240" w:after="240"/>
              <w:rPr>
                <w:rFonts w:asciiTheme="minorHAnsi" w:eastAsia="Calibri" w:hAnsiTheme="minorHAnsi" w:cstheme="minorHAnsi"/>
                <w:b/>
              </w:rPr>
            </w:pPr>
            <w:r w:rsidRPr="000345C3">
              <w:rPr>
                <w:rFonts w:asciiTheme="minorHAnsi" w:eastAsia="Calibri" w:hAnsiTheme="minorHAnsi" w:cstheme="minorHAnsi"/>
                <w:sz w:val="22"/>
                <w:szCs w:val="22"/>
                <w:u w:val="single"/>
              </w:rPr>
              <w:t>Consideraciones</w:t>
            </w:r>
            <w:r w:rsidRPr="000345C3">
              <w:rPr>
                <w:rFonts w:asciiTheme="minorHAnsi" w:eastAsia="Calibri" w:hAnsiTheme="minorHAnsi" w:cstheme="minorHAnsi"/>
                <w:b/>
                <w:sz w:val="22"/>
                <w:szCs w:val="22"/>
              </w:rPr>
              <w:t>:</w:t>
            </w:r>
          </w:p>
          <w:p w14:paraId="157EA251" w14:textId="77777777" w:rsidR="008D23E1" w:rsidRPr="000345C3" w:rsidRDefault="000A57BE" w:rsidP="008D23E1">
            <w:pPr>
              <w:tabs>
                <w:tab w:val="num" w:pos="1428"/>
                <w:tab w:val="num" w:pos="1776"/>
              </w:tabs>
              <w:rPr>
                <w:rFonts w:ascii="Calibri" w:hAnsi="Calibri"/>
              </w:rPr>
            </w:pPr>
            <w:r w:rsidRPr="000345C3">
              <w:rPr>
                <w:rFonts w:asciiTheme="minorHAnsi" w:eastAsia="Calibri" w:hAnsiTheme="minorHAnsi" w:cstheme="minorHAnsi"/>
                <w:sz w:val="22"/>
                <w:szCs w:val="22"/>
              </w:rPr>
              <w:t xml:space="preserve">- </w:t>
            </w:r>
            <w:r w:rsidR="008D23E1" w:rsidRPr="000345C3">
              <w:rPr>
                <w:rFonts w:ascii="Calibri" w:hAnsi="Calibri"/>
              </w:rPr>
              <w:t>Usar fórmulas coloq</w:t>
            </w:r>
            <w:r w:rsidR="00E5213F">
              <w:rPr>
                <w:rFonts w:ascii="Calibri" w:hAnsi="Calibri"/>
              </w:rPr>
              <w:t>uiales de saludo y de despedida</w:t>
            </w:r>
          </w:p>
          <w:p w14:paraId="3625CC54" w14:textId="77777777" w:rsidR="000A57BE" w:rsidRPr="000345C3" w:rsidRDefault="000A57BE" w:rsidP="00DD1093">
            <w:pPr>
              <w:shd w:val="clear" w:color="auto" w:fill="FFFFFF"/>
              <w:spacing w:before="240" w:after="240"/>
              <w:rPr>
                <w:rFonts w:asciiTheme="minorHAnsi" w:eastAsia="Calibri" w:hAnsiTheme="minorHAnsi" w:cstheme="minorHAnsi"/>
              </w:rPr>
            </w:pPr>
          </w:p>
          <w:p w14:paraId="631C7041" w14:textId="77777777" w:rsidR="009C52CA" w:rsidRPr="000345C3" w:rsidRDefault="009C52CA" w:rsidP="009C52CA">
            <w:pPr>
              <w:rPr>
                <w:rFonts w:ascii="Calibri" w:hAnsi="Calibri"/>
              </w:rPr>
            </w:pPr>
            <w:r w:rsidRPr="000345C3">
              <w:rPr>
                <w:rFonts w:ascii="Calibri" w:hAnsi="Calibri"/>
              </w:rPr>
              <w:t>- Hobbies de los adolescentes en los países D-A-CH</w:t>
            </w:r>
          </w:p>
          <w:p w14:paraId="550B613A" w14:textId="77777777" w:rsidR="000A57BE" w:rsidRPr="00E22C7F" w:rsidRDefault="000A57BE" w:rsidP="00DD1093">
            <w:pPr>
              <w:shd w:val="clear" w:color="auto" w:fill="FFFFFF"/>
              <w:spacing w:before="240" w:after="240"/>
              <w:rPr>
                <w:rFonts w:asciiTheme="minorHAnsi" w:eastAsia="Calibri" w:hAnsiTheme="minorHAnsi" w:cstheme="minorHAnsi"/>
                <w:color w:val="C0504D"/>
              </w:rPr>
            </w:pPr>
          </w:p>
        </w:tc>
        <w:tc>
          <w:tcPr>
            <w:tcW w:w="2855" w:type="dxa"/>
          </w:tcPr>
          <w:p w14:paraId="309DD253" w14:textId="77777777" w:rsidR="000A57BE" w:rsidRPr="001D625E" w:rsidRDefault="000A57BE" w:rsidP="00DD1093">
            <w:pPr>
              <w:rPr>
                <w:rFonts w:asciiTheme="minorHAnsi" w:eastAsia="Calibri" w:hAnsiTheme="minorHAnsi" w:cstheme="minorHAnsi"/>
              </w:rPr>
            </w:pPr>
            <w:r w:rsidRPr="001D625E">
              <w:rPr>
                <w:rFonts w:asciiTheme="minorHAnsi" w:eastAsia="Calibri" w:hAnsiTheme="minorHAnsi" w:cstheme="minorHAnsi"/>
                <w:color w:val="000000"/>
                <w:sz w:val="22"/>
                <w:szCs w:val="22"/>
                <w:highlight w:val="white"/>
              </w:rPr>
              <w:lastRenderedPageBreak/>
              <w:t>CCL5, CP3, CPSAA1, CPSAA3, CC2, CC3, CCEC1</w:t>
            </w:r>
          </w:p>
          <w:p w14:paraId="319A9557" w14:textId="77777777" w:rsidR="000A57BE" w:rsidRPr="005170A1" w:rsidRDefault="000A57BE" w:rsidP="00DD1093">
            <w:pPr>
              <w:jc w:val="center"/>
              <w:rPr>
                <w:rFonts w:asciiTheme="minorHAnsi" w:eastAsia="Calibri" w:hAnsiTheme="minorHAnsi" w:cstheme="minorHAnsi"/>
                <w:b/>
              </w:rPr>
            </w:pPr>
          </w:p>
        </w:tc>
        <w:tc>
          <w:tcPr>
            <w:tcW w:w="2856" w:type="dxa"/>
          </w:tcPr>
          <w:p w14:paraId="1260069F" w14:textId="77777777" w:rsidR="000A57BE" w:rsidRPr="00E22C7F" w:rsidRDefault="000A57BE" w:rsidP="00DD1093">
            <w:pPr>
              <w:spacing w:before="96" w:after="96"/>
              <w:rPr>
                <w:rFonts w:asciiTheme="minorHAnsi" w:eastAsia="Calibri" w:hAnsiTheme="minorHAnsi" w:cstheme="minorHAnsi"/>
                <w:color w:val="000000"/>
              </w:rPr>
            </w:pPr>
            <w:r w:rsidRPr="00D15F2C">
              <w:rPr>
                <w:rFonts w:asciiTheme="minorHAnsi" w:eastAsia="Calibri" w:hAnsiTheme="minorHAnsi" w:cstheme="minorHAnsi"/>
                <w:color w:val="000000"/>
                <w:sz w:val="22"/>
                <w:szCs w:val="22"/>
              </w:rPr>
              <w:t xml:space="preserve">6.1. </w:t>
            </w:r>
            <w:r w:rsidRPr="000241D1">
              <w:rPr>
                <w:rFonts w:asciiTheme="minorHAnsi" w:eastAsia="Calibri" w:hAnsiTheme="minorHAnsi" w:cstheme="minorHAnsi"/>
                <w:bCs/>
                <w:sz w:val="22"/>
                <w:szCs w:val="22"/>
              </w:rPr>
              <w:t>Actuar de forma empática y respetuosa en situaciones interculturales construyendo vínculos entre las diferentes lenguas y culturas y rechazando cualquier tipo de discriminación, prejuicio y estereotipo en contextos comunicativos cotidianos.</w:t>
            </w:r>
          </w:p>
        </w:tc>
        <w:tc>
          <w:tcPr>
            <w:tcW w:w="2856" w:type="dxa"/>
            <w:vMerge w:val="restart"/>
            <w:shd w:val="clear" w:color="auto" w:fill="auto"/>
          </w:tcPr>
          <w:p w14:paraId="08EAB757" w14:textId="77777777" w:rsidR="000A57BE" w:rsidRPr="00EB3AF2" w:rsidRDefault="00403081" w:rsidP="00DD1093">
            <w:pPr>
              <w:spacing w:before="240"/>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000A57BE" w:rsidRPr="00EB3AF2">
              <w:rPr>
                <w:rFonts w:asciiTheme="minorHAnsi" w:eastAsia="Calibri" w:hAnsiTheme="minorHAnsi" w:cstheme="minorHAnsi"/>
                <w:sz w:val="18"/>
                <w:szCs w:val="18"/>
              </w:rPr>
              <w:t>Conversación de entre dos niños y leerla (L2, Ej.6ab)</w:t>
            </w:r>
          </w:p>
          <w:p w14:paraId="2F883336" w14:textId="77777777" w:rsidR="000F744F" w:rsidRDefault="000A57BE" w:rsidP="000F744F">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-Conocer diferentes tipos de expresiones y formularlas </w:t>
            </w:r>
          </w:p>
          <w:p w14:paraId="172177B6" w14:textId="77777777" w:rsidR="000A57BE" w:rsidRPr="00EB3AF2" w:rsidRDefault="000F744F" w:rsidP="000F744F">
            <w:pPr>
              <w:rPr>
                <w:rFonts w:asciiTheme="minorHAnsi" w:eastAsia="Calibri" w:hAnsiTheme="minorHAnsi" w:cstheme="minorHAnsi"/>
                <w:sz w:val="18"/>
                <w:szCs w:val="18"/>
              </w:rPr>
            </w:pPr>
            <w:r>
              <w:rPr>
                <w:rFonts w:asciiTheme="minorHAnsi" w:eastAsia="Calibri" w:hAnsiTheme="minorHAnsi" w:cstheme="minorHAnsi"/>
                <w:sz w:val="18"/>
                <w:szCs w:val="18"/>
              </w:rPr>
              <w:t>(</w:t>
            </w:r>
            <w:r w:rsidR="000A57BE" w:rsidRPr="00EB3AF2">
              <w:rPr>
                <w:rFonts w:asciiTheme="minorHAnsi" w:eastAsia="Calibri" w:hAnsiTheme="minorHAnsi" w:cstheme="minorHAnsi"/>
                <w:sz w:val="18"/>
                <w:szCs w:val="18"/>
              </w:rPr>
              <w:t>L2, Ej.</w:t>
            </w:r>
            <w:r>
              <w:rPr>
                <w:rFonts w:asciiTheme="minorHAnsi" w:eastAsia="Calibri" w:hAnsiTheme="minorHAnsi" w:cstheme="minorHAnsi"/>
                <w:sz w:val="18"/>
                <w:szCs w:val="18"/>
              </w:rPr>
              <w:t xml:space="preserve"> </w:t>
            </w:r>
            <w:r w:rsidR="000A57BE" w:rsidRPr="00EB3AF2">
              <w:rPr>
                <w:rFonts w:asciiTheme="minorHAnsi" w:eastAsia="Calibri" w:hAnsiTheme="minorHAnsi" w:cstheme="minorHAnsi"/>
                <w:sz w:val="18"/>
                <w:szCs w:val="18"/>
              </w:rPr>
              <w:t>4</w:t>
            </w:r>
            <w:r>
              <w:rPr>
                <w:rFonts w:asciiTheme="minorHAnsi" w:eastAsia="Calibri" w:hAnsiTheme="minorHAnsi" w:cstheme="minorHAnsi"/>
                <w:sz w:val="18"/>
                <w:szCs w:val="18"/>
              </w:rPr>
              <w:t xml:space="preserve"> a</w:t>
            </w:r>
            <w:r w:rsidR="000A57BE" w:rsidRPr="00EB3AF2">
              <w:rPr>
                <w:rFonts w:asciiTheme="minorHAnsi" w:eastAsia="Calibri" w:hAnsiTheme="minorHAnsi" w:cstheme="minorHAnsi"/>
                <w:sz w:val="18"/>
                <w:szCs w:val="18"/>
              </w:rPr>
              <w:t>)</w:t>
            </w:r>
          </w:p>
          <w:p w14:paraId="79FA3377" w14:textId="77777777" w:rsidR="000A57BE" w:rsidRPr="00EB3AF2" w:rsidRDefault="000A57BE" w:rsidP="00DD1093">
            <w:pPr>
              <w:spacing w:before="240"/>
              <w:rPr>
                <w:rFonts w:asciiTheme="minorHAnsi" w:eastAsia="Calibri" w:hAnsiTheme="minorHAnsi" w:cstheme="minorHAnsi"/>
                <w:sz w:val="18"/>
                <w:szCs w:val="18"/>
              </w:rPr>
            </w:pPr>
            <w:r w:rsidRPr="00EB3AF2">
              <w:rPr>
                <w:rFonts w:asciiTheme="minorHAnsi" w:eastAsia="Calibri" w:hAnsiTheme="minorHAnsi" w:cstheme="minorHAnsi"/>
                <w:sz w:val="18"/>
                <w:szCs w:val="18"/>
              </w:rPr>
              <w:t>-</w:t>
            </w:r>
            <w:r w:rsidR="000F744F">
              <w:rPr>
                <w:rFonts w:asciiTheme="minorHAnsi" w:eastAsia="Calibri" w:hAnsiTheme="minorHAnsi" w:cstheme="minorHAnsi"/>
                <w:sz w:val="18"/>
                <w:szCs w:val="18"/>
              </w:rPr>
              <w:t xml:space="preserve"> </w:t>
            </w:r>
            <w:r w:rsidRPr="00EB3AF2">
              <w:rPr>
                <w:rFonts w:asciiTheme="minorHAnsi" w:eastAsia="Calibri" w:hAnsiTheme="minorHAnsi" w:cstheme="minorHAnsi"/>
                <w:sz w:val="18"/>
                <w:szCs w:val="18"/>
              </w:rPr>
              <w:t>Indicar tipos de actividades de tiempo libre (L1, Ej.11a)</w:t>
            </w:r>
          </w:p>
          <w:p w14:paraId="0E955ED5" w14:textId="77777777" w:rsidR="000A57BE" w:rsidRPr="00EB3AF2" w:rsidRDefault="000A57BE" w:rsidP="00DD1093">
            <w:pPr>
              <w:spacing w:before="240"/>
              <w:rPr>
                <w:rFonts w:asciiTheme="minorHAnsi" w:eastAsia="Calibri" w:hAnsiTheme="minorHAnsi" w:cstheme="minorHAnsi"/>
              </w:rPr>
            </w:pPr>
          </w:p>
        </w:tc>
        <w:tc>
          <w:tcPr>
            <w:tcW w:w="2856" w:type="dxa"/>
            <w:vMerge/>
          </w:tcPr>
          <w:p w14:paraId="1363DBF0" w14:textId="77777777" w:rsidR="000A57BE" w:rsidRDefault="000A57BE" w:rsidP="00DD1093">
            <w:pPr>
              <w:rPr>
                <w:rFonts w:asciiTheme="minorHAnsi" w:eastAsia="Calibri" w:hAnsiTheme="minorHAnsi" w:cstheme="minorHAnsi"/>
                <w:b/>
                <w:color w:val="C0504D"/>
              </w:rPr>
            </w:pPr>
          </w:p>
        </w:tc>
      </w:tr>
      <w:tr w:rsidR="000A57BE" w:rsidRPr="005170A1" w14:paraId="10DBCC0F" w14:textId="77777777" w:rsidTr="00801B5C">
        <w:trPr>
          <w:trHeight w:val="3356"/>
        </w:trPr>
        <w:tc>
          <w:tcPr>
            <w:tcW w:w="2854" w:type="dxa"/>
            <w:vMerge/>
          </w:tcPr>
          <w:p w14:paraId="0A9C3227" w14:textId="77777777" w:rsidR="000A57BE" w:rsidRPr="005170A1" w:rsidRDefault="000A57BE" w:rsidP="00DD1093">
            <w:pPr>
              <w:jc w:val="center"/>
              <w:rPr>
                <w:rFonts w:asciiTheme="minorHAnsi" w:eastAsia="Calibri" w:hAnsiTheme="minorHAnsi" w:cstheme="minorHAnsi"/>
                <w:b/>
              </w:rPr>
            </w:pPr>
          </w:p>
        </w:tc>
        <w:tc>
          <w:tcPr>
            <w:tcW w:w="2855" w:type="dxa"/>
          </w:tcPr>
          <w:p w14:paraId="253CAA68" w14:textId="77777777" w:rsidR="000A57BE" w:rsidRPr="005170A1" w:rsidRDefault="000A57BE" w:rsidP="00DD1093">
            <w:pPr>
              <w:jc w:val="center"/>
              <w:rPr>
                <w:rFonts w:asciiTheme="minorHAnsi" w:eastAsia="Calibri" w:hAnsiTheme="minorHAnsi" w:cstheme="minorHAnsi"/>
                <w:b/>
              </w:rPr>
            </w:pPr>
          </w:p>
        </w:tc>
        <w:tc>
          <w:tcPr>
            <w:tcW w:w="2856" w:type="dxa"/>
          </w:tcPr>
          <w:p w14:paraId="23622004" w14:textId="77777777" w:rsidR="000A57BE" w:rsidRPr="00E22C7F" w:rsidRDefault="000A57BE" w:rsidP="00DD1093">
            <w:pPr>
              <w:spacing w:before="96" w:after="96"/>
              <w:rPr>
                <w:rFonts w:asciiTheme="minorHAnsi" w:eastAsia="Calibri" w:hAnsiTheme="minorHAnsi" w:cstheme="minorHAnsi"/>
                <w:color w:val="000000"/>
                <w:shd w:val="clear" w:color="auto" w:fill="EDFCFF"/>
              </w:rPr>
            </w:pPr>
            <w:r w:rsidRPr="00D15F2C">
              <w:rPr>
                <w:rFonts w:asciiTheme="minorHAnsi" w:eastAsia="Calibri" w:hAnsiTheme="minorHAnsi" w:cstheme="minorHAnsi"/>
                <w:color w:val="000000"/>
                <w:sz w:val="22"/>
                <w:szCs w:val="22"/>
              </w:rPr>
              <w:t xml:space="preserve">6.2. </w:t>
            </w:r>
            <w:r w:rsidRPr="000241D1">
              <w:rPr>
                <w:rFonts w:asciiTheme="minorHAnsi" w:eastAsia="Calibri" w:hAnsiTheme="minorHAnsi" w:cstheme="minorHAnsi"/>
                <w:bCs/>
                <w:sz w:val="22"/>
                <w:szCs w:val="22"/>
              </w:rPr>
              <w:t>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tc>
        <w:tc>
          <w:tcPr>
            <w:tcW w:w="2856" w:type="dxa"/>
            <w:vMerge/>
            <w:shd w:val="clear" w:color="auto" w:fill="auto"/>
          </w:tcPr>
          <w:p w14:paraId="0672F0D4" w14:textId="77777777" w:rsidR="000A57BE" w:rsidRPr="005170A1" w:rsidRDefault="000A57BE" w:rsidP="00DD1093">
            <w:pPr>
              <w:jc w:val="center"/>
              <w:rPr>
                <w:rFonts w:asciiTheme="minorHAnsi" w:eastAsia="Calibri" w:hAnsiTheme="minorHAnsi" w:cstheme="minorHAnsi"/>
                <w:b/>
              </w:rPr>
            </w:pPr>
          </w:p>
        </w:tc>
        <w:tc>
          <w:tcPr>
            <w:tcW w:w="2856" w:type="dxa"/>
            <w:vMerge/>
          </w:tcPr>
          <w:p w14:paraId="028DB169" w14:textId="77777777" w:rsidR="000A57BE" w:rsidRPr="005170A1" w:rsidRDefault="000A57BE" w:rsidP="00DD1093">
            <w:pPr>
              <w:jc w:val="center"/>
              <w:rPr>
                <w:rFonts w:asciiTheme="minorHAnsi" w:eastAsia="Calibri" w:hAnsiTheme="minorHAnsi" w:cstheme="minorHAnsi"/>
                <w:b/>
              </w:rPr>
            </w:pPr>
          </w:p>
        </w:tc>
      </w:tr>
      <w:tr w:rsidR="000A57BE" w:rsidRPr="005170A1" w14:paraId="0AB989E0" w14:textId="77777777" w:rsidTr="00801B5C">
        <w:trPr>
          <w:trHeight w:val="254"/>
        </w:trPr>
        <w:tc>
          <w:tcPr>
            <w:tcW w:w="2854" w:type="dxa"/>
            <w:vMerge/>
          </w:tcPr>
          <w:p w14:paraId="5B3016CB" w14:textId="77777777" w:rsidR="000A57BE" w:rsidRPr="005170A1" w:rsidRDefault="000A57BE" w:rsidP="00DD1093">
            <w:pPr>
              <w:jc w:val="center"/>
              <w:rPr>
                <w:rFonts w:asciiTheme="minorHAnsi" w:eastAsia="Calibri" w:hAnsiTheme="minorHAnsi" w:cstheme="minorHAnsi"/>
                <w:b/>
              </w:rPr>
            </w:pPr>
          </w:p>
        </w:tc>
        <w:tc>
          <w:tcPr>
            <w:tcW w:w="2855" w:type="dxa"/>
          </w:tcPr>
          <w:p w14:paraId="5EE75531" w14:textId="77777777" w:rsidR="000A57BE" w:rsidRPr="005170A1" w:rsidRDefault="000A57BE" w:rsidP="00DD1093">
            <w:pPr>
              <w:jc w:val="center"/>
              <w:rPr>
                <w:rFonts w:asciiTheme="minorHAnsi" w:eastAsia="Calibri" w:hAnsiTheme="minorHAnsi" w:cstheme="minorHAnsi"/>
                <w:b/>
              </w:rPr>
            </w:pPr>
          </w:p>
        </w:tc>
        <w:tc>
          <w:tcPr>
            <w:tcW w:w="2856" w:type="dxa"/>
          </w:tcPr>
          <w:p w14:paraId="6BBC24C5" w14:textId="77777777" w:rsidR="000A57BE" w:rsidRPr="00E22C7F" w:rsidRDefault="000A57BE" w:rsidP="00DD1093">
            <w:pPr>
              <w:spacing w:before="96" w:after="96"/>
              <w:rPr>
                <w:rFonts w:asciiTheme="minorHAnsi" w:eastAsia="Calibri" w:hAnsiTheme="minorHAnsi" w:cstheme="minorHAnsi"/>
                <w:color w:val="000000"/>
              </w:rPr>
            </w:pPr>
            <w:r w:rsidRPr="00D15F2C">
              <w:rPr>
                <w:rFonts w:asciiTheme="minorHAnsi" w:eastAsia="Calibri" w:hAnsiTheme="minorHAnsi" w:cstheme="minorHAnsi"/>
                <w:color w:val="000000"/>
                <w:sz w:val="22"/>
                <w:szCs w:val="22"/>
              </w:rPr>
              <w:t xml:space="preserve">6.3. </w:t>
            </w:r>
            <w:r w:rsidRPr="000241D1">
              <w:rPr>
                <w:rFonts w:asciiTheme="minorHAnsi" w:eastAsia="Calibri" w:hAnsiTheme="minorHAnsi" w:cstheme="minorHAnsi"/>
                <w:bCs/>
                <w:sz w:val="22"/>
                <w:szCs w:val="22"/>
              </w:rPr>
              <w:t xml:space="preserve">Aplicar, de forma guiada, estrategias para explicar y </w:t>
            </w:r>
            <w:r w:rsidRPr="000241D1">
              <w:rPr>
                <w:rFonts w:asciiTheme="minorHAnsi" w:eastAsia="Calibri" w:hAnsiTheme="minorHAnsi" w:cstheme="minorHAnsi"/>
                <w:bCs/>
                <w:sz w:val="22"/>
                <w:szCs w:val="22"/>
              </w:rPr>
              <w:lastRenderedPageBreak/>
              <w:t xml:space="preserve">apreciar la diversidad lingüística, cultural y artística, atendiendo a valores </w:t>
            </w:r>
            <w:proofErr w:type="spellStart"/>
            <w:r w:rsidRPr="000241D1">
              <w:rPr>
                <w:rFonts w:asciiTheme="minorHAnsi" w:eastAsia="Calibri" w:hAnsiTheme="minorHAnsi" w:cstheme="minorHAnsi"/>
                <w:bCs/>
                <w:sz w:val="22"/>
                <w:szCs w:val="22"/>
              </w:rPr>
              <w:t>ecosociales</w:t>
            </w:r>
            <w:proofErr w:type="spellEnd"/>
            <w:r w:rsidRPr="000241D1">
              <w:rPr>
                <w:rFonts w:asciiTheme="minorHAnsi" w:eastAsia="Calibri" w:hAnsiTheme="minorHAnsi" w:cstheme="minorHAnsi"/>
                <w:bCs/>
                <w:sz w:val="22"/>
                <w:szCs w:val="22"/>
              </w:rPr>
              <w:t xml:space="preserve"> y democráticos y respetando los principios de justicia, equidad e igualdad.</w:t>
            </w:r>
          </w:p>
        </w:tc>
        <w:tc>
          <w:tcPr>
            <w:tcW w:w="2856" w:type="dxa"/>
            <w:vMerge/>
            <w:shd w:val="clear" w:color="auto" w:fill="auto"/>
          </w:tcPr>
          <w:p w14:paraId="2BDB8FF4" w14:textId="77777777" w:rsidR="000A57BE" w:rsidRPr="005170A1" w:rsidRDefault="000A57BE" w:rsidP="00DD1093">
            <w:pPr>
              <w:jc w:val="center"/>
              <w:rPr>
                <w:rFonts w:asciiTheme="minorHAnsi" w:eastAsia="Calibri" w:hAnsiTheme="minorHAnsi" w:cstheme="minorHAnsi"/>
                <w:b/>
              </w:rPr>
            </w:pPr>
          </w:p>
        </w:tc>
        <w:tc>
          <w:tcPr>
            <w:tcW w:w="2856" w:type="dxa"/>
            <w:vMerge/>
          </w:tcPr>
          <w:p w14:paraId="212E5D2F" w14:textId="77777777" w:rsidR="000A57BE" w:rsidRPr="005170A1" w:rsidRDefault="000A57BE" w:rsidP="00DD1093">
            <w:pPr>
              <w:jc w:val="center"/>
              <w:rPr>
                <w:rFonts w:asciiTheme="minorHAnsi" w:eastAsia="Calibri" w:hAnsiTheme="minorHAnsi" w:cstheme="minorHAnsi"/>
                <w:b/>
              </w:rPr>
            </w:pPr>
          </w:p>
        </w:tc>
      </w:tr>
    </w:tbl>
    <w:p w14:paraId="0AEB19E4" w14:textId="77777777" w:rsidR="000A57BE" w:rsidRPr="006D019F" w:rsidRDefault="000A57BE" w:rsidP="000A57BE"/>
    <w:p w14:paraId="784CE630" w14:textId="77777777" w:rsidR="000A57BE" w:rsidRDefault="000A57BE" w:rsidP="000A57BE">
      <w:pPr>
        <w:pBdr>
          <w:top w:val="nil"/>
          <w:left w:val="nil"/>
          <w:bottom w:val="nil"/>
          <w:right w:val="nil"/>
          <w:between w:val="nil"/>
        </w:pBdr>
        <w:jc w:val="both"/>
        <w:rPr>
          <w:rFonts w:ascii="Calibri" w:eastAsia="Calibri" w:hAnsi="Calibri" w:cs="Calibri"/>
          <w:b/>
          <w:smallCaps/>
          <w:color w:val="FF0066"/>
        </w:rPr>
      </w:pPr>
    </w:p>
    <w:p w14:paraId="3927BFA4" w14:textId="77777777" w:rsidR="000117A9" w:rsidRPr="00CD5522" w:rsidRDefault="000117A9" w:rsidP="000A57BE">
      <w:pPr>
        <w:pBdr>
          <w:top w:val="nil"/>
          <w:left w:val="nil"/>
          <w:bottom w:val="nil"/>
          <w:right w:val="nil"/>
          <w:between w:val="nil"/>
        </w:pBdr>
        <w:jc w:val="both"/>
        <w:rPr>
          <w:rFonts w:ascii="Calibri" w:eastAsia="Calibri" w:hAnsi="Calibri" w:cs="Calibri"/>
          <w:b/>
          <w:smallCaps/>
          <w:color w:val="FF0066"/>
        </w:rPr>
      </w:pPr>
    </w:p>
    <w:p w14:paraId="44EFC853" w14:textId="77777777" w:rsidR="000A57BE" w:rsidRPr="00CD5522" w:rsidRDefault="000A57BE" w:rsidP="000A57BE">
      <w:pPr>
        <w:pBdr>
          <w:top w:val="nil"/>
          <w:left w:val="nil"/>
          <w:bottom w:val="nil"/>
          <w:right w:val="nil"/>
          <w:between w:val="nil"/>
        </w:pBdr>
        <w:jc w:val="both"/>
        <w:rPr>
          <w:rFonts w:ascii="Calibri" w:eastAsia="Calibri" w:hAnsi="Calibri" w:cs="Calibri"/>
          <w:b/>
          <w:smallCaps/>
          <w:color w:val="FF0066"/>
        </w:rPr>
      </w:pPr>
    </w:p>
    <w:p w14:paraId="3DE4F883" w14:textId="77777777" w:rsidR="000A57BE" w:rsidRPr="00D20CBD" w:rsidRDefault="000A57BE" w:rsidP="00E5213F">
      <w:pPr>
        <w:spacing w:after="200" w:line="276" w:lineRule="auto"/>
        <w:rPr>
          <w:rFonts w:ascii="Calibri" w:eastAsia="Calibri" w:hAnsi="Calibri"/>
          <w:b/>
          <w:color w:val="FF0000"/>
          <w:lang w:val="de-DE" w:eastAsia="en-US"/>
        </w:rPr>
      </w:pPr>
      <w:r w:rsidRPr="00542D5E">
        <w:rPr>
          <w:rFonts w:ascii="Calibri" w:eastAsia="Calibri" w:hAnsi="Calibri"/>
          <w:b/>
          <w:color w:val="FF0000"/>
          <w:lang w:val="de-DE" w:eastAsia="en-US"/>
        </w:rPr>
        <w:t>M</w:t>
      </w:r>
      <w:r w:rsidR="00AE7037">
        <w:rPr>
          <w:rFonts w:ascii="Calibri" w:eastAsia="Calibri" w:hAnsi="Calibri"/>
          <w:b/>
          <w:color w:val="FF0000"/>
          <w:lang w:val="de-DE" w:eastAsia="en-US"/>
        </w:rPr>
        <w:t>Ó</w:t>
      </w:r>
      <w:r w:rsidRPr="00542D5E">
        <w:rPr>
          <w:rFonts w:ascii="Calibri" w:eastAsia="Calibri" w:hAnsi="Calibri"/>
          <w:b/>
          <w:color w:val="FF0000"/>
          <w:lang w:val="de-DE" w:eastAsia="en-US"/>
        </w:rPr>
        <w:t>DUL</w:t>
      </w:r>
      <w:r w:rsidR="00AE7037">
        <w:rPr>
          <w:rFonts w:ascii="Calibri" w:eastAsia="Calibri" w:hAnsi="Calibri"/>
          <w:b/>
          <w:color w:val="FF0000"/>
          <w:lang w:val="de-DE" w:eastAsia="en-US"/>
        </w:rPr>
        <w:t>O</w:t>
      </w:r>
      <w:r w:rsidRPr="00542D5E">
        <w:rPr>
          <w:rFonts w:ascii="Calibri" w:eastAsia="Calibri" w:hAnsi="Calibri"/>
          <w:b/>
          <w:color w:val="FF0000"/>
          <w:lang w:val="de-DE" w:eastAsia="en-US"/>
        </w:rPr>
        <w:t xml:space="preserve"> 2 – FAMILIE</w:t>
      </w:r>
    </w:p>
    <w:p w14:paraId="141E83B2" w14:textId="77777777" w:rsidR="000A57BE" w:rsidRPr="00542D5E" w:rsidRDefault="000A57BE" w:rsidP="000A57BE">
      <w:pPr>
        <w:ind w:right="113"/>
        <w:rPr>
          <w:rFonts w:ascii="Calibri" w:eastAsia="Calibri" w:hAnsi="Calibri"/>
          <w:b/>
          <w:color w:val="FF0000"/>
          <w:lang w:val="de-DE" w:eastAsia="en-US"/>
        </w:rPr>
      </w:pPr>
      <w:r w:rsidRPr="00542D5E">
        <w:rPr>
          <w:rFonts w:ascii="Calibri" w:eastAsia="Calibri" w:hAnsi="Calibri"/>
          <w:b/>
          <w:color w:val="FF0000"/>
          <w:lang w:val="de-DE" w:eastAsia="en-US"/>
        </w:rPr>
        <w:t>Geschichte: Lisa und das Familien-Quiz</w:t>
      </w:r>
    </w:p>
    <w:p w14:paraId="71AF0FCA" w14:textId="77777777" w:rsidR="000A57BE" w:rsidRPr="00542D5E" w:rsidRDefault="000A57BE" w:rsidP="000A57BE">
      <w:pPr>
        <w:ind w:right="113"/>
        <w:rPr>
          <w:rFonts w:ascii="Calibri" w:eastAsia="Calibri" w:hAnsi="Calibri"/>
          <w:i/>
          <w:color w:val="FF0000"/>
          <w:lang w:val="de-DE" w:eastAsia="en-US"/>
        </w:rPr>
      </w:pPr>
      <w:r w:rsidRPr="00542D5E">
        <w:rPr>
          <w:rFonts w:ascii="Calibri" w:eastAsia="Calibri" w:hAnsi="Calibri"/>
          <w:b/>
          <w:color w:val="FF0000"/>
          <w:lang w:val="de-DE" w:eastAsia="en-US"/>
        </w:rPr>
        <w:t xml:space="preserve">Lektion </w:t>
      </w:r>
      <w:r w:rsidR="00E31E00">
        <w:rPr>
          <w:rFonts w:ascii="Calibri" w:eastAsia="Calibri" w:hAnsi="Calibri"/>
          <w:b/>
          <w:color w:val="FF0000"/>
          <w:lang w:val="de-DE" w:eastAsia="en-US"/>
        </w:rPr>
        <w:t>3</w:t>
      </w:r>
      <w:r w:rsidRPr="00542D5E">
        <w:rPr>
          <w:rFonts w:ascii="Calibri" w:eastAsia="Calibri" w:hAnsi="Calibri"/>
          <w:b/>
          <w:color w:val="FF0000"/>
          <w:lang w:val="de-DE" w:eastAsia="en-US"/>
        </w:rPr>
        <w:t xml:space="preserve">: </w:t>
      </w:r>
      <w:r w:rsidRPr="00542D5E">
        <w:rPr>
          <w:rFonts w:ascii="Calibri" w:eastAsia="Calibri" w:hAnsi="Calibri"/>
          <w:i/>
          <w:color w:val="FF0000"/>
          <w:lang w:val="de-DE" w:eastAsia="en-US"/>
        </w:rPr>
        <w:t>Familien-Quiz</w:t>
      </w:r>
    </w:p>
    <w:p w14:paraId="63FDA733" w14:textId="77777777" w:rsidR="000A57BE" w:rsidRPr="00542D5E" w:rsidRDefault="000A57BE" w:rsidP="000A57BE">
      <w:pPr>
        <w:ind w:right="113"/>
        <w:rPr>
          <w:rFonts w:ascii="Calibri" w:eastAsia="Calibri" w:hAnsi="Calibri"/>
          <w:i/>
          <w:color w:val="FF0000"/>
          <w:lang w:val="de-DE" w:eastAsia="en-US"/>
        </w:rPr>
      </w:pPr>
      <w:r w:rsidRPr="00542D5E">
        <w:rPr>
          <w:rFonts w:ascii="Calibri" w:eastAsia="Calibri" w:hAnsi="Calibri"/>
          <w:b/>
          <w:color w:val="FF0000"/>
          <w:lang w:val="de-DE" w:eastAsia="en-US"/>
        </w:rPr>
        <w:t xml:space="preserve">Lektion </w:t>
      </w:r>
      <w:r w:rsidR="00E31E00">
        <w:rPr>
          <w:rFonts w:ascii="Calibri" w:eastAsia="Calibri" w:hAnsi="Calibri"/>
          <w:b/>
          <w:color w:val="FF0000"/>
          <w:lang w:val="de-DE" w:eastAsia="en-US"/>
        </w:rPr>
        <w:t>4</w:t>
      </w:r>
      <w:r w:rsidRPr="00542D5E">
        <w:rPr>
          <w:rFonts w:ascii="Calibri" w:eastAsia="Calibri" w:hAnsi="Calibri"/>
          <w:b/>
          <w:color w:val="FF0000"/>
          <w:lang w:val="de-DE" w:eastAsia="en-US"/>
        </w:rPr>
        <w:t xml:space="preserve">: </w:t>
      </w:r>
      <w:r w:rsidRPr="00542D5E">
        <w:rPr>
          <w:rFonts w:ascii="Calibri" w:eastAsia="Calibri" w:hAnsi="Calibri"/>
          <w:i/>
          <w:color w:val="FF0000"/>
          <w:lang w:val="de-DE" w:eastAsia="en-US"/>
        </w:rPr>
        <w:t>Familie Hoffmann möchte mitmachen</w:t>
      </w:r>
    </w:p>
    <w:p w14:paraId="1504423F" w14:textId="77777777" w:rsidR="000A57BE" w:rsidRPr="00542D5E" w:rsidRDefault="000A57BE" w:rsidP="000A57BE">
      <w:pPr>
        <w:ind w:right="113"/>
        <w:rPr>
          <w:rFonts w:ascii="Calibri" w:eastAsia="Calibri" w:hAnsi="Calibri"/>
          <w:i/>
          <w:color w:val="FF0000"/>
          <w:lang w:val="de-DE" w:eastAsia="en-US"/>
        </w:rPr>
      </w:pPr>
      <w:r w:rsidRPr="00542D5E">
        <w:rPr>
          <w:rFonts w:ascii="Calibri" w:eastAsia="Calibri" w:hAnsi="Calibri"/>
          <w:b/>
          <w:color w:val="FF0000"/>
          <w:lang w:val="de-DE" w:eastAsia="en-US"/>
        </w:rPr>
        <w:t xml:space="preserve">Lektion </w:t>
      </w:r>
      <w:r w:rsidR="00E31E00">
        <w:rPr>
          <w:rFonts w:ascii="Calibri" w:eastAsia="Calibri" w:hAnsi="Calibri"/>
          <w:b/>
          <w:color w:val="FF0000"/>
          <w:lang w:val="de-DE" w:eastAsia="en-US"/>
        </w:rPr>
        <w:t>5</w:t>
      </w:r>
      <w:r w:rsidRPr="00542D5E">
        <w:rPr>
          <w:rFonts w:ascii="Calibri" w:eastAsia="Calibri" w:hAnsi="Calibri"/>
          <w:b/>
          <w:color w:val="FF0000"/>
          <w:lang w:val="de-DE" w:eastAsia="en-US"/>
        </w:rPr>
        <w:t xml:space="preserve">: </w:t>
      </w:r>
      <w:r w:rsidRPr="00542D5E">
        <w:rPr>
          <w:rFonts w:ascii="Calibri" w:eastAsia="Calibri" w:hAnsi="Calibri"/>
          <w:i/>
          <w:color w:val="FF0000"/>
          <w:lang w:val="de-DE" w:eastAsia="en-US"/>
        </w:rPr>
        <w:t>Familie Hoffmann im Fernsehen</w:t>
      </w:r>
    </w:p>
    <w:p w14:paraId="5F6E21E2" w14:textId="77777777" w:rsidR="000A57BE" w:rsidRPr="00542D5E" w:rsidRDefault="000A57BE" w:rsidP="000A57BE">
      <w:pPr>
        <w:rPr>
          <w:b/>
          <w:lang w:val="en-US"/>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0A57BE" w:rsidRPr="00D15F2C" w14:paraId="715FD696" w14:textId="77777777" w:rsidTr="00063156">
        <w:tc>
          <w:tcPr>
            <w:tcW w:w="2828" w:type="dxa"/>
          </w:tcPr>
          <w:p w14:paraId="1F16C162" w14:textId="77777777" w:rsidR="000A57BE" w:rsidRPr="00D15F2C" w:rsidRDefault="000A57BE" w:rsidP="00DD1093">
            <w:pPr>
              <w:jc w:val="center"/>
              <w:rPr>
                <w:rFonts w:asciiTheme="minorHAnsi" w:eastAsia="Calibri" w:hAnsiTheme="minorHAnsi" w:cstheme="minorHAnsi"/>
                <w:b/>
              </w:rPr>
            </w:pPr>
            <w:r w:rsidRPr="00D15F2C">
              <w:rPr>
                <w:rFonts w:asciiTheme="minorHAnsi" w:eastAsia="Calibri" w:hAnsiTheme="minorHAnsi" w:cstheme="minorHAnsi"/>
                <w:b/>
                <w:sz w:val="22"/>
                <w:szCs w:val="22"/>
              </w:rPr>
              <w:t>COMPETENCIAS ESPECÍFICAS</w:t>
            </w:r>
          </w:p>
        </w:tc>
        <w:tc>
          <w:tcPr>
            <w:tcW w:w="2829" w:type="dxa"/>
          </w:tcPr>
          <w:p w14:paraId="47057DC1" w14:textId="77777777" w:rsidR="000A57BE" w:rsidRPr="00D15F2C" w:rsidRDefault="000A57BE" w:rsidP="00DD1093">
            <w:pPr>
              <w:jc w:val="center"/>
              <w:rPr>
                <w:rFonts w:asciiTheme="minorHAnsi" w:eastAsia="Calibri" w:hAnsiTheme="minorHAnsi" w:cstheme="minorHAnsi"/>
                <w:b/>
              </w:rPr>
            </w:pPr>
            <w:r w:rsidRPr="00D15F2C">
              <w:rPr>
                <w:rFonts w:asciiTheme="minorHAnsi" w:eastAsia="Calibri" w:hAnsiTheme="minorHAnsi" w:cstheme="minorHAnsi"/>
                <w:b/>
                <w:sz w:val="22"/>
                <w:szCs w:val="22"/>
              </w:rPr>
              <w:t>Descriptores Perfil de Salida</w:t>
            </w:r>
          </w:p>
        </w:tc>
        <w:tc>
          <w:tcPr>
            <w:tcW w:w="2829" w:type="dxa"/>
          </w:tcPr>
          <w:p w14:paraId="38B634F3" w14:textId="77777777" w:rsidR="000A57BE" w:rsidRPr="00D15F2C" w:rsidRDefault="000A57BE" w:rsidP="00DD1093">
            <w:pPr>
              <w:jc w:val="center"/>
              <w:rPr>
                <w:rFonts w:asciiTheme="minorHAnsi" w:eastAsia="Calibri" w:hAnsiTheme="minorHAnsi" w:cstheme="minorHAnsi"/>
                <w:b/>
              </w:rPr>
            </w:pPr>
            <w:r w:rsidRPr="00D15F2C">
              <w:rPr>
                <w:rFonts w:asciiTheme="minorHAnsi" w:eastAsia="Calibri" w:hAnsiTheme="minorHAnsi" w:cstheme="minorHAnsi"/>
                <w:b/>
                <w:sz w:val="22"/>
                <w:szCs w:val="22"/>
              </w:rPr>
              <w:t>CRITERIOS DE EVALUACIÓN</w:t>
            </w:r>
          </w:p>
        </w:tc>
        <w:tc>
          <w:tcPr>
            <w:tcW w:w="2829" w:type="dxa"/>
            <w:shd w:val="clear" w:color="auto" w:fill="FFFFFF" w:themeFill="background1"/>
          </w:tcPr>
          <w:p w14:paraId="411A0DF7"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ACTIVIDADES</w:t>
            </w:r>
          </w:p>
        </w:tc>
        <w:tc>
          <w:tcPr>
            <w:tcW w:w="2829" w:type="dxa"/>
          </w:tcPr>
          <w:p w14:paraId="1F96A5B5" w14:textId="77777777" w:rsidR="000A57BE" w:rsidRPr="004B75E8" w:rsidRDefault="000A57BE" w:rsidP="00DD1093">
            <w:pPr>
              <w:jc w:val="center"/>
              <w:rPr>
                <w:rFonts w:asciiTheme="minorHAnsi" w:eastAsia="Calibri" w:hAnsiTheme="minorHAnsi" w:cstheme="minorHAnsi"/>
                <w:b/>
              </w:rPr>
            </w:pPr>
            <w:r w:rsidRPr="004B75E8">
              <w:rPr>
                <w:rFonts w:asciiTheme="minorHAnsi" w:eastAsia="Calibri" w:hAnsiTheme="minorHAnsi" w:cstheme="minorHAnsi"/>
                <w:b/>
                <w:sz w:val="22"/>
                <w:szCs w:val="22"/>
              </w:rPr>
              <w:t>SABERES BÁSICOS</w:t>
            </w:r>
          </w:p>
        </w:tc>
      </w:tr>
      <w:tr w:rsidR="000A57BE" w:rsidRPr="00BA5ABB" w14:paraId="7FF74E61" w14:textId="77777777" w:rsidTr="00063156">
        <w:trPr>
          <w:trHeight w:val="136"/>
        </w:trPr>
        <w:tc>
          <w:tcPr>
            <w:tcW w:w="2828" w:type="dxa"/>
          </w:tcPr>
          <w:p w14:paraId="04B81D6D"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b/>
                <w:sz w:val="22"/>
                <w:szCs w:val="22"/>
              </w:rPr>
              <w:t xml:space="preserve">1.Comprender el sentido general e información específica predecible de textos breves y sencillos, expresados de forma clara y en la lengua estándar, haciendo uso de diversas estrategias y recurriendo, cuando sea necesario, al uso de distintos tipos de apoyo, para desarrollar el </w:t>
            </w:r>
            <w:r w:rsidRPr="00D15F2C">
              <w:rPr>
                <w:rFonts w:asciiTheme="minorHAnsi" w:eastAsia="Calibri" w:hAnsiTheme="minorHAnsi" w:cstheme="minorHAnsi"/>
                <w:b/>
                <w:sz w:val="22"/>
                <w:szCs w:val="22"/>
              </w:rPr>
              <w:lastRenderedPageBreak/>
              <w:t>repertorio lingüístico y para responder a necesidades lingüísticas cotidianas.</w:t>
            </w:r>
          </w:p>
          <w:p w14:paraId="264D857D" w14:textId="77777777" w:rsidR="000A57BE" w:rsidRDefault="000A57BE" w:rsidP="00DD1093">
            <w:pPr>
              <w:rPr>
                <w:rFonts w:asciiTheme="minorHAnsi" w:eastAsia="Calibri" w:hAnsiTheme="minorHAnsi" w:cstheme="minorHAnsi"/>
                <w:b/>
              </w:rPr>
            </w:pPr>
          </w:p>
          <w:p w14:paraId="0706CA4E" w14:textId="77777777" w:rsidR="000A57BE" w:rsidRDefault="000A57BE" w:rsidP="00DD1093">
            <w:pPr>
              <w:rPr>
                <w:rFonts w:asciiTheme="minorHAnsi" w:eastAsia="Calibri" w:hAnsiTheme="minorHAnsi" w:cstheme="minorHAnsi"/>
                <w:b/>
              </w:rPr>
            </w:pPr>
          </w:p>
          <w:p w14:paraId="2A8BC729"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t>Escuchar</w:t>
            </w:r>
          </w:p>
          <w:p w14:paraId="4F644BE8"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Repetir el vocabulario nuevo y/o conocido en voz alta y afianzarlo a través de las actividades de repetición</w:t>
            </w:r>
          </w:p>
          <w:p w14:paraId="55C0DF38"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Usar información previa a base de fotografías, imágenes o símbolos significativos como forma de anticipar el vocabulario nuevo y activar el vocabulario conocido</w:t>
            </w:r>
          </w:p>
          <w:p w14:paraId="63403C50"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Aplicar técnicas y consejos de audición o para la mejora de aspectos fonéticos</w:t>
            </w:r>
          </w:p>
          <w:p w14:paraId="3256A227"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Aclarar en el idioma materno situaciones previas para facilitar la comprensión de un texto oral</w:t>
            </w:r>
          </w:p>
          <w:p w14:paraId="40978AE2"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tcPr>
          <w:p w14:paraId="10B7DC57" w14:textId="77777777" w:rsidR="000A57BE" w:rsidRPr="00BA5ABB" w:rsidRDefault="000A57BE" w:rsidP="00DD1093">
            <w:pPr>
              <w:rPr>
                <w:rFonts w:asciiTheme="minorHAnsi" w:eastAsia="Calibri" w:hAnsiTheme="minorHAnsi" w:cstheme="minorHAnsi"/>
                <w:b/>
                <w:lang w:val="en-US"/>
              </w:rPr>
            </w:pPr>
            <w:r w:rsidRPr="004B1D95">
              <w:rPr>
                <w:rFonts w:asciiTheme="minorHAnsi" w:eastAsia="Calibri" w:hAnsiTheme="minorHAnsi" w:cstheme="minorHAnsi"/>
                <w:sz w:val="22"/>
                <w:szCs w:val="22"/>
                <w:lang w:val="en-US"/>
              </w:rPr>
              <w:lastRenderedPageBreak/>
              <w:t>CCL2, CCL3, CP1, CP2, STEM1, CD1, CPSAA5, CCEC2</w:t>
            </w:r>
          </w:p>
        </w:tc>
        <w:tc>
          <w:tcPr>
            <w:tcW w:w="2829" w:type="dxa"/>
          </w:tcPr>
          <w:p w14:paraId="788CC015"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xml:space="preserve">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w:t>
            </w:r>
            <w:r w:rsidRPr="00D15F2C">
              <w:rPr>
                <w:rFonts w:asciiTheme="minorHAnsi" w:eastAsia="Calibri" w:hAnsiTheme="minorHAnsi" w:cstheme="minorHAnsi"/>
                <w:sz w:val="22"/>
                <w:szCs w:val="22"/>
              </w:rPr>
              <w:lastRenderedPageBreak/>
              <w:t>al nivel de desarrollo del alumnado, expresados de forma comprensible, clara y en lengua estándar a través de distintos soportes.</w:t>
            </w:r>
          </w:p>
          <w:p w14:paraId="4AB1D499" w14:textId="77777777" w:rsidR="000A57BE" w:rsidRPr="00BA5ABB"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2335CBDF" w14:textId="77777777" w:rsidR="000A57BE" w:rsidRPr="00EB3AF2" w:rsidRDefault="000A57BE" w:rsidP="00DD1093">
            <w:pPr>
              <w:rPr>
                <w:rFonts w:asciiTheme="minorHAnsi" w:eastAsia="Calibri" w:hAnsiTheme="minorHAnsi" w:cstheme="minorHAnsi"/>
                <w:sz w:val="18"/>
                <w:szCs w:val="18"/>
                <w:u w:val="single"/>
              </w:rPr>
            </w:pPr>
          </w:p>
          <w:p w14:paraId="61DAFF21" w14:textId="77777777" w:rsidR="000A57BE" w:rsidRPr="00403081" w:rsidRDefault="000A57BE" w:rsidP="00DD1093">
            <w:pPr>
              <w:rPr>
                <w:rFonts w:ascii="Calibri" w:hAnsi="Calibri"/>
                <w:b/>
                <w:sz w:val="18"/>
                <w:szCs w:val="18"/>
              </w:rPr>
            </w:pPr>
            <w:r w:rsidRPr="00403081">
              <w:rPr>
                <w:rFonts w:ascii="Calibri" w:hAnsi="Calibri"/>
                <w:b/>
                <w:sz w:val="18"/>
                <w:szCs w:val="18"/>
                <w:u w:val="single"/>
              </w:rPr>
              <w:t>Escuchar</w:t>
            </w:r>
            <w:r w:rsidRPr="00403081">
              <w:rPr>
                <w:rFonts w:ascii="Calibri" w:hAnsi="Calibri"/>
                <w:b/>
                <w:sz w:val="18"/>
                <w:szCs w:val="18"/>
              </w:rPr>
              <w:t xml:space="preserve">: </w:t>
            </w:r>
          </w:p>
          <w:p w14:paraId="297A7C04"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t>Una presentación de un programa e identificarlo (L4, Ej.1)</w:t>
            </w:r>
          </w:p>
          <w:p w14:paraId="5AF475ED" w14:textId="77777777" w:rsidR="00427933" w:rsidRPr="00A15154" w:rsidRDefault="00427933" w:rsidP="00427933">
            <w:pPr>
              <w:numPr>
                <w:ilvl w:val="0"/>
                <w:numId w:val="19"/>
              </w:numPr>
              <w:rPr>
                <w:rFonts w:ascii="Calibri" w:hAnsi="Calibri"/>
                <w:sz w:val="18"/>
                <w:szCs w:val="18"/>
              </w:rPr>
            </w:pPr>
            <w:r>
              <w:rPr>
                <w:rFonts w:ascii="Calibri" w:hAnsi="Calibri"/>
                <w:sz w:val="18"/>
                <w:szCs w:val="18"/>
              </w:rPr>
              <w:t>Información sobre p</w:t>
            </w:r>
            <w:r w:rsidRPr="00A15154">
              <w:rPr>
                <w:rFonts w:ascii="Calibri" w:hAnsi="Calibri"/>
                <w:sz w:val="18"/>
                <w:szCs w:val="18"/>
              </w:rPr>
              <w:t>arentescos y señalarlos (L4</w:t>
            </w:r>
            <w:r>
              <w:rPr>
                <w:rFonts w:ascii="Calibri" w:hAnsi="Calibri"/>
                <w:sz w:val="18"/>
                <w:szCs w:val="18"/>
              </w:rPr>
              <w:t>, Ej.2</w:t>
            </w:r>
            <w:r w:rsidRPr="00A15154">
              <w:rPr>
                <w:rFonts w:ascii="Calibri" w:hAnsi="Calibri"/>
                <w:sz w:val="18"/>
                <w:szCs w:val="18"/>
              </w:rPr>
              <w:t>)</w:t>
            </w:r>
          </w:p>
          <w:p w14:paraId="6F5CE215"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t>El vocabulario de la familia e identificarlo (L4, Ej.3)</w:t>
            </w:r>
          </w:p>
          <w:p w14:paraId="595A296D" w14:textId="77777777" w:rsidR="00427933" w:rsidRPr="00A15154" w:rsidRDefault="00427933" w:rsidP="00427933">
            <w:pPr>
              <w:numPr>
                <w:ilvl w:val="0"/>
                <w:numId w:val="19"/>
              </w:numPr>
              <w:rPr>
                <w:rFonts w:ascii="Calibri" w:hAnsi="Calibri"/>
                <w:sz w:val="18"/>
                <w:szCs w:val="18"/>
              </w:rPr>
            </w:pPr>
            <w:r>
              <w:rPr>
                <w:rFonts w:ascii="Calibri" w:hAnsi="Calibri"/>
                <w:sz w:val="18"/>
                <w:szCs w:val="18"/>
              </w:rPr>
              <w:t xml:space="preserve">Parentescos y contestar unas preguntas </w:t>
            </w:r>
            <w:r w:rsidRPr="00A15154">
              <w:rPr>
                <w:rFonts w:ascii="Calibri" w:hAnsi="Calibri"/>
                <w:sz w:val="18"/>
                <w:szCs w:val="18"/>
              </w:rPr>
              <w:t>(L4</w:t>
            </w:r>
            <w:r>
              <w:rPr>
                <w:rFonts w:ascii="Calibri" w:hAnsi="Calibri"/>
                <w:sz w:val="18"/>
                <w:szCs w:val="18"/>
              </w:rPr>
              <w:t>, Ej.5</w:t>
            </w:r>
            <w:r w:rsidRPr="00A15154">
              <w:rPr>
                <w:rFonts w:ascii="Calibri" w:hAnsi="Calibri"/>
                <w:sz w:val="18"/>
                <w:szCs w:val="18"/>
              </w:rPr>
              <w:t>)</w:t>
            </w:r>
          </w:p>
          <w:p w14:paraId="72F426B7"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lastRenderedPageBreak/>
              <w:t>Números hasta 1000, repetirlos e indicarlos en una lista</w:t>
            </w:r>
            <w:r>
              <w:rPr>
                <w:rFonts w:ascii="Calibri" w:hAnsi="Calibri"/>
                <w:sz w:val="18"/>
                <w:szCs w:val="18"/>
              </w:rPr>
              <w:t xml:space="preserve"> y marcarlos</w:t>
            </w:r>
            <w:r w:rsidRPr="00A15154">
              <w:rPr>
                <w:rFonts w:ascii="Calibri" w:hAnsi="Calibri"/>
                <w:sz w:val="18"/>
                <w:szCs w:val="18"/>
              </w:rPr>
              <w:t xml:space="preserve"> (L4, Ej.6)</w:t>
            </w:r>
          </w:p>
          <w:p w14:paraId="1B7E3ECE"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t>Una suma, anotarla y resolverla (L1, Ej.8)</w:t>
            </w:r>
          </w:p>
          <w:p w14:paraId="553C3648" w14:textId="77777777" w:rsidR="00427933" w:rsidRPr="00A15154" w:rsidRDefault="00427933" w:rsidP="00427933">
            <w:pPr>
              <w:numPr>
                <w:ilvl w:val="0"/>
                <w:numId w:val="19"/>
              </w:numPr>
              <w:rPr>
                <w:rFonts w:ascii="Calibri" w:hAnsi="Calibri"/>
                <w:sz w:val="18"/>
                <w:szCs w:val="18"/>
              </w:rPr>
            </w:pPr>
            <w:r>
              <w:rPr>
                <w:rFonts w:ascii="Calibri" w:hAnsi="Calibri"/>
                <w:sz w:val="18"/>
                <w:szCs w:val="18"/>
              </w:rPr>
              <w:t>Información familiar y relacionarla con imágenes</w:t>
            </w:r>
            <w:r w:rsidRPr="00A15154">
              <w:rPr>
                <w:rFonts w:ascii="Calibri" w:hAnsi="Calibri"/>
                <w:sz w:val="18"/>
                <w:szCs w:val="18"/>
              </w:rPr>
              <w:t xml:space="preserve"> (L5, Ej. 1)</w:t>
            </w:r>
          </w:p>
          <w:p w14:paraId="01FB5302"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t>Números e identificarlos con imágenes (L5, Ej. 3)</w:t>
            </w:r>
          </w:p>
          <w:p w14:paraId="21AC27F4" w14:textId="77777777" w:rsidR="00427933" w:rsidRPr="00A15154" w:rsidRDefault="00427933" w:rsidP="00427933">
            <w:pPr>
              <w:numPr>
                <w:ilvl w:val="0"/>
                <w:numId w:val="19"/>
              </w:numPr>
              <w:rPr>
                <w:rFonts w:ascii="Calibri" w:hAnsi="Calibri"/>
                <w:sz w:val="18"/>
                <w:szCs w:val="18"/>
              </w:rPr>
            </w:pPr>
            <w:r w:rsidRPr="00A15154">
              <w:rPr>
                <w:rFonts w:ascii="Calibri" w:hAnsi="Calibri"/>
                <w:sz w:val="18"/>
                <w:szCs w:val="18"/>
              </w:rPr>
              <w:t>Una serie de preguntas y respuestas y ordenarlas (L5, Ej. 7)</w:t>
            </w:r>
          </w:p>
          <w:p w14:paraId="64858645" w14:textId="77777777" w:rsidR="00427933" w:rsidRPr="00A15154" w:rsidRDefault="000E1E31" w:rsidP="00427933">
            <w:pPr>
              <w:numPr>
                <w:ilvl w:val="0"/>
                <w:numId w:val="19"/>
              </w:numPr>
              <w:rPr>
                <w:rFonts w:ascii="Calibri" w:hAnsi="Calibri"/>
                <w:sz w:val="18"/>
                <w:szCs w:val="18"/>
              </w:rPr>
            </w:pPr>
            <w:r>
              <w:rPr>
                <w:rFonts w:ascii="Calibri" w:hAnsi="Calibri"/>
                <w:sz w:val="18"/>
                <w:szCs w:val="18"/>
              </w:rPr>
              <w:t>Diálogos sobre la familia y contestar preguntas</w:t>
            </w:r>
            <w:r w:rsidR="00427933" w:rsidRPr="00A15154">
              <w:rPr>
                <w:rFonts w:ascii="Calibri" w:hAnsi="Calibri"/>
                <w:sz w:val="18"/>
                <w:szCs w:val="18"/>
              </w:rPr>
              <w:t xml:space="preserve"> (L5, Ej. </w:t>
            </w:r>
            <w:r>
              <w:rPr>
                <w:rFonts w:ascii="Calibri" w:hAnsi="Calibri"/>
                <w:sz w:val="18"/>
                <w:szCs w:val="18"/>
              </w:rPr>
              <w:t>10,11</w:t>
            </w:r>
            <w:r w:rsidR="00427933" w:rsidRPr="00A15154">
              <w:rPr>
                <w:rFonts w:ascii="Calibri" w:hAnsi="Calibri"/>
                <w:sz w:val="18"/>
                <w:szCs w:val="18"/>
              </w:rPr>
              <w:t>)</w:t>
            </w:r>
          </w:p>
          <w:p w14:paraId="717CF29C" w14:textId="77777777" w:rsidR="00427933" w:rsidRPr="00A15154" w:rsidRDefault="00552B2C" w:rsidP="00427933">
            <w:pPr>
              <w:numPr>
                <w:ilvl w:val="0"/>
                <w:numId w:val="19"/>
              </w:numPr>
              <w:rPr>
                <w:rFonts w:ascii="Calibri" w:hAnsi="Calibri"/>
                <w:sz w:val="18"/>
                <w:szCs w:val="18"/>
              </w:rPr>
            </w:pPr>
            <w:r>
              <w:rPr>
                <w:rFonts w:ascii="Calibri" w:hAnsi="Calibri"/>
                <w:sz w:val="18"/>
                <w:szCs w:val="18"/>
              </w:rPr>
              <w:t xml:space="preserve">Diálogos y conversación telefónica </w:t>
            </w:r>
            <w:r w:rsidR="00427933" w:rsidRPr="00A15154">
              <w:rPr>
                <w:rFonts w:ascii="Calibri" w:hAnsi="Calibri"/>
                <w:sz w:val="18"/>
                <w:szCs w:val="18"/>
              </w:rPr>
              <w:t>(L6, Ej. 2</w:t>
            </w:r>
            <w:r>
              <w:rPr>
                <w:rFonts w:ascii="Calibri" w:hAnsi="Calibri"/>
                <w:sz w:val="18"/>
                <w:szCs w:val="18"/>
              </w:rPr>
              <w:t>,3</w:t>
            </w:r>
            <w:r w:rsidR="00427933" w:rsidRPr="00A15154">
              <w:rPr>
                <w:rFonts w:ascii="Calibri" w:hAnsi="Calibri"/>
                <w:sz w:val="18"/>
                <w:szCs w:val="18"/>
              </w:rPr>
              <w:t>)</w:t>
            </w:r>
          </w:p>
          <w:p w14:paraId="617439F0" w14:textId="77777777" w:rsidR="00427933" w:rsidRPr="00A15154" w:rsidRDefault="00552B2C" w:rsidP="00427933">
            <w:pPr>
              <w:numPr>
                <w:ilvl w:val="0"/>
                <w:numId w:val="19"/>
              </w:numPr>
              <w:rPr>
                <w:rFonts w:ascii="Calibri" w:hAnsi="Calibri"/>
                <w:sz w:val="18"/>
                <w:szCs w:val="18"/>
              </w:rPr>
            </w:pPr>
            <w:r>
              <w:rPr>
                <w:rFonts w:ascii="Calibri" w:hAnsi="Calibri"/>
                <w:sz w:val="18"/>
                <w:szCs w:val="18"/>
              </w:rPr>
              <w:t>Información relacionada</w:t>
            </w:r>
            <w:r w:rsidR="00427933" w:rsidRPr="00A15154">
              <w:rPr>
                <w:rFonts w:ascii="Calibri" w:hAnsi="Calibri"/>
                <w:sz w:val="18"/>
                <w:szCs w:val="18"/>
              </w:rPr>
              <w:t xml:space="preserve"> con imágenes (L6, Ej</w:t>
            </w:r>
            <w:r>
              <w:rPr>
                <w:rFonts w:ascii="Calibri" w:hAnsi="Calibri"/>
                <w:sz w:val="18"/>
                <w:szCs w:val="18"/>
              </w:rPr>
              <w:t>.4</w:t>
            </w:r>
            <w:r w:rsidR="00427933" w:rsidRPr="00A15154">
              <w:rPr>
                <w:rFonts w:ascii="Calibri" w:hAnsi="Calibri"/>
                <w:sz w:val="18"/>
                <w:szCs w:val="18"/>
              </w:rPr>
              <w:t>)</w:t>
            </w:r>
          </w:p>
          <w:p w14:paraId="42DFA259" w14:textId="77777777" w:rsidR="00427933" w:rsidRDefault="00427933" w:rsidP="00427933">
            <w:pPr>
              <w:numPr>
                <w:ilvl w:val="0"/>
                <w:numId w:val="19"/>
              </w:numPr>
              <w:rPr>
                <w:rFonts w:ascii="Calibri" w:hAnsi="Calibri"/>
                <w:sz w:val="18"/>
                <w:szCs w:val="18"/>
              </w:rPr>
            </w:pPr>
            <w:r w:rsidRPr="00A15154">
              <w:rPr>
                <w:rFonts w:ascii="Calibri" w:hAnsi="Calibri"/>
                <w:sz w:val="18"/>
                <w:szCs w:val="18"/>
              </w:rPr>
              <w:t>Cuestionario de un concurso e identificar</w:t>
            </w:r>
            <w:r w:rsidR="00552B2C">
              <w:rPr>
                <w:rFonts w:ascii="Calibri" w:hAnsi="Calibri"/>
                <w:sz w:val="18"/>
                <w:szCs w:val="18"/>
              </w:rPr>
              <w:t xml:space="preserve"> ciudades con un mapa (L6, Ej.6</w:t>
            </w:r>
            <w:r w:rsidRPr="00A15154">
              <w:rPr>
                <w:rFonts w:ascii="Calibri" w:hAnsi="Calibri"/>
                <w:sz w:val="18"/>
                <w:szCs w:val="18"/>
              </w:rPr>
              <w:t>)</w:t>
            </w:r>
          </w:p>
          <w:p w14:paraId="18641B55" w14:textId="77777777" w:rsidR="000A57BE" w:rsidRPr="00EB3AF2" w:rsidRDefault="00552B2C" w:rsidP="00552B2C">
            <w:pPr>
              <w:numPr>
                <w:ilvl w:val="0"/>
                <w:numId w:val="19"/>
              </w:numPr>
              <w:rPr>
                <w:rFonts w:asciiTheme="minorHAnsi" w:eastAsia="Calibri" w:hAnsiTheme="minorHAnsi" w:cstheme="minorHAnsi"/>
              </w:rPr>
            </w:pPr>
            <w:r>
              <w:rPr>
                <w:rFonts w:ascii="Calibri" w:hAnsi="Calibri"/>
                <w:sz w:val="18"/>
                <w:szCs w:val="18"/>
              </w:rPr>
              <w:t>Conversación durante</w:t>
            </w:r>
            <w:r w:rsidR="00427933" w:rsidRPr="00A15154">
              <w:rPr>
                <w:rFonts w:ascii="Calibri" w:hAnsi="Calibri"/>
                <w:sz w:val="18"/>
                <w:szCs w:val="18"/>
              </w:rPr>
              <w:t xml:space="preserve"> concurso (L6, Ej.7)</w:t>
            </w:r>
          </w:p>
        </w:tc>
        <w:tc>
          <w:tcPr>
            <w:tcW w:w="2829" w:type="dxa"/>
            <w:vMerge w:val="restart"/>
          </w:tcPr>
          <w:p w14:paraId="53794E0A" w14:textId="77777777" w:rsidR="000A57BE" w:rsidRPr="004B75E8" w:rsidRDefault="000A57BE" w:rsidP="00DD1093">
            <w:pPr>
              <w:rPr>
                <w:rFonts w:asciiTheme="minorHAnsi" w:eastAsia="Calibri" w:hAnsiTheme="minorHAnsi" w:cstheme="minorHAnsi"/>
                <w:sz w:val="18"/>
                <w:szCs w:val="18"/>
              </w:rPr>
            </w:pPr>
            <w:r w:rsidRPr="004B75E8">
              <w:rPr>
                <w:rFonts w:asciiTheme="minorHAnsi" w:eastAsia="Calibri" w:hAnsiTheme="minorHAnsi" w:cstheme="minorHAnsi"/>
                <w:b/>
                <w:color w:val="000000"/>
                <w:sz w:val="18"/>
                <w:szCs w:val="18"/>
                <w:u w:val="single"/>
              </w:rPr>
              <w:lastRenderedPageBreak/>
              <w:t>A. Comunicación</w:t>
            </w:r>
          </w:p>
          <w:p w14:paraId="6FB3BE61" w14:textId="77777777" w:rsidR="000A57BE" w:rsidRDefault="000A57BE" w:rsidP="00DD1093">
            <w:pPr>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Estrategias básicas para la planificación, ejecución, control y reparación de la comprensión, la producción y la coproducción de textos orales, escritos y multimodales</w:t>
            </w:r>
          </w:p>
          <w:p w14:paraId="5D9B8CE4" w14:textId="77777777" w:rsidR="009E3A28" w:rsidRPr="004B75E8" w:rsidRDefault="009E3A28" w:rsidP="00DD1093">
            <w:pPr>
              <w:rPr>
                <w:rFonts w:asciiTheme="minorHAnsi" w:eastAsia="Calibri" w:hAnsiTheme="minorHAnsi" w:cstheme="minorHAnsi"/>
                <w:color w:val="000000"/>
                <w:sz w:val="18"/>
                <w:szCs w:val="18"/>
              </w:rPr>
            </w:pPr>
          </w:p>
          <w:p w14:paraId="3378F832" w14:textId="77777777" w:rsidR="000A57BE" w:rsidRPr="009E3A28" w:rsidRDefault="000A57BE" w:rsidP="00DD1093">
            <w:pPr>
              <w:pBdr>
                <w:top w:val="nil"/>
                <w:left w:val="nil"/>
                <w:bottom w:val="nil"/>
                <w:right w:val="nil"/>
                <w:between w:val="nil"/>
              </w:pBdr>
              <w:rPr>
                <w:rFonts w:asciiTheme="minorHAnsi" w:eastAsia="Calibri" w:hAnsiTheme="minorHAnsi" w:cstheme="minorHAnsi"/>
                <w:color w:val="7030A0"/>
                <w:sz w:val="18"/>
                <w:szCs w:val="18"/>
              </w:rPr>
            </w:pPr>
            <w:r w:rsidRPr="009E3A28">
              <w:rPr>
                <w:rFonts w:asciiTheme="minorHAnsi" w:eastAsia="Calibri" w:hAnsiTheme="minorHAnsi" w:cstheme="minorHAnsi"/>
                <w:color w:val="7030A0"/>
                <w:sz w:val="18"/>
                <w:szCs w:val="18"/>
              </w:rPr>
              <w:t xml:space="preserve">- Entender y reproducir </w:t>
            </w:r>
            <w:proofErr w:type="spellStart"/>
            <w:r w:rsidRPr="009E3A28">
              <w:rPr>
                <w:rFonts w:asciiTheme="minorHAnsi" w:eastAsia="Calibri" w:hAnsiTheme="minorHAnsi" w:cstheme="minorHAnsi"/>
                <w:color w:val="7030A0"/>
                <w:sz w:val="18"/>
                <w:szCs w:val="18"/>
              </w:rPr>
              <w:t>mini-diálogos</w:t>
            </w:r>
            <w:proofErr w:type="spellEnd"/>
            <w:r w:rsidRPr="009E3A28">
              <w:rPr>
                <w:rFonts w:asciiTheme="minorHAnsi" w:eastAsia="Calibri" w:hAnsiTheme="minorHAnsi" w:cstheme="minorHAnsi"/>
                <w:color w:val="7030A0"/>
                <w:sz w:val="18"/>
                <w:szCs w:val="18"/>
              </w:rPr>
              <w:t xml:space="preserve"> sobre la edad de cada uno:</w:t>
            </w:r>
          </w:p>
          <w:p w14:paraId="42D6692F" w14:textId="77777777" w:rsidR="000A57BE" w:rsidRPr="009E3A28" w:rsidRDefault="000A57BE" w:rsidP="00DD1093">
            <w:pPr>
              <w:pBdr>
                <w:top w:val="nil"/>
                <w:left w:val="nil"/>
                <w:bottom w:val="nil"/>
                <w:right w:val="nil"/>
                <w:between w:val="nil"/>
              </w:pBdr>
              <w:rPr>
                <w:rFonts w:asciiTheme="minorHAnsi" w:hAnsiTheme="minorHAnsi" w:cstheme="minorHAnsi"/>
                <w:i/>
                <w:color w:val="7030A0"/>
                <w:sz w:val="18"/>
                <w:szCs w:val="18"/>
                <w:lang w:val="de-DE"/>
              </w:rPr>
            </w:pPr>
            <w:r w:rsidRPr="009E3A28">
              <w:rPr>
                <w:rFonts w:asciiTheme="minorHAnsi" w:eastAsia="Calibri" w:hAnsiTheme="minorHAnsi" w:cstheme="minorHAnsi"/>
                <w:i/>
                <w:color w:val="7030A0"/>
                <w:sz w:val="18"/>
                <w:szCs w:val="18"/>
                <w:lang w:val="de-DE"/>
              </w:rPr>
              <w:t xml:space="preserve">Mama, wie alt bist du </w:t>
            </w:r>
            <w:proofErr w:type="gramStart"/>
            <w:r w:rsidRPr="009E3A28">
              <w:rPr>
                <w:rFonts w:asciiTheme="minorHAnsi" w:eastAsia="Calibri" w:hAnsiTheme="minorHAnsi" w:cstheme="minorHAnsi"/>
                <w:i/>
                <w:color w:val="7030A0"/>
                <w:sz w:val="18"/>
                <w:szCs w:val="18"/>
                <w:lang w:val="de-DE"/>
              </w:rPr>
              <w:t>denn?,</w:t>
            </w:r>
            <w:proofErr w:type="gramEnd"/>
            <w:r w:rsidRPr="009E3A28">
              <w:rPr>
                <w:rFonts w:asciiTheme="minorHAnsi" w:eastAsia="Calibri" w:hAnsiTheme="minorHAnsi" w:cstheme="minorHAnsi"/>
                <w:i/>
                <w:color w:val="7030A0"/>
                <w:sz w:val="18"/>
                <w:szCs w:val="18"/>
                <w:lang w:val="de-DE"/>
              </w:rPr>
              <w:t xml:space="preserve"> Das weißt du doch!39...</w:t>
            </w:r>
          </w:p>
          <w:p w14:paraId="368E13CE" w14:textId="77777777" w:rsidR="000A57BE" w:rsidRPr="004B75E8" w:rsidRDefault="000A57BE" w:rsidP="00DD1093">
            <w:pPr>
              <w:rPr>
                <w:rFonts w:asciiTheme="minorHAnsi" w:eastAsia="Calibri" w:hAnsiTheme="minorHAnsi" w:cstheme="minorHAnsi"/>
                <w:sz w:val="18"/>
                <w:szCs w:val="18"/>
                <w:lang w:val="de-DE"/>
              </w:rPr>
            </w:pPr>
          </w:p>
          <w:p w14:paraId="039A969D" w14:textId="77777777" w:rsidR="000A57BE" w:rsidRPr="004B75E8" w:rsidRDefault="000A57BE" w:rsidP="00DD1093">
            <w:pPr>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Conocimientos, destrezas y actitudes que permitan detectar y colaborar en actividades de mediación en situaciones cotidianas y sencillas.</w:t>
            </w:r>
          </w:p>
          <w:p w14:paraId="5C90B12B" w14:textId="77777777" w:rsidR="000A57BE" w:rsidRPr="004B75E8" w:rsidRDefault="000A57BE" w:rsidP="00DD1093">
            <w:pPr>
              <w:rPr>
                <w:rFonts w:asciiTheme="minorHAnsi" w:eastAsia="Calibri" w:hAnsiTheme="minorHAnsi" w:cstheme="minorHAnsi"/>
                <w:i/>
                <w:color w:val="00B050"/>
                <w:sz w:val="18"/>
                <w:szCs w:val="18"/>
              </w:rPr>
            </w:pPr>
          </w:p>
          <w:p w14:paraId="35E997F0" w14:textId="77777777" w:rsidR="000A57BE" w:rsidRPr="009E3A28" w:rsidRDefault="000A57BE" w:rsidP="00DD1093">
            <w:pPr>
              <w:pBdr>
                <w:top w:val="nil"/>
                <w:left w:val="nil"/>
                <w:bottom w:val="nil"/>
                <w:right w:val="nil"/>
                <w:between w:val="nil"/>
              </w:pBdr>
              <w:rPr>
                <w:rFonts w:asciiTheme="minorHAnsi" w:hAnsiTheme="minorHAnsi" w:cstheme="minorHAnsi"/>
                <w:color w:val="7030A0"/>
                <w:sz w:val="18"/>
                <w:szCs w:val="18"/>
              </w:rPr>
            </w:pPr>
            <w:r w:rsidRPr="009E3A28">
              <w:rPr>
                <w:rFonts w:asciiTheme="minorHAnsi" w:eastAsia="Calibri" w:hAnsiTheme="minorHAnsi" w:cstheme="minorHAnsi"/>
                <w:color w:val="7030A0"/>
                <w:sz w:val="18"/>
                <w:szCs w:val="18"/>
              </w:rPr>
              <w:t>- Trasladar la información básica acompañada de gestos para indicar el parentesco en un árbol genealógico:</w:t>
            </w:r>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Vater</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Mutter</w:t>
            </w:r>
            <w:proofErr w:type="spellEnd"/>
            <w:r w:rsidRPr="009E3A28">
              <w:rPr>
                <w:rFonts w:asciiTheme="minorHAnsi" w:eastAsia="Calibri" w:hAnsiTheme="minorHAnsi" w:cstheme="minorHAnsi"/>
                <w:i/>
                <w:color w:val="7030A0"/>
                <w:sz w:val="18"/>
                <w:szCs w:val="18"/>
              </w:rPr>
              <w:t xml:space="preserve">, </w:t>
            </w:r>
            <w:proofErr w:type="spellStart"/>
            <w:r w:rsidRPr="009E3A28">
              <w:rPr>
                <w:rFonts w:asciiTheme="minorHAnsi" w:eastAsia="Calibri" w:hAnsiTheme="minorHAnsi" w:cstheme="minorHAnsi"/>
                <w:i/>
                <w:color w:val="7030A0"/>
                <w:sz w:val="18"/>
                <w:szCs w:val="18"/>
              </w:rPr>
              <w:t>Onkel</w:t>
            </w:r>
            <w:proofErr w:type="spellEnd"/>
            <w:r w:rsidRPr="009E3A28">
              <w:rPr>
                <w:rFonts w:asciiTheme="minorHAnsi" w:eastAsia="Calibri" w:hAnsiTheme="minorHAnsi" w:cstheme="minorHAnsi"/>
                <w:i/>
                <w:color w:val="7030A0"/>
                <w:sz w:val="18"/>
                <w:szCs w:val="18"/>
              </w:rPr>
              <w:t>, Tante…</w:t>
            </w:r>
          </w:p>
          <w:p w14:paraId="5D769971" w14:textId="77777777" w:rsidR="000A57BE" w:rsidRPr="004B75E8" w:rsidRDefault="000A57BE" w:rsidP="00DD1093">
            <w:pPr>
              <w:rPr>
                <w:rFonts w:asciiTheme="minorHAnsi" w:eastAsia="Calibri" w:hAnsiTheme="minorHAnsi" w:cstheme="minorHAnsi"/>
                <w:i/>
                <w:sz w:val="18"/>
                <w:szCs w:val="18"/>
              </w:rPr>
            </w:pPr>
          </w:p>
          <w:p w14:paraId="29E97A4A" w14:textId="77777777" w:rsidR="000A57BE" w:rsidRPr="004B75E8" w:rsidRDefault="000A57BE" w:rsidP="00DD1093">
            <w:pPr>
              <w:rPr>
                <w:rFonts w:asciiTheme="minorHAnsi" w:eastAsia="Calibri" w:hAnsiTheme="minorHAnsi" w:cstheme="minorHAnsi"/>
                <w:sz w:val="18"/>
                <w:szCs w:val="18"/>
              </w:rPr>
            </w:pPr>
            <w:r w:rsidRPr="004B75E8">
              <w:rPr>
                <w:rFonts w:asciiTheme="minorHAnsi" w:eastAsia="Calibri" w:hAnsiTheme="minorHAnsi" w:cstheme="minorHAnsi"/>
                <w:color w:val="000000"/>
                <w:sz w:val="18"/>
                <w:szCs w:val="18"/>
              </w:rPr>
              <w:t xml:space="preserve">- Funciones comunicativas básicas adecuadas al ámbito y al contexto comunicativo: saludar, despedirse, presentar y presentarse; describir personas, objetos y lugares en el espacio; pedir e intercambiar información </w:t>
            </w:r>
            <w:r w:rsidRPr="004B75E8">
              <w:rPr>
                <w:rFonts w:asciiTheme="minorHAnsi" w:eastAsia="Calibri" w:hAnsiTheme="minorHAnsi" w:cstheme="minorHAnsi"/>
                <w:color w:val="000000"/>
                <w:sz w:val="18"/>
                <w:szCs w:val="18"/>
                <w:highlight w:val="white"/>
              </w:rPr>
              <w:t>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D05347B" w14:textId="77777777" w:rsidR="000A57BE" w:rsidRPr="004B75E8" w:rsidRDefault="000A57BE" w:rsidP="00DD1093">
            <w:pPr>
              <w:rPr>
                <w:rFonts w:asciiTheme="minorHAnsi" w:eastAsia="Calibri" w:hAnsiTheme="minorHAnsi" w:cstheme="minorHAnsi"/>
                <w:b/>
                <w:sz w:val="18"/>
                <w:szCs w:val="18"/>
              </w:rPr>
            </w:pPr>
          </w:p>
          <w:p w14:paraId="4BBB5D73" w14:textId="77777777" w:rsidR="000A57BE" w:rsidRPr="004B75E8" w:rsidRDefault="000A57BE" w:rsidP="00DD1093">
            <w:pPr>
              <w:rPr>
                <w:rFonts w:asciiTheme="minorHAnsi" w:eastAsia="Calibri" w:hAnsiTheme="minorHAnsi" w:cstheme="minorHAnsi"/>
                <w:b/>
                <w:color w:val="C0504D"/>
                <w:sz w:val="18"/>
                <w:szCs w:val="18"/>
              </w:rPr>
            </w:pPr>
          </w:p>
          <w:p w14:paraId="6DFCEDE6" w14:textId="77777777" w:rsidR="000A57BE" w:rsidRPr="00CD5522" w:rsidRDefault="000A57BE" w:rsidP="00DD1093">
            <w:pPr>
              <w:rPr>
                <w:rFonts w:ascii="Calibri" w:hAnsi="Calibri"/>
                <w:i/>
                <w:color w:val="7030A0"/>
                <w:sz w:val="18"/>
                <w:szCs w:val="18"/>
                <w:lang w:val="de-DE"/>
              </w:rPr>
            </w:pPr>
            <w:r w:rsidRPr="00520254">
              <w:rPr>
                <w:rFonts w:ascii="Calibri" w:hAnsi="Calibri"/>
                <w:color w:val="7030A0"/>
                <w:sz w:val="18"/>
                <w:szCs w:val="18"/>
                <w:lang w:val="en-US"/>
              </w:rPr>
              <w:t xml:space="preserve">- </w:t>
            </w:r>
            <w:proofErr w:type="spellStart"/>
            <w:r w:rsidRPr="00520254">
              <w:rPr>
                <w:rFonts w:ascii="Calibri" w:hAnsi="Calibri"/>
                <w:color w:val="7030A0"/>
                <w:sz w:val="18"/>
                <w:szCs w:val="18"/>
                <w:lang w:val="en-US"/>
              </w:rPr>
              <w:t>Citarse</w:t>
            </w:r>
            <w:proofErr w:type="spellEnd"/>
            <w:r w:rsidRPr="00520254">
              <w:rPr>
                <w:rFonts w:ascii="Calibri" w:hAnsi="Calibri"/>
                <w:color w:val="7030A0"/>
                <w:sz w:val="18"/>
                <w:szCs w:val="18"/>
                <w:lang w:val="en-US"/>
              </w:rPr>
              <w:t xml:space="preserve">: </w:t>
            </w:r>
            <w:proofErr w:type="spellStart"/>
            <w:r w:rsidRPr="00520254">
              <w:rPr>
                <w:rFonts w:ascii="Calibri" w:hAnsi="Calibri"/>
                <w:i/>
                <w:color w:val="7030A0"/>
                <w:sz w:val="18"/>
                <w:szCs w:val="18"/>
                <w:lang w:val="en-US"/>
              </w:rPr>
              <w:t>Kommst</w:t>
            </w:r>
            <w:proofErr w:type="spellEnd"/>
            <w:r w:rsidRPr="00520254">
              <w:rPr>
                <w:rFonts w:ascii="Calibri" w:hAnsi="Calibri"/>
                <w:i/>
                <w:color w:val="7030A0"/>
                <w:sz w:val="18"/>
                <w:szCs w:val="18"/>
                <w:lang w:val="en-US"/>
              </w:rPr>
              <w:t xml:space="preserve"> </w:t>
            </w:r>
            <w:proofErr w:type="gramStart"/>
            <w:r w:rsidRPr="00520254">
              <w:rPr>
                <w:rFonts w:ascii="Calibri" w:hAnsi="Calibri"/>
                <w:i/>
                <w:color w:val="7030A0"/>
                <w:sz w:val="18"/>
                <w:szCs w:val="18"/>
                <w:lang w:val="en-US"/>
              </w:rPr>
              <w:t>du?,</w:t>
            </w:r>
            <w:proofErr w:type="gramEnd"/>
            <w:r w:rsidRPr="00520254">
              <w:rPr>
                <w:rFonts w:ascii="Calibri" w:hAnsi="Calibri"/>
                <w:i/>
                <w:color w:val="7030A0"/>
                <w:sz w:val="18"/>
                <w:szCs w:val="18"/>
                <w:lang w:val="en-US"/>
              </w:rPr>
              <w:t xml:space="preserve"> ich </w:t>
            </w:r>
            <w:proofErr w:type="spellStart"/>
            <w:r w:rsidRPr="00520254">
              <w:rPr>
                <w:rFonts w:ascii="Calibri" w:hAnsi="Calibri"/>
                <w:i/>
                <w:color w:val="7030A0"/>
                <w:sz w:val="18"/>
                <w:szCs w:val="18"/>
                <w:lang w:val="en-US"/>
              </w:rPr>
              <w:t>komme</w:t>
            </w:r>
            <w:proofErr w:type="spellEnd"/>
            <w:r w:rsidRPr="00520254">
              <w:rPr>
                <w:rFonts w:ascii="Calibri" w:hAnsi="Calibri"/>
                <w:i/>
                <w:color w:val="7030A0"/>
                <w:sz w:val="18"/>
                <w:szCs w:val="18"/>
                <w:lang w:val="en-US"/>
              </w:rPr>
              <w:t xml:space="preserve"> </w:t>
            </w:r>
            <w:proofErr w:type="spellStart"/>
            <w:r w:rsidRPr="00520254">
              <w:rPr>
                <w:rFonts w:ascii="Calibri" w:hAnsi="Calibri"/>
                <w:i/>
                <w:color w:val="7030A0"/>
                <w:sz w:val="18"/>
                <w:szCs w:val="18"/>
                <w:lang w:val="en-US"/>
              </w:rPr>
              <w:t>sofort</w:t>
            </w:r>
            <w:proofErr w:type="spellEnd"/>
            <w:r w:rsidRPr="00520254">
              <w:rPr>
                <w:rFonts w:ascii="Calibri" w:hAnsi="Calibri"/>
                <w:i/>
                <w:color w:val="7030A0"/>
                <w:sz w:val="18"/>
                <w:szCs w:val="18"/>
                <w:lang w:val="en-US"/>
              </w:rPr>
              <w:t xml:space="preserve">, Du </w:t>
            </w:r>
            <w:proofErr w:type="spellStart"/>
            <w:r w:rsidRPr="00520254">
              <w:rPr>
                <w:rFonts w:ascii="Calibri" w:hAnsi="Calibri"/>
                <w:i/>
                <w:color w:val="7030A0"/>
                <w:sz w:val="18"/>
                <w:szCs w:val="18"/>
                <w:lang w:val="en-US"/>
              </w:rPr>
              <w:t>kommst</w:t>
            </w:r>
            <w:proofErr w:type="spellEnd"/>
            <w:r w:rsidRPr="00520254">
              <w:rPr>
                <w:rFonts w:ascii="Calibri" w:hAnsi="Calibri"/>
                <w:i/>
                <w:color w:val="7030A0"/>
                <w:sz w:val="18"/>
                <w:szCs w:val="18"/>
                <w:lang w:val="en-US"/>
              </w:rPr>
              <w:t xml:space="preserve">? </w:t>
            </w:r>
            <w:r w:rsidRPr="00CD5522">
              <w:rPr>
                <w:rFonts w:ascii="Calibri" w:hAnsi="Calibri"/>
                <w:i/>
                <w:color w:val="7030A0"/>
                <w:sz w:val="18"/>
                <w:szCs w:val="18"/>
                <w:lang w:val="de-DE"/>
              </w:rPr>
              <w:t>Super!</w:t>
            </w:r>
          </w:p>
          <w:p w14:paraId="1B3F8AB1" w14:textId="77777777" w:rsidR="000A57BE" w:rsidRPr="00CD5522" w:rsidRDefault="000A57BE" w:rsidP="00DD1093">
            <w:pPr>
              <w:rPr>
                <w:rFonts w:ascii="Calibri" w:hAnsi="Calibri"/>
                <w:color w:val="7030A0"/>
                <w:sz w:val="18"/>
                <w:szCs w:val="18"/>
                <w:lang w:val="de-DE"/>
              </w:rPr>
            </w:pPr>
          </w:p>
          <w:p w14:paraId="6FB85EC5"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Presentar</w:t>
            </w:r>
            <w:proofErr w:type="spellEnd"/>
            <w:r w:rsidRPr="00CD5522">
              <w:rPr>
                <w:rFonts w:ascii="Calibri" w:hAnsi="Calibri"/>
                <w:color w:val="7030A0"/>
                <w:sz w:val="18"/>
                <w:szCs w:val="18"/>
                <w:lang w:val="de-DE"/>
              </w:rPr>
              <w:t xml:space="preserve"> al </w:t>
            </w:r>
            <w:proofErr w:type="spellStart"/>
            <w:r w:rsidRPr="00CD5522">
              <w:rPr>
                <w:rFonts w:ascii="Calibri" w:hAnsi="Calibri"/>
                <w:color w:val="7030A0"/>
                <w:sz w:val="18"/>
                <w:szCs w:val="18"/>
                <w:lang w:val="de-DE"/>
              </w:rPr>
              <w:t>alguien</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 xml:space="preserve">Das </w:t>
            </w:r>
            <w:proofErr w:type="gramStart"/>
            <w:r w:rsidRPr="00CD5522">
              <w:rPr>
                <w:rFonts w:ascii="Calibri" w:hAnsi="Calibri"/>
                <w:i/>
                <w:color w:val="7030A0"/>
                <w:sz w:val="18"/>
                <w:szCs w:val="18"/>
                <w:lang w:val="de-DE"/>
              </w:rPr>
              <w:t>ist….</w:t>
            </w:r>
            <w:proofErr w:type="gramEnd"/>
            <w:r w:rsidRPr="00CD5522">
              <w:rPr>
                <w:rFonts w:ascii="Calibri" w:hAnsi="Calibri"/>
                <w:i/>
                <w:color w:val="7030A0"/>
                <w:sz w:val="18"/>
                <w:szCs w:val="18"/>
                <w:lang w:val="de-DE"/>
              </w:rPr>
              <w:t>, Er/Sie heißt…</w:t>
            </w:r>
          </w:p>
          <w:p w14:paraId="0F18ADCC" w14:textId="77777777" w:rsidR="000A57BE" w:rsidRPr="00CD5522" w:rsidRDefault="000A57BE" w:rsidP="00DD1093">
            <w:pPr>
              <w:rPr>
                <w:rFonts w:ascii="Calibri" w:hAnsi="Calibri"/>
                <w:color w:val="7030A0"/>
                <w:sz w:val="18"/>
                <w:szCs w:val="18"/>
                <w:lang w:val="de-DE"/>
              </w:rPr>
            </w:pPr>
          </w:p>
          <w:p w14:paraId="40D012E6"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Decir</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qué</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gusta</w:t>
            </w:r>
            <w:proofErr w:type="spellEnd"/>
            <w:r w:rsidRPr="00CD5522">
              <w:rPr>
                <w:rFonts w:ascii="Calibri" w:hAnsi="Calibri"/>
                <w:color w:val="7030A0"/>
                <w:sz w:val="18"/>
                <w:szCs w:val="18"/>
                <w:lang w:val="de-DE"/>
              </w:rPr>
              <w:t xml:space="preserve"> o </w:t>
            </w:r>
            <w:proofErr w:type="spellStart"/>
            <w:r w:rsidRPr="00CD5522">
              <w:rPr>
                <w:rFonts w:ascii="Calibri" w:hAnsi="Calibri"/>
                <w:color w:val="7030A0"/>
                <w:sz w:val="18"/>
                <w:szCs w:val="18"/>
                <w:lang w:val="de-DE"/>
              </w:rPr>
              <w:t>no</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gusta</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hacer</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Ich möchte (nicht) spielen, ich spielen (nicht) so gern.</w:t>
            </w:r>
          </w:p>
          <w:p w14:paraId="0971C658" w14:textId="77777777" w:rsidR="000A57BE" w:rsidRPr="00CD5522" w:rsidRDefault="000A57BE" w:rsidP="00DD1093">
            <w:pPr>
              <w:rPr>
                <w:rFonts w:ascii="Calibri" w:hAnsi="Calibri"/>
                <w:color w:val="7030A0"/>
                <w:sz w:val="18"/>
                <w:szCs w:val="18"/>
                <w:lang w:val="de-DE"/>
              </w:rPr>
            </w:pPr>
          </w:p>
          <w:p w14:paraId="6CD2C7B4"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Despedirse</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Auf Wiedersehen, Tschüss, Gute Nacht…</w:t>
            </w:r>
          </w:p>
          <w:p w14:paraId="6D4424E5" w14:textId="77777777" w:rsidR="000A57BE" w:rsidRPr="00CD5522" w:rsidRDefault="000A57BE" w:rsidP="00DD1093">
            <w:pPr>
              <w:rPr>
                <w:rFonts w:ascii="Calibri" w:hAnsi="Calibri"/>
                <w:color w:val="7030A0"/>
                <w:sz w:val="18"/>
                <w:szCs w:val="18"/>
                <w:lang w:val="de-DE"/>
              </w:rPr>
            </w:pPr>
          </w:p>
          <w:p w14:paraId="6A486398" w14:textId="77777777" w:rsidR="000A57BE" w:rsidRPr="00520254" w:rsidRDefault="000A57BE" w:rsidP="00DD1093">
            <w:pPr>
              <w:spacing w:before="96" w:after="96"/>
              <w:rPr>
                <w:rFonts w:ascii="Calibri" w:hAnsi="Calibri"/>
                <w:i/>
                <w:color w:val="7030A0"/>
                <w:sz w:val="18"/>
                <w:szCs w:val="18"/>
              </w:rPr>
            </w:pPr>
            <w:r w:rsidRPr="00520254">
              <w:rPr>
                <w:rFonts w:ascii="Calibri" w:hAnsi="Calibri"/>
                <w:color w:val="7030A0"/>
                <w:sz w:val="18"/>
                <w:szCs w:val="18"/>
              </w:rPr>
              <w:t xml:space="preserve">- Solicitar una información con </w:t>
            </w:r>
            <w:proofErr w:type="spellStart"/>
            <w:r w:rsidRPr="00520254">
              <w:rPr>
                <w:rFonts w:ascii="Calibri" w:hAnsi="Calibri"/>
                <w:i/>
                <w:color w:val="7030A0"/>
                <w:sz w:val="18"/>
                <w:szCs w:val="18"/>
              </w:rPr>
              <w:t>wo</w:t>
            </w:r>
            <w:proofErr w:type="spellEnd"/>
            <w:r w:rsidRPr="00520254">
              <w:rPr>
                <w:rFonts w:ascii="Calibri" w:hAnsi="Calibri"/>
                <w:i/>
                <w:color w:val="7030A0"/>
                <w:sz w:val="18"/>
                <w:szCs w:val="18"/>
              </w:rPr>
              <w:t xml:space="preserve">? </w:t>
            </w:r>
            <w:proofErr w:type="gramStart"/>
            <w:r w:rsidRPr="00520254">
              <w:rPr>
                <w:rFonts w:ascii="Calibri" w:hAnsi="Calibri"/>
                <w:color w:val="7030A0"/>
                <w:sz w:val="18"/>
                <w:szCs w:val="18"/>
              </w:rPr>
              <w:t xml:space="preserve">y </w:t>
            </w:r>
            <w:proofErr w:type="spellStart"/>
            <w:r w:rsidRPr="00520254">
              <w:rPr>
                <w:rFonts w:ascii="Calibri" w:hAnsi="Calibri"/>
                <w:i/>
                <w:color w:val="7030A0"/>
                <w:sz w:val="18"/>
                <w:szCs w:val="18"/>
              </w:rPr>
              <w:t>woher</w:t>
            </w:r>
            <w:proofErr w:type="spellEnd"/>
            <w:r w:rsidRPr="00520254">
              <w:rPr>
                <w:rFonts w:ascii="Calibri" w:hAnsi="Calibri"/>
                <w:i/>
                <w:color w:val="7030A0"/>
                <w:sz w:val="18"/>
                <w:szCs w:val="18"/>
              </w:rPr>
              <w:t>?</w:t>
            </w:r>
            <w:proofErr w:type="gramEnd"/>
            <w:r w:rsidRPr="00520254">
              <w:rPr>
                <w:rFonts w:ascii="Calibri" w:hAnsi="Calibri"/>
                <w:i/>
                <w:color w:val="7030A0"/>
                <w:sz w:val="18"/>
                <w:szCs w:val="18"/>
              </w:rPr>
              <w:t xml:space="preserve">: </w:t>
            </w:r>
            <w:proofErr w:type="spellStart"/>
            <w:r w:rsidRPr="00520254">
              <w:rPr>
                <w:rFonts w:ascii="Calibri" w:hAnsi="Calibri"/>
                <w:i/>
                <w:color w:val="7030A0"/>
                <w:sz w:val="18"/>
                <w:szCs w:val="18"/>
              </w:rPr>
              <w:t>Woher</w:t>
            </w:r>
            <w:proofErr w:type="spellEnd"/>
            <w:r w:rsidRPr="00520254">
              <w:rPr>
                <w:rFonts w:ascii="Calibri" w:hAnsi="Calibri"/>
                <w:i/>
                <w:color w:val="7030A0"/>
                <w:sz w:val="18"/>
                <w:szCs w:val="18"/>
              </w:rPr>
              <w:t xml:space="preserve"> </w:t>
            </w:r>
            <w:proofErr w:type="spellStart"/>
            <w:r w:rsidRPr="00520254">
              <w:rPr>
                <w:rFonts w:ascii="Calibri" w:hAnsi="Calibri"/>
                <w:i/>
                <w:color w:val="7030A0"/>
                <w:sz w:val="18"/>
                <w:szCs w:val="18"/>
              </w:rPr>
              <w:t>kommt</w:t>
            </w:r>
            <w:proofErr w:type="spellEnd"/>
            <w:r w:rsidRPr="00520254">
              <w:rPr>
                <w:rFonts w:ascii="Calibri" w:hAnsi="Calibri"/>
                <w:i/>
                <w:color w:val="7030A0"/>
                <w:sz w:val="18"/>
                <w:szCs w:val="18"/>
              </w:rPr>
              <w:t xml:space="preserve">…?, </w:t>
            </w:r>
            <w:proofErr w:type="spellStart"/>
            <w:r w:rsidRPr="00520254">
              <w:rPr>
                <w:rFonts w:ascii="Calibri" w:hAnsi="Calibri"/>
                <w:i/>
                <w:color w:val="7030A0"/>
                <w:sz w:val="18"/>
                <w:szCs w:val="18"/>
              </w:rPr>
              <w:t>Wo</w:t>
            </w:r>
            <w:proofErr w:type="spellEnd"/>
            <w:r w:rsidRPr="00520254">
              <w:rPr>
                <w:rFonts w:ascii="Calibri" w:hAnsi="Calibri"/>
                <w:i/>
                <w:color w:val="7030A0"/>
                <w:sz w:val="18"/>
                <w:szCs w:val="18"/>
              </w:rPr>
              <w:t xml:space="preserve"> </w:t>
            </w:r>
            <w:proofErr w:type="spellStart"/>
            <w:r w:rsidRPr="00520254">
              <w:rPr>
                <w:rFonts w:ascii="Calibri" w:hAnsi="Calibri"/>
                <w:i/>
                <w:color w:val="7030A0"/>
                <w:sz w:val="18"/>
                <w:szCs w:val="18"/>
              </w:rPr>
              <w:t>wohnt</w:t>
            </w:r>
            <w:proofErr w:type="spellEnd"/>
            <w:r w:rsidRPr="00520254">
              <w:rPr>
                <w:rFonts w:ascii="Calibri" w:hAnsi="Calibri"/>
                <w:i/>
                <w:color w:val="7030A0"/>
                <w:sz w:val="18"/>
                <w:szCs w:val="18"/>
              </w:rPr>
              <w:t>…?</w:t>
            </w:r>
          </w:p>
          <w:p w14:paraId="7621A88A" w14:textId="77777777" w:rsidR="000A57BE" w:rsidRDefault="000A57BE" w:rsidP="00DD1093">
            <w:pPr>
              <w:spacing w:before="96" w:after="96"/>
              <w:rPr>
                <w:rFonts w:ascii="Calibri" w:hAnsi="Calibri"/>
                <w:i/>
                <w:sz w:val="18"/>
                <w:szCs w:val="18"/>
              </w:rPr>
            </w:pPr>
          </w:p>
          <w:p w14:paraId="044BACAC" w14:textId="77777777" w:rsidR="000A57BE" w:rsidRPr="004B75E8" w:rsidRDefault="000A57BE" w:rsidP="00DD1093">
            <w:pPr>
              <w:spacing w:before="96" w:after="96"/>
              <w:rPr>
                <w:rFonts w:asciiTheme="minorHAnsi" w:eastAsia="Calibri" w:hAnsiTheme="minorHAnsi" w:cstheme="minorHAnsi"/>
                <w:color w:val="000000"/>
                <w:sz w:val="18"/>
                <w:szCs w:val="18"/>
              </w:rPr>
            </w:pPr>
            <w:r w:rsidRPr="004B75E8">
              <w:rPr>
                <w:rFonts w:asciiTheme="minorHAnsi" w:eastAsia="Calibri" w:hAnsiTheme="minorHAnsi" w:cstheme="minorHAnsi"/>
                <w:sz w:val="18"/>
                <w:szCs w:val="18"/>
              </w:rPr>
              <w:t xml:space="preserve">- </w:t>
            </w:r>
            <w:r w:rsidRPr="004B75E8">
              <w:rPr>
                <w:rFonts w:asciiTheme="minorHAnsi" w:eastAsia="Calibri" w:hAnsiTheme="minorHAnsi" w:cstheme="minorHAnsi"/>
                <w:color w:val="000000"/>
                <w:sz w:val="18"/>
                <w:szCs w:val="18"/>
              </w:rPr>
              <w:t>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662C03BF" w14:textId="77777777" w:rsidR="000A57BE" w:rsidRPr="00520254" w:rsidRDefault="000A57BE" w:rsidP="00DD1093">
            <w:pPr>
              <w:spacing w:before="96" w:after="96"/>
              <w:rPr>
                <w:rFonts w:asciiTheme="minorHAnsi" w:eastAsia="Calibri" w:hAnsiTheme="minorHAnsi" w:cstheme="minorHAnsi"/>
                <w:color w:val="7030A0"/>
                <w:sz w:val="18"/>
                <w:szCs w:val="18"/>
              </w:rPr>
            </w:pPr>
            <w:r w:rsidRPr="00520254">
              <w:rPr>
                <w:rFonts w:asciiTheme="minorHAnsi" w:eastAsia="Calibri" w:hAnsiTheme="minorHAnsi" w:cstheme="minorHAnsi"/>
                <w:color w:val="7030A0"/>
                <w:sz w:val="18"/>
                <w:szCs w:val="18"/>
              </w:rPr>
              <w:t xml:space="preserve">- </w:t>
            </w:r>
            <w:r>
              <w:rPr>
                <w:rFonts w:asciiTheme="minorHAnsi" w:eastAsia="Calibri" w:hAnsiTheme="minorHAnsi" w:cstheme="minorHAnsi"/>
                <w:color w:val="7030A0"/>
                <w:sz w:val="18"/>
                <w:szCs w:val="18"/>
              </w:rPr>
              <w:t>Leer u</w:t>
            </w:r>
            <w:r w:rsidRPr="00520254">
              <w:rPr>
                <w:rFonts w:ascii="Calibri" w:hAnsi="Calibri"/>
                <w:color w:val="7030A0"/>
                <w:sz w:val="18"/>
                <w:szCs w:val="18"/>
              </w:rPr>
              <w:t>n diario y contesta</w:t>
            </w:r>
            <w:r>
              <w:rPr>
                <w:rFonts w:ascii="Calibri" w:hAnsi="Calibri"/>
                <w:color w:val="7030A0"/>
                <w:sz w:val="18"/>
                <w:szCs w:val="18"/>
              </w:rPr>
              <w:t>r</w:t>
            </w:r>
            <w:r w:rsidRPr="00520254">
              <w:rPr>
                <w:rFonts w:ascii="Calibri" w:hAnsi="Calibri"/>
                <w:color w:val="7030A0"/>
                <w:sz w:val="18"/>
                <w:szCs w:val="18"/>
              </w:rPr>
              <w:t xml:space="preserve"> unas preguntas</w:t>
            </w:r>
          </w:p>
          <w:p w14:paraId="4198983E" w14:textId="77777777" w:rsidR="000A57BE" w:rsidRPr="004B75E8" w:rsidRDefault="000A57BE" w:rsidP="00DD1093">
            <w:pPr>
              <w:numPr>
                <w:ilvl w:val="0"/>
                <w:numId w:val="10"/>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14:paraId="161564E8" w14:textId="77777777" w:rsidR="000A57BE" w:rsidRPr="006B2A30" w:rsidRDefault="000A57BE" w:rsidP="00DD1093">
            <w:pPr>
              <w:rPr>
                <w:rFonts w:ascii="Calibri" w:hAnsi="Calibri"/>
                <w:color w:val="7030A0"/>
                <w:sz w:val="18"/>
                <w:szCs w:val="18"/>
                <w:lang w:val="es-ES_tradnl"/>
              </w:rPr>
            </w:pPr>
            <w:r w:rsidRPr="006B2A30">
              <w:rPr>
                <w:rFonts w:ascii="Calibri" w:hAnsi="Calibri"/>
                <w:color w:val="7030A0"/>
                <w:sz w:val="18"/>
                <w:szCs w:val="18"/>
                <w:lang w:val="es-ES_tradnl"/>
              </w:rPr>
              <w:t>- Pronombres personales</w:t>
            </w:r>
          </w:p>
          <w:p w14:paraId="4DCCDEB7" w14:textId="77777777" w:rsidR="000A57BE" w:rsidRPr="006B2A30" w:rsidRDefault="000A57BE" w:rsidP="00DD1093">
            <w:pPr>
              <w:rPr>
                <w:rFonts w:ascii="Calibri" w:hAnsi="Calibri"/>
                <w:color w:val="7030A0"/>
                <w:sz w:val="18"/>
                <w:szCs w:val="18"/>
                <w:lang w:val="es-ES_tradnl"/>
              </w:rPr>
            </w:pPr>
          </w:p>
          <w:p w14:paraId="4788E26E" w14:textId="77777777" w:rsidR="000A57BE" w:rsidRPr="006B2A30" w:rsidRDefault="000A57BE" w:rsidP="00DD1093">
            <w:pPr>
              <w:rPr>
                <w:rFonts w:ascii="Calibri" w:hAnsi="Calibri"/>
                <w:i/>
                <w:color w:val="7030A0"/>
                <w:sz w:val="18"/>
                <w:szCs w:val="18"/>
                <w:lang w:val="es-ES_tradnl"/>
              </w:rPr>
            </w:pPr>
            <w:r w:rsidRPr="006B2A30">
              <w:rPr>
                <w:rFonts w:ascii="Calibri" w:hAnsi="Calibri"/>
                <w:color w:val="7030A0"/>
                <w:sz w:val="18"/>
                <w:szCs w:val="18"/>
                <w:lang w:val="es-ES_tradnl"/>
              </w:rPr>
              <w:t xml:space="preserve">- Formas y uso del verbo </w:t>
            </w:r>
            <w:proofErr w:type="spellStart"/>
            <w:r w:rsidRPr="006B2A30">
              <w:rPr>
                <w:rFonts w:ascii="Calibri" w:hAnsi="Calibri"/>
                <w:i/>
                <w:color w:val="7030A0"/>
                <w:sz w:val="18"/>
                <w:szCs w:val="18"/>
                <w:lang w:val="es-ES_tradnl"/>
              </w:rPr>
              <w:t>sein</w:t>
            </w:r>
            <w:proofErr w:type="spellEnd"/>
          </w:p>
          <w:p w14:paraId="69636888" w14:textId="77777777" w:rsidR="000A57BE" w:rsidRPr="006B2A30" w:rsidRDefault="000A57BE" w:rsidP="00DD1093">
            <w:pPr>
              <w:rPr>
                <w:rFonts w:ascii="Calibri" w:hAnsi="Calibri"/>
                <w:i/>
                <w:color w:val="7030A0"/>
                <w:sz w:val="18"/>
                <w:szCs w:val="18"/>
                <w:lang w:val="es-ES_tradnl"/>
              </w:rPr>
            </w:pPr>
          </w:p>
          <w:p w14:paraId="25AE09B1" w14:textId="77777777" w:rsidR="000A57BE" w:rsidRPr="006B2A30" w:rsidRDefault="000A57BE" w:rsidP="00DD1093">
            <w:pPr>
              <w:rPr>
                <w:rFonts w:ascii="Calibri" w:hAnsi="Calibri"/>
                <w:i/>
                <w:color w:val="7030A0"/>
                <w:sz w:val="18"/>
                <w:szCs w:val="18"/>
                <w:lang w:val="es-ES_tradnl"/>
              </w:rPr>
            </w:pPr>
            <w:r w:rsidRPr="006B2A30">
              <w:rPr>
                <w:rFonts w:ascii="Calibri" w:hAnsi="Calibri"/>
                <w:color w:val="7030A0"/>
                <w:sz w:val="18"/>
                <w:szCs w:val="18"/>
                <w:lang w:val="es-ES_tradnl"/>
              </w:rPr>
              <w:t xml:space="preserve">- Los artículos posesivos </w:t>
            </w:r>
            <w:r w:rsidRPr="006B2A30">
              <w:rPr>
                <w:rFonts w:ascii="Calibri" w:hAnsi="Calibri"/>
                <w:i/>
                <w:color w:val="7030A0"/>
                <w:sz w:val="18"/>
                <w:szCs w:val="18"/>
                <w:lang w:val="es-ES_tradnl"/>
              </w:rPr>
              <w:t>mein/</w:t>
            </w:r>
            <w:proofErr w:type="spellStart"/>
            <w:r w:rsidRPr="006B2A30">
              <w:rPr>
                <w:rFonts w:ascii="Calibri" w:hAnsi="Calibri"/>
                <w:i/>
                <w:color w:val="7030A0"/>
                <w:sz w:val="18"/>
                <w:szCs w:val="18"/>
                <w:lang w:val="es-ES_tradnl"/>
              </w:rPr>
              <w:t>meine</w:t>
            </w:r>
            <w:proofErr w:type="spellEnd"/>
            <w:r w:rsidRPr="006B2A30">
              <w:rPr>
                <w:rFonts w:ascii="Calibri" w:hAnsi="Calibri"/>
                <w:i/>
                <w:color w:val="7030A0"/>
                <w:sz w:val="18"/>
                <w:szCs w:val="18"/>
                <w:lang w:val="es-ES_tradnl"/>
              </w:rPr>
              <w:t xml:space="preserve">, </w:t>
            </w:r>
            <w:proofErr w:type="spellStart"/>
            <w:r w:rsidRPr="006B2A30">
              <w:rPr>
                <w:rFonts w:ascii="Calibri" w:hAnsi="Calibri"/>
                <w:i/>
                <w:color w:val="7030A0"/>
                <w:sz w:val="18"/>
                <w:szCs w:val="18"/>
                <w:lang w:val="es-ES_tradnl"/>
              </w:rPr>
              <w:t>dein</w:t>
            </w:r>
            <w:proofErr w:type="spellEnd"/>
            <w:r w:rsidRPr="006B2A30">
              <w:rPr>
                <w:rFonts w:ascii="Calibri" w:hAnsi="Calibri"/>
                <w:i/>
                <w:color w:val="7030A0"/>
                <w:sz w:val="18"/>
                <w:szCs w:val="18"/>
                <w:lang w:val="es-ES_tradnl"/>
              </w:rPr>
              <w:t>/</w:t>
            </w:r>
            <w:proofErr w:type="spellStart"/>
            <w:r w:rsidRPr="006B2A30">
              <w:rPr>
                <w:rFonts w:ascii="Calibri" w:hAnsi="Calibri"/>
                <w:i/>
                <w:color w:val="7030A0"/>
                <w:sz w:val="18"/>
                <w:szCs w:val="18"/>
                <w:lang w:val="es-ES_tradnl"/>
              </w:rPr>
              <w:t>deine</w:t>
            </w:r>
            <w:proofErr w:type="spellEnd"/>
          </w:p>
          <w:p w14:paraId="20B68E70" w14:textId="77777777" w:rsidR="000A57BE" w:rsidRPr="006B2A30" w:rsidRDefault="000A57BE" w:rsidP="00DD1093">
            <w:pPr>
              <w:rPr>
                <w:rFonts w:ascii="Calibri" w:hAnsi="Calibri"/>
                <w:i/>
                <w:color w:val="7030A0"/>
                <w:sz w:val="18"/>
                <w:szCs w:val="18"/>
                <w:lang w:val="es-ES_tradnl"/>
              </w:rPr>
            </w:pPr>
          </w:p>
          <w:p w14:paraId="16832EF0" w14:textId="77777777" w:rsidR="000A57BE" w:rsidRPr="006B2A30" w:rsidRDefault="000A57BE" w:rsidP="00DD1093">
            <w:pPr>
              <w:rPr>
                <w:rFonts w:ascii="Calibri" w:hAnsi="Calibri"/>
                <w:i/>
                <w:color w:val="7030A0"/>
                <w:sz w:val="18"/>
                <w:szCs w:val="18"/>
                <w:lang w:val="es-ES_tradnl"/>
              </w:rPr>
            </w:pPr>
            <w:r w:rsidRPr="006B2A30">
              <w:rPr>
                <w:rFonts w:ascii="Calibri" w:hAnsi="Calibri"/>
                <w:i/>
                <w:color w:val="7030A0"/>
                <w:sz w:val="18"/>
                <w:szCs w:val="18"/>
                <w:lang w:val="es-ES_tradnl"/>
              </w:rPr>
              <w:t xml:space="preserve">- </w:t>
            </w:r>
            <w:r w:rsidRPr="006B2A30">
              <w:rPr>
                <w:rFonts w:ascii="Calibri" w:hAnsi="Calibri"/>
                <w:color w:val="7030A0"/>
                <w:sz w:val="18"/>
                <w:szCs w:val="18"/>
                <w:lang w:val="es-ES_tradnl"/>
              </w:rPr>
              <w:t xml:space="preserve">Uso de la negación con </w:t>
            </w:r>
            <w:proofErr w:type="spellStart"/>
            <w:r w:rsidRPr="006B2A30">
              <w:rPr>
                <w:rFonts w:ascii="Calibri" w:hAnsi="Calibri"/>
                <w:i/>
                <w:color w:val="7030A0"/>
                <w:sz w:val="18"/>
                <w:szCs w:val="18"/>
                <w:lang w:val="es-ES_tradnl"/>
              </w:rPr>
              <w:t>nicht</w:t>
            </w:r>
            <w:proofErr w:type="spellEnd"/>
          </w:p>
          <w:p w14:paraId="41AC7545" w14:textId="77777777" w:rsidR="000A57BE" w:rsidRDefault="000A57BE" w:rsidP="00DD1093">
            <w:pPr>
              <w:numPr>
                <w:ilvl w:val="0"/>
                <w:numId w:val="17"/>
              </w:numPr>
              <w:spacing w:before="96" w:after="96"/>
              <w:ind w:left="0"/>
              <w:rPr>
                <w:rFonts w:asciiTheme="minorHAnsi" w:eastAsia="Calibri" w:hAnsiTheme="minorHAnsi" w:cstheme="minorHAnsi"/>
                <w:color w:val="7030A0"/>
                <w:sz w:val="18"/>
                <w:szCs w:val="18"/>
              </w:rPr>
            </w:pPr>
            <w:r w:rsidRPr="006B2A30">
              <w:rPr>
                <w:rFonts w:ascii="Calibri" w:hAnsi="Calibri"/>
                <w:i/>
                <w:color w:val="7030A0"/>
                <w:sz w:val="18"/>
                <w:szCs w:val="18"/>
                <w:lang w:val="es-ES_tradnl"/>
              </w:rPr>
              <w:t xml:space="preserve">- </w:t>
            </w:r>
            <w:r w:rsidRPr="006B2A30">
              <w:rPr>
                <w:rFonts w:ascii="Calibri" w:hAnsi="Calibri"/>
                <w:color w:val="7030A0"/>
                <w:sz w:val="18"/>
                <w:szCs w:val="18"/>
                <w:lang w:val="es-ES_tradnl"/>
              </w:rPr>
              <w:t>Conocer las formas verbales en singular</w:t>
            </w:r>
            <w:r w:rsidRPr="006B2A30">
              <w:rPr>
                <w:rFonts w:asciiTheme="minorHAnsi" w:eastAsia="Calibri" w:hAnsiTheme="minorHAnsi" w:cstheme="minorHAnsi"/>
                <w:color w:val="7030A0"/>
                <w:sz w:val="18"/>
                <w:szCs w:val="18"/>
              </w:rPr>
              <w:t xml:space="preserve"> </w:t>
            </w:r>
          </w:p>
          <w:p w14:paraId="101BA7DE" w14:textId="77777777" w:rsidR="000A57BE" w:rsidRPr="006B2A30" w:rsidRDefault="000A57BE" w:rsidP="00DD1093">
            <w:pPr>
              <w:numPr>
                <w:ilvl w:val="0"/>
                <w:numId w:val="17"/>
              </w:numPr>
              <w:spacing w:before="96" w:after="96"/>
              <w:ind w:left="0"/>
              <w:rPr>
                <w:rFonts w:asciiTheme="minorHAnsi" w:eastAsia="Calibri" w:hAnsiTheme="minorHAnsi" w:cstheme="minorHAnsi"/>
                <w:color w:val="7030A0"/>
                <w:sz w:val="18"/>
                <w:szCs w:val="18"/>
              </w:rPr>
            </w:pPr>
          </w:p>
          <w:p w14:paraId="1003B449" w14:textId="77777777" w:rsidR="000A57BE" w:rsidRPr="004B75E8" w:rsidRDefault="000A57BE" w:rsidP="00DD1093">
            <w:pPr>
              <w:numPr>
                <w:ilvl w:val="0"/>
                <w:numId w:val="17"/>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-Léxico básico y de interés para el alumnado relativo a identificación personal, relaciones interpersonales próximas, lugares y entornos cercanos, ocio y tiempo libre, vida cotidiana.</w:t>
            </w:r>
          </w:p>
          <w:p w14:paraId="792816AE" w14:textId="77777777" w:rsidR="000A57BE" w:rsidRPr="0075640C" w:rsidRDefault="000A57BE" w:rsidP="00DD1093">
            <w:pPr>
              <w:rPr>
                <w:rFonts w:ascii="Calibri" w:hAnsi="Calibri"/>
                <w:color w:val="7030A0"/>
                <w:sz w:val="18"/>
                <w:szCs w:val="18"/>
              </w:rPr>
            </w:pPr>
          </w:p>
          <w:p w14:paraId="11FAF9F7" w14:textId="77777777" w:rsidR="000A57BE" w:rsidRPr="0075640C" w:rsidRDefault="000A57BE" w:rsidP="00DD1093">
            <w:pPr>
              <w:rPr>
                <w:rFonts w:ascii="Calibri" w:hAnsi="Calibri"/>
                <w:color w:val="7030A0"/>
                <w:sz w:val="18"/>
                <w:szCs w:val="18"/>
              </w:rPr>
            </w:pPr>
          </w:p>
          <w:p w14:paraId="645429CE" w14:textId="77777777" w:rsidR="000A57BE" w:rsidRDefault="000A57BE" w:rsidP="00DD1093">
            <w:pPr>
              <w:rPr>
                <w:rFonts w:ascii="Calibri" w:hAnsi="Calibri"/>
                <w:i/>
                <w:color w:val="7030A0"/>
                <w:sz w:val="18"/>
                <w:szCs w:val="18"/>
                <w:lang w:val="en-US"/>
              </w:rPr>
            </w:pPr>
            <w:r w:rsidRPr="006B2A30">
              <w:rPr>
                <w:rFonts w:ascii="Calibri" w:hAnsi="Calibri"/>
                <w:color w:val="7030A0"/>
                <w:sz w:val="18"/>
                <w:szCs w:val="18"/>
                <w:lang w:val="en-US"/>
              </w:rPr>
              <w:t xml:space="preserve">- Familia: </w:t>
            </w:r>
            <w:proofErr w:type="spellStart"/>
            <w:r w:rsidRPr="006B2A30">
              <w:rPr>
                <w:rFonts w:ascii="Calibri" w:hAnsi="Calibri"/>
                <w:i/>
                <w:color w:val="7030A0"/>
                <w:sz w:val="18"/>
                <w:szCs w:val="18"/>
                <w:lang w:val="en-US"/>
              </w:rPr>
              <w:t>Bruder</w:t>
            </w:r>
            <w:proofErr w:type="spellEnd"/>
            <w:r w:rsidRPr="006B2A30">
              <w:rPr>
                <w:rFonts w:ascii="Calibri" w:hAnsi="Calibri"/>
                <w:i/>
                <w:color w:val="7030A0"/>
                <w:sz w:val="18"/>
                <w:szCs w:val="18"/>
                <w:lang w:val="en-US"/>
              </w:rPr>
              <w:t xml:space="preserve">, </w:t>
            </w:r>
            <w:proofErr w:type="spellStart"/>
            <w:r w:rsidRPr="006B2A30">
              <w:rPr>
                <w:rFonts w:ascii="Calibri" w:hAnsi="Calibri"/>
                <w:i/>
                <w:color w:val="7030A0"/>
                <w:sz w:val="18"/>
                <w:szCs w:val="18"/>
                <w:lang w:val="en-US"/>
              </w:rPr>
              <w:t>Schwester</w:t>
            </w:r>
            <w:proofErr w:type="spellEnd"/>
            <w:r w:rsidRPr="006B2A30">
              <w:rPr>
                <w:rFonts w:ascii="Calibri" w:hAnsi="Calibri"/>
                <w:i/>
                <w:color w:val="7030A0"/>
                <w:sz w:val="18"/>
                <w:szCs w:val="18"/>
                <w:lang w:val="en-US"/>
              </w:rPr>
              <w:t xml:space="preserve">, </w:t>
            </w:r>
            <w:proofErr w:type="spellStart"/>
            <w:r w:rsidRPr="006B2A30">
              <w:rPr>
                <w:rFonts w:ascii="Calibri" w:hAnsi="Calibri"/>
                <w:i/>
                <w:color w:val="7030A0"/>
                <w:sz w:val="18"/>
                <w:szCs w:val="18"/>
                <w:lang w:val="en-US"/>
              </w:rPr>
              <w:t>Vater</w:t>
            </w:r>
            <w:proofErr w:type="spellEnd"/>
            <w:r w:rsidRPr="006B2A30">
              <w:rPr>
                <w:rFonts w:ascii="Calibri" w:hAnsi="Calibri"/>
                <w:i/>
                <w:color w:val="7030A0"/>
                <w:sz w:val="18"/>
                <w:szCs w:val="18"/>
                <w:lang w:val="en-US"/>
              </w:rPr>
              <w:t>, Mutter…</w:t>
            </w:r>
          </w:p>
          <w:p w14:paraId="0BD4C311" w14:textId="77777777" w:rsidR="000A57BE" w:rsidRPr="006B2A30" w:rsidRDefault="000A57BE" w:rsidP="00DD1093">
            <w:pPr>
              <w:rPr>
                <w:rFonts w:ascii="Calibri" w:hAnsi="Calibri"/>
                <w:color w:val="7030A0"/>
                <w:sz w:val="18"/>
                <w:szCs w:val="18"/>
                <w:lang w:val="en-US"/>
              </w:rPr>
            </w:pPr>
          </w:p>
          <w:p w14:paraId="7C4C26FC" w14:textId="77777777" w:rsidR="000A57BE" w:rsidRPr="00CD5522" w:rsidRDefault="000A57BE" w:rsidP="00DD1093">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Números</w:t>
            </w:r>
            <w:proofErr w:type="spellEnd"/>
            <w:r w:rsidRPr="00CD5522">
              <w:rPr>
                <w:rFonts w:ascii="Calibri" w:hAnsi="Calibri"/>
                <w:color w:val="7030A0"/>
                <w:sz w:val="18"/>
                <w:szCs w:val="18"/>
                <w:lang w:val="de-DE"/>
              </w:rPr>
              <w:t xml:space="preserve"> del 20 al 1000: </w:t>
            </w:r>
            <w:r w:rsidRPr="00CD5522">
              <w:rPr>
                <w:rFonts w:ascii="Calibri" w:hAnsi="Calibri"/>
                <w:i/>
                <w:color w:val="7030A0"/>
                <w:sz w:val="18"/>
                <w:szCs w:val="18"/>
                <w:lang w:val="de-DE"/>
              </w:rPr>
              <w:t>einundzwanzig, dreißig, dreihundert…</w:t>
            </w:r>
          </w:p>
          <w:p w14:paraId="10807A26" w14:textId="77777777" w:rsidR="000A57BE" w:rsidRPr="00CD5522" w:rsidRDefault="000A57BE" w:rsidP="00DD1093">
            <w:pPr>
              <w:rPr>
                <w:rFonts w:ascii="Calibri" w:hAnsi="Calibri"/>
                <w:color w:val="7030A0"/>
                <w:sz w:val="18"/>
                <w:szCs w:val="18"/>
                <w:lang w:val="de-DE"/>
              </w:rPr>
            </w:pPr>
          </w:p>
          <w:p w14:paraId="2BDACD29" w14:textId="77777777" w:rsidR="000A57BE" w:rsidRPr="000A03F9" w:rsidRDefault="000A57BE" w:rsidP="00DD1093">
            <w:pPr>
              <w:rPr>
                <w:rFonts w:ascii="Calibri" w:hAnsi="Calibri"/>
                <w:color w:val="7030A0"/>
                <w:sz w:val="18"/>
                <w:szCs w:val="18"/>
              </w:rPr>
            </w:pPr>
            <w:r w:rsidRPr="000A03F9">
              <w:rPr>
                <w:rFonts w:ascii="Calibri" w:hAnsi="Calibri"/>
                <w:color w:val="7030A0"/>
                <w:sz w:val="18"/>
                <w:szCs w:val="18"/>
              </w:rPr>
              <w:t>-Profesiones: Ingenieur, Architekt, Techniker…</w:t>
            </w:r>
          </w:p>
          <w:p w14:paraId="03FD7112" w14:textId="77777777" w:rsidR="000A57BE" w:rsidRPr="000A03F9" w:rsidRDefault="000A57BE" w:rsidP="00DD1093">
            <w:pPr>
              <w:rPr>
                <w:rFonts w:ascii="Calibri" w:hAnsi="Calibri"/>
                <w:color w:val="7030A0"/>
                <w:sz w:val="18"/>
                <w:szCs w:val="18"/>
              </w:rPr>
            </w:pPr>
          </w:p>
          <w:p w14:paraId="2CE7647B" w14:textId="77777777" w:rsidR="000A57BE" w:rsidRPr="000A03F9" w:rsidRDefault="000A57BE" w:rsidP="00DD1093">
            <w:pPr>
              <w:rPr>
                <w:rFonts w:ascii="Calibri" w:hAnsi="Calibri"/>
                <w:color w:val="7030A0"/>
                <w:sz w:val="18"/>
                <w:szCs w:val="18"/>
              </w:rPr>
            </w:pPr>
            <w:r w:rsidRPr="000A03F9">
              <w:rPr>
                <w:rFonts w:ascii="Calibri" w:hAnsi="Calibri"/>
                <w:color w:val="7030A0"/>
                <w:sz w:val="18"/>
                <w:szCs w:val="18"/>
              </w:rPr>
              <w:t>- Hobbies: telefonieren,lesen,malen…</w:t>
            </w:r>
          </w:p>
          <w:p w14:paraId="44068B37" w14:textId="77777777" w:rsidR="000A57BE" w:rsidRPr="000A03F9" w:rsidRDefault="000A57BE" w:rsidP="00DD1093">
            <w:pPr>
              <w:rPr>
                <w:rFonts w:asciiTheme="minorHAnsi" w:eastAsia="Calibri" w:hAnsiTheme="minorHAnsi" w:cstheme="minorHAnsi"/>
                <w:b/>
                <w:color w:val="7030A0"/>
                <w:sz w:val="18"/>
                <w:szCs w:val="18"/>
              </w:rPr>
            </w:pPr>
          </w:p>
          <w:p w14:paraId="4A17903A" w14:textId="77777777" w:rsidR="000A57BE" w:rsidRPr="004B75E8" w:rsidRDefault="000A57BE" w:rsidP="00DD1093">
            <w:pPr>
              <w:rPr>
                <w:rFonts w:asciiTheme="minorHAnsi" w:eastAsia="Calibri" w:hAnsiTheme="minorHAnsi" w:cstheme="minorHAnsi"/>
                <w:sz w:val="18"/>
                <w:szCs w:val="18"/>
              </w:rPr>
            </w:pPr>
            <w:r w:rsidRPr="004B75E8">
              <w:rPr>
                <w:rFonts w:asciiTheme="minorHAnsi" w:eastAsia="Calibri" w:hAnsiTheme="minorHAnsi" w:cstheme="minorHAnsi"/>
                <w:sz w:val="18"/>
                <w:szCs w:val="18"/>
              </w:rPr>
              <w:t>-  Patrones sonoros, acentuales, rítmicos y de entonación básicos, y funciones comunicativas generales asociadas a dichos patrones.</w:t>
            </w:r>
          </w:p>
          <w:p w14:paraId="0504D358" w14:textId="77777777" w:rsidR="000A57BE" w:rsidRPr="004B75E8" w:rsidRDefault="000A57BE" w:rsidP="00DD1093">
            <w:pPr>
              <w:rPr>
                <w:rFonts w:asciiTheme="minorHAnsi" w:eastAsia="Calibri" w:hAnsiTheme="minorHAnsi" w:cstheme="minorHAnsi"/>
                <w:color w:val="FF0000"/>
                <w:sz w:val="18"/>
                <w:szCs w:val="18"/>
              </w:rPr>
            </w:pPr>
          </w:p>
          <w:p w14:paraId="252C9B61" w14:textId="77777777" w:rsidR="0075640C" w:rsidRPr="0075640C" w:rsidRDefault="000A57BE" w:rsidP="0075640C">
            <w:pPr>
              <w:rPr>
                <w:rFonts w:ascii="Calibri" w:hAnsi="Calibri"/>
                <w:color w:val="7030A0"/>
                <w:sz w:val="18"/>
                <w:szCs w:val="18"/>
              </w:rPr>
            </w:pPr>
            <w:r w:rsidRPr="0075640C">
              <w:rPr>
                <w:rFonts w:asciiTheme="minorHAnsi" w:eastAsia="Calibri" w:hAnsiTheme="minorHAnsi" w:cstheme="minorHAnsi"/>
                <w:color w:val="7030A0"/>
                <w:sz w:val="18"/>
                <w:szCs w:val="18"/>
              </w:rPr>
              <w:t>-</w:t>
            </w:r>
            <w:r w:rsidRPr="0075640C">
              <w:rPr>
                <w:rFonts w:ascii="Calibri" w:hAnsi="Calibri"/>
                <w:color w:val="7030A0"/>
                <w:sz w:val="18"/>
                <w:szCs w:val="18"/>
              </w:rPr>
              <w:t xml:space="preserve"> La pronunciación </w:t>
            </w:r>
            <w:r w:rsidR="0075640C" w:rsidRPr="0075640C">
              <w:rPr>
                <w:rFonts w:ascii="Calibri" w:hAnsi="Calibri"/>
                <w:color w:val="7030A0"/>
                <w:sz w:val="18"/>
                <w:szCs w:val="18"/>
              </w:rPr>
              <w:t xml:space="preserve">de </w:t>
            </w:r>
            <w:proofErr w:type="gramStart"/>
            <w:r w:rsidR="0075640C" w:rsidRPr="0075640C">
              <w:rPr>
                <w:rFonts w:ascii="Calibri" w:hAnsi="Calibri"/>
                <w:color w:val="7030A0"/>
                <w:sz w:val="18"/>
                <w:szCs w:val="18"/>
              </w:rPr>
              <w:t>la  terminación</w:t>
            </w:r>
            <w:proofErr w:type="gramEnd"/>
            <w:r w:rsidR="0075640C" w:rsidRPr="0075640C">
              <w:rPr>
                <w:rFonts w:ascii="Calibri" w:hAnsi="Calibri"/>
                <w:color w:val="7030A0"/>
                <w:sz w:val="18"/>
                <w:szCs w:val="18"/>
              </w:rPr>
              <w:t xml:space="preserve"> </w:t>
            </w:r>
            <w:proofErr w:type="spellStart"/>
            <w:r w:rsidR="0075640C" w:rsidRPr="0075640C">
              <w:rPr>
                <w:rFonts w:ascii="Calibri" w:hAnsi="Calibri"/>
                <w:i/>
                <w:color w:val="7030A0"/>
                <w:sz w:val="18"/>
                <w:szCs w:val="18"/>
              </w:rPr>
              <w:t>er</w:t>
            </w:r>
            <w:proofErr w:type="spellEnd"/>
          </w:p>
          <w:p w14:paraId="3B51ABDC" w14:textId="77777777" w:rsidR="000A57BE" w:rsidRPr="0075640C" w:rsidRDefault="0075640C" w:rsidP="00DD1093">
            <w:pPr>
              <w:rPr>
                <w:rFonts w:ascii="Calibri" w:hAnsi="Calibri"/>
                <w:color w:val="7030A0"/>
                <w:sz w:val="18"/>
                <w:szCs w:val="18"/>
              </w:rPr>
            </w:pPr>
            <w:r w:rsidRPr="0075640C">
              <w:rPr>
                <w:rFonts w:ascii="Calibri" w:hAnsi="Calibri"/>
                <w:color w:val="7030A0"/>
                <w:sz w:val="18"/>
                <w:szCs w:val="18"/>
              </w:rPr>
              <w:lastRenderedPageBreak/>
              <w:t xml:space="preserve">- La pronunciación de palabras que terminan en </w:t>
            </w:r>
            <w:r w:rsidRPr="0075640C">
              <w:rPr>
                <w:rFonts w:ascii="Calibri" w:hAnsi="Calibri"/>
                <w:i/>
                <w:color w:val="7030A0"/>
                <w:sz w:val="18"/>
                <w:szCs w:val="18"/>
              </w:rPr>
              <w:t>-</w:t>
            </w:r>
            <w:proofErr w:type="spellStart"/>
            <w:r w:rsidRPr="0075640C">
              <w:rPr>
                <w:rFonts w:ascii="Calibri" w:hAnsi="Calibri"/>
                <w:i/>
                <w:color w:val="7030A0"/>
                <w:sz w:val="18"/>
                <w:szCs w:val="18"/>
              </w:rPr>
              <w:t>ig</w:t>
            </w:r>
            <w:proofErr w:type="spellEnd"/>
          </w:p>
          <w:p w14:paraId="473AE5AC" w14:textId="77777777" w:rsidR="000A57BE" w:rsidRPr="004B75E8" w:rsidRDefault="000A57BE" w:rsidP="00DD1093">
            <w:pPr>
              <w:rPr>
                <w:rFonts w:asciiTheme="minorHAnsi" w:eastAsia="Calibri" w:hAnsiTheme="minorHAnsi" w:cstheme="minorHAnsi"/>
                <w:sz w:val="18"/>
                <w:szCs w:val="18"/>
              </w:rPr>
            </w:pPr>
          </w:p>
          <w:p w14:paraId="3989CDA7" w14:textId="77777777" w:rsidR="000A57BE" w:rsidRDefault="000A57BE" w:rsidP="00DD1093">
            <w:pPr>
              <w:rPr>
                <w:rFonts w:asciiTheme="minorHAnsi" w:eastAsia="Calibri" w:hAnsiTheme="minorHAnsi" w:cstheme="minorHAnsi"/>
                <w:sz w:val="18"/>
                <w:szCs w:val="18"/>
              </w:rPr>
            </w:pPr>
            <w:r w:rsidRPr="004B75E8">
              <w:rPr>
                <w:rFonts w:asciiTheme="minorHAnsi" w:eastAsia="Calibri" w:hAnsiTheme="minorHAnsi" w:cstheme="minorHAnsi"/>
                <w:sz w:val="18"/>
                <w:szCs w:val="18"/>
              </w:rPr>
              <w:t>-Convenciones ortográficas básicas y significados asociados a los formatos y elementos gráficos.</w:t>
            </w:r>
          </w:p>
          <w:p w14:paraId="76A35528" w14:textId="77777777" w:rsidR="00131C2F" w:rsidRPr="004B75E8" w:rsidRDefault="00131C2F" w:rsidP="00DD1093">
            <w:pPr>
              <w:rPr>
                <w:rFonts w:asciiTheme="minorHAnsi" w:eastAsia="Calibri" w:hAnsiTheme="minorHAnsi" w:cstheme="minorHAnsi"/>
                <w:sz w:val="18"/>
                <w:szCs w:val="18"/>
              </w:rPr>
            </w:pPr>
          </w:p>
          <w:p w14:paraId="7306E966" w14:textId="77777777" w:rsidR="000A57BE" w:rsidRPr="00131C2F" w:rsidRDefault="000A57BE" w:rsidP="00DD1093">
            <w:pPr>
              <w:rPr>
                <w:rFonts w:asciiTheme="minorHAnsi" w:eastAsia="Calibri" w:hAnsiTheme="minorHAnsi" w:cstheme="minorHAnsi"/>
                <w:i/>
                <w:color w:val="7030A0"/>
                <w:sz w:val="18"/>
                <w:szCs w:val="18"/>
              </w:rPr>
            </w:pPr>
            <w:r w:rsidRPr="00131C2F">
              <w:rPr>
                <w:rFonts w:asciiTheme="minorHAnsi" w:eastAsia="Calibri" w:hAnsiTheme="minorHAnsi" w:cstheme="minorHAnsi"/>
                <w:strike/>
                <w:color w:val="7030A0"/>
                <w:sz w:val="18"/>
                <w:szCs w:val="18"/>
              </w:rPr>
              <w:t>-</w:t>
            </w:r>
            <w:r w:rsidRPr="00131C2F">
              <w:rPr>
                <w:rFonts w:asciiTheme="minorHAnsi" w:eastAsia="Calibri" w:hAnsiTheme="minorHAnsi" w:cstheme="minorHAnsi"/>
                <w:color w:val="7030A0"/>
                <w:sz w:val="18"/>
                <w:szCs w:val="18"/>
              </w:rPr>
              <w:t xml:space="preserve">Indicar y entender </w:t>
            </w:r>
            <w:r w:rsidR="00131C2F" w:rsidRPr="00131C2F">
              <w:rPr>
                <w:rFonts w:asciiTheme="minorHAnsi" w:eastAsia="Calibri" w:hAnsiTheme="minorHAnsi" w:cstheme="minorHAnsi"/>
                <w:color w:val="7030A0"/>
                <w:sz w:val="18"/>
                <w:szCs w:val="18"/>
              </w:rPr>
              <w:t>lo números escribiéndolos correctamente</w:t>
            </w:r>
            <w:r w:rsidRPr="00131C2F">
              <w:rPr>
                <w:rFonts w:asciiTheme="minorHAnsi" w:eastAsia="Calibri" w:hAnsiTheme="minorHAnsi" w:cstheme="minorHAnsi"/>
                <w:color w:val="7030A0"/>
                <w:sz w:val="18"/>
                <w:szCs w:val="18"/>
              </w:rPr>
              <w:t xml:space="preserve">: </w:t>
            </w:r>
            <w:proofErr w:type="spellStart"/>
            <w:r w:rsidR="00131C2F" w:rsidRPr="00131C2F">
              <w:rPr>
                <w:rFonts w:asciiTheme="minorHAnsi" w:eastAsia="Calibri" w:hAnsiTheme="minorHAnsi" w:cstheme="minorHAnsi"/>
                <w:i/>
                <w:color w:val="7030A0"/>
                <w:sz w:val="18"/>
                <w:szCs w:val="18"/>
              </w:rPr>
              <w:t>vierunddreißig</w:t>
            </w:r>
            <w:proofErr w:type="spellEnd"/>
            <w:r w:rsidR="00131C2F" w:rsidRPr="00131C2F">
              <w:rPr>
                <w:rFonts w:asciiTheme="minorHAnsi" w:eastAsia="Calibri" w:hAnsiTheme="minorHAnsi" w:cstheme="minorHAnsi"/>
                <w:i/>
                <w:color w:val="7030A0"/>
                <w:sz w:val="18"/>
                <w:szCs w:val="18"/>
              </w:rPr>
              <w:t xml:space="preserve">, </w:t>
            </w:r>
            <w:proofErr w:type="spellStart"/>
            <w:r w:rsidR="00131C2F" w:rsidRPr="00131C2F">
              <w:rPr>
                <w:rFonts w:asciiTheme="minorHAnsi" w:eastAsia="Calibri" w:hAnsiTheme="minorHAnsi" w:cstheme="minorHAnsi"/>
                <w:i/>
                <w:color w:val="7030A0"/>
                <w:sz w:val="18"/>
                <w:szCs w:val="18"/>
              </w:rPr>
              <w:t>fünfundfünfzig</w:t>
            </w:r>
            <w:proofErr w:type="spellEnd"/>
            <w:r w:rsidR="00131C2F" w:rsidRPr="00131C2F">
              <w:rPr>
                <w:rFonts w:asciiTheme="minorHAnsi" w:eastAsia="Calibri" w:hAnsiTheme="minorHAnsi" w:cstheme="minorHAnsi"/>
                <w:i/>
                <w:color w:val="7030A0"/>
                <w:sz w:val="18"/>
                <w:szCs w:val="18"/>
              </w:rPr>
              <w:t>…</w:t>
            </w:r>
          </w:p>
          <w:p w14:paraId="6B34D049" w14:textId="77777777" w:rsidR="000A57BE" w:rsidRPr="004B75E8" w:rsidRDefault="000A57BE" w:rsidP="00DD1093">
            <w:pPr>
              <w:rPr>
                <w:rFonts w:asciiTheme="minorHAnsi" w:eastAsia="Calibri" w:hAnsiTheme="minorHAnsi" w:cstheme="minorHAnsi"/>
                <w:b/>
                <w:color w:val="FF0000"/>
                <w:sz w:val="18"/>
                <w:szCs w:val="18"/>
              </w:rPr>
            </w:pPr>
          </w:p>
          <w:p w14:paraId="64275F74" w14:textId="77777777" w:rsidR="000A57BE" w:rsidRPr="004B75E8" w:rsidRDefault="000A57BE" w:rsidP="00DD1093">
            <w:pPr>
              <w:rPr>
                <w:rFonts w:asciiTheme="minorHAnsi" w:eastAsia="Calibri" w:hAnsiTheme="minorHAnsi" w:cstheme="minorHAnsi"/>
                <w:b/>
                <w:sz w:val="18"/>
                <w:szCs w:val="18"/>
              </w:rPr>
            </w:pPr>
          </w:p>
          <w:p w14:paraId="5585C460" w14:textId="77777777" w:rsidR="000A57BE" w:rsidRPr="004B75E8" w:rsidRDefault="000A57BE" w:rsidP="00DD1093">
            <w:pPr>
              <w:rPr>
                <w:rFonts w:asciiTheme="minorHAnsi" w:eastAsia="Calibri" w:hAnsiTheme="minorHAnsi" w:cstheme="minorHAnsi"/>
                <w:sz w:val="18"/>
                <w:szCs w:val="18"/>
              </w:rPr>
            </w:pPr>
            <w:r w:rsidRPr="004B75E8">
              <w:rPr>
                <w:rFonts w:asciiTheme="minorHAnsi" w:eastAsia="Calibri" w:hAnsiTheme="minorHAnsi" w:cstheme="minorHAnsi"/>
                <w:sz w:val="18"/>
                <w:szCs w:val="18"/>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07CB6B8C" w14:textId="77777777" w:rsidR="000A57BE" w:rsidRPr="004B75E8" w:rsidRDefault="000A57BE" w:rsidP="00DD1093">
            <w:pPr>
              <w:rPr>
                <w:rFonts w:asciiTheme="minorHAnsi" w:eastAsia="Calibri" w:hAnsiTheme="minorHAnsi" w:cstheme="minorHAnsi"/>
                <w:sz w:val="18"/>
                <w:szCs w:val="18"/>
              </w:rPr>
            </w:pPr>
          </w:p>
          <w:p w14:paraId="21E99714" w14:textId="77777777" w:rsidR="000A57BE" w:rsidRPr="00CD5522" w:rsidRDefault="00131C2F" w:rsidP="00DD1093">
            <w:pPr>
              <w:rPr>
                <w:rFonts w:asciiTheme="minorHAnsi" w:eastAsia="Calibri" w:hAnsiTheme="minorHAnsi" w:cstheme="minorHAnsi"/>
                <w:color w:val="7030A0"/>
                <w:sz w:val="18"/>
                <w:szCs w:val="18"/>
                <w:lang w:val="de-DE"/>
              </w:rPr>
            </w:pPr>
            <w:proofErr w:type="spellStart"/>
            <w:r w:rsidRPr="00CD5522">
              <w:rPr>
                <w:rFonts w:asciiTheme="minorHAnsi" w:eastAsia="Calibri" w:hAnsiTheme="minorHAnsi" w:cstheme="minorHAnsi"/>
                <w:color w:val="7030A0"/>
                <w:sz w:val="18"/>
                <w:szCs w:val="18"/>
                <w:lang w:val="de-DE"/>
              </w:rPr>
              <w:t>Reaccionar</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negativamente</w:t>
            </w:r>
            <w:proofErr w:type="spellEnd"/>
            <w:r w:rsidRPr="00CD5522">
              <w:rPr>
                <w:rFonts w:asciiTheme="minorHAnsi" w:eastAsia="Calibri" w:hAnsiTheme="minorHAnsi" w:cstheme="minorHAnsi"/>
                <w:color w:val="7030A0"/>
                <w:sz w:val="18"/>
                <w:szCs w:val="18"/>
                <w:lang w:val="de-DE"/>
              </w:rPr>
              <w:t xml:space="preserve"> a </w:t>
            </w:r>
            <w:proofErr w:type="spellStart"/>
            <w:r w:rsidRPr="00CD5522">
              <w:rPr>
                <w:rFonts w:asciiTheme="minorHAnsi" w:eastAsia="Calibri" w:hAnsiTheme="minorHAnsi" w:cstheme="minorHAnsi"/>
                <w:color w:val="7030A0"/>
                <w:sz w:val="18"/>
                <w:szCs w:val="18"/>
                <w:lang w:val="de-DE"/>
              </w:rPr>
              <w:t>algo</w:t>
            </w:r>
            <w:proofErr w:type="spellEnd"/>
            <w:r w:rsidR="000A57BE" w:rsidRPr="00CD5522">
              <w:rPr>
                <w:rFonts w:asciiTheme="minorHAnsi" w:eastAsia="Calibri" w:hAnsiTheme="minorHAnsi" w:cstheme="minorHAnsi"/>
                <w:color w:val="7030A0"/>
                <w:sz w:val="18"/>
                <w:szCs w:val="18"/>
                <w:lang w:val="de-DE"/>
              </w:rPr>
              <w:t>:</w:t>
            </w:r>
          </w:p>
          <w:p w14:paraId="19559D1B" w14:textId="77777777" w:rsidR="000A57BE" w:rsidRPr="00131C2F" w:rsidRDefault="00131C2F" w:rsidP="00DD1093">
            <w:pPr>
              <w:rPr>
                <w:rFonts w:asciiTheme="minorHAnsi" w:eastAsia="Calibri" w:hAnsiTheme="minorHAnsi" w:cstheme="minorHAnsi"/>
                <w:color w:val="7030A0"/>
                <w:sz w:val="18"/>
                <w:szCs w:val="18"/>
                <w:lang w:val="de-DE"/>
              </w:rPr>
            </w:pPr>
            <w:proofErr w:type="spellStart"/>
            <w:r w:rsidRPr="00131C2F">
              <w:rPr>
                <w:rFonts w:asciiTheme="minorHAnsi" w:eastAsia="Calibri" w:hAnsiTheme="minorHAnsi" w:cstheme="minorHAnsi"/>
                <w:i/>
                <w:color w:val="7030A0"/>
                <w:sz w:val="18"/>
                <w:szCs w:val="18"/>
                <w:lang w:val="en-US"/>
              </w:rPr>
              <w:t>Ichweiße</w:t>
            </w:r>
            <w:proofErr w:type="spellEnd"/>
            <w:r w:rsidRPr="00131C2F">
              <w:rPr>
                <w:rFonts w:asciiTheme="minorHAnsi" w:eastAsia="Calibri" w:hAnsiTheme="minorHAnsi" w:cstheme="minorHAnsi"/>
                <w:i/>
                <w:color w:val="7030A0"/>
                <w:sz w:val="18"/>
                <w:szCs w:val="18"/>
                <w:lang w:val="en-US"/>
              </w:rPr>
              <w:t xml:space="preserve"> </w:t>
            </w:r>
            <w:proofErr w:type="spellStart"/>
            <w:r w:rsidRPr="00131C2F">
              <w:rPr>
                <w:rFonts w:asciiTheme="minorHAnsi" w:eastAsia="Calibri" w:hAnsiTheme="minorHAnsi" w:cstheme="minorHAnsi"/>
                <w:i/>
                <w:color w:val="7030A0"/>
                <w:sz w:val="18"/>
                <w:szCs w:val="18"/>
                <w:lang w:val="en-US"/>
              </w:rPr>
              <w:t>nicht</w:t>
            </w:r>
            <w:proofErr w:type="spellEnd"/>
            <w:r w:rsidRPr="00131C2F">
              <w:rPr>
                <w:rFonts w:asciiTheme="minorHAnsi" w:eastAsia="Calibri" w:hAnsiTheme="minorHAnsi" w:cstheme="minorHAnsi"/>
                <w:i/>
                <w:color w:val="7030A0"/>
                <w:sz w:val="18"/>
                <w:szCs w:val="18"/>
                <w:lang w:val="en-US"/>
              </w:rPr>
              <w:t xml:space="preserve">, ich </w:t>
            </w:r>
            <w:proofErr w:type="spellStart"/>
            <w:r w:rsidRPr="00131C2F">
              <w:rPr>
                <w:rFonts w:asciiTheme="minorHAnsi" w:eastAsia="Calibri" w:hAnsiTheme="minorHAnsi" w:cstheme="minorHAnsi"/>
                <w:i/>
                <w:color w:val="7030A0"/>
                <w:sz w:val="18"/>
                <w:szCs w:val="18"/>
                <w:lang w:val="en-US"/>
              </w:rPr>
              <w:t>möchte</w:t>
            </w:r>
            <w:proofErr w:type="spellEnd"/>
            <w:r w:rsidRPr="00131C2F">
              <w:rPr>
                <w:rFonts w:asciiTheme="minorHAnsi" w:eastAsia="Calibri" w:hAnsiTheme="minorHAnsi" w:cstheme="minorHAnsi"/>
                <w:i/>
                <w:color w:val="7030A0"/>
                <w:sz w:val="18"/>
                <w:szCs w:val="18"/>
                <w:lang w:val="en-US"/>
              </w:rPr>
              <w:t xml:space="preserve"> </w:t>
            </w:r>
            <w:proofErr w:type="spellStart"/>
            <w:r w:rsidRPr="00131C2F">
              <w:rPr>
                <w:rFonts w:asciiTheme="minorHAnsi" w:eastAsia="Calibri" w:hAnsiTheme="minorHAnsi" w:cstheme="minorHAnsi"/>
                <w:i/>
                <w:color w:val="7030A0"/>
                <w:sz w:val="18"/>
                <w:szCs w:val="18"/>
                <w:lang w:val="en-US"/>
              </w:rPr>
              <w:t>nicht</w:t>
            </w:r>
            <w:proofErr w:type="spellEnd"/>
            <w:r w:rsidRPr="00131C2F">
              <w:rPr>
                <w:rFonts w:asciiTheme="minorHAnsi" w:eastAsia="Calibri" w:hAnsiTheme="minorHAnsi" w:cstheme="minorHAnsi"/>
                <w:i/>
                <w:color w:val="7030A0"/>
                <w:sz w:val="18"/>
                <w:szCs w:val="18"/>
                <w:lang w:val="en-US"/>
              </w:rPr>
              <w:t xml:space="preserve"> </w:t>
            </w:r>
            <w:proofErr w:type="spellStart"/>
            <w:r w:rsidRPr="00131C2F">
              <w:rPr>
                <w:rFonts w:asciiTheme="minorHAnsi" w:eastAsia="Calibri" w:hAnsiTheme="minorHAnsi" w:cstheme="minorHAnsi"/>
                <w:i/>
                <w:color w:val="7030A0"/>
                <w:sz w:val="18"/>
                <w:szCs w:val="18"/>
                <w:lang w:val="en-US"/>
              </w:rPr>
              <w:t>spielen</w:t>
            </w:r>
            <w:proofErr w:type="spellEnd"/>
            <w:r w:rsidRPr="00131C2F">
              <w:rPr>
                <w:rFonts w:asciiTheme="minorHAnsi" w:eastAsia="Calibri" w:hAnsiTheme="minorHAnsi" w:cstheme="minorHAnsi"/>
                <w:i/>
                <w:color w:val="7030A0"/>
                <w:sz w:val="18"/>
                <w:szCs w:val="18"/>
                <w:lang w:val="en-US"/>
              </w:rPr>
              <w:t xml:space="preserve">, ich </w:t>
            </w:r>
            <w:proofErr w:type="spellStart"/>
            <w:r w:rsidRPr="00131C2F">
              <w:rPr>
                <w:rFonts w:asciiTheme="minorHAnsi" w:eastAsia="Calibri" w:hAnsiTheme="minorHAnsi" w:cstheme="minorHAnsi"/>
                <w:i/>
                <w:color w:val="7030A0"/>
                <w:sz w:val="18"/>
                <w:szCs w:val="18"/>
                <w:lang w:val="en-US"/>
              </w:rPr>
              <w:t>spiele</w:t>
            </w:r>
            <w:proofErr w:type="spellEnd"/>
            <w:r w:rsidRPr="00131C2F">
              <w:rPr>
                <w:rFonts w:asciiTheme="minorHAnsi" w:eastAsia="Calibri" w:hAnsiTheme="minorHAnsi" w:cstheme="minorHAnsi"/>
                <w:i/>
                <w:color w:val="7030A0"/>
                <w:sz w:val="18"/>
                <w:szCs w:val="18"/>
                <w:lang w:val="en-US"/>
              </w:rPr>
              <w:t xml:space="preserve"> </w:t>
            </w:r>
            <w:proofErr w:type="spellStart"/>
            <w:r w:rsidRPr="00131C2F">
              <w:rPr>
                <w:rFonts w:asciiTheme="minorHAnsi" w:eastAsia="Calibri" w:hAnsiTheme="minorHAnsi" w:cstheme="minorHAnsi"/>
                <w:i/>
                <w:color w:val="7030A0"/>
                <w:sz w:val="18"/>
                <w:szCs w:val="18"/>
                <w:lang w:val="en-US"/>
              </w:rPr>
              <w:t>nicht</w:t>
            </w:r>
            <w:proofErr w:type="spellEnd"/>
            <w:r w:rsidRPr="00131C2F">
              <w:rPr>
                <w:rFonts w:asciiTheme="minorHAnsi" w:eastAsia="Calibri" w:hAnsiTheme="minorHAnsi" w:cstheme="minorHAnsi"/>
                <w:i/>
                <w:color w:val="7030A0"/>
                <w:sz w:val="18"/>
                <w:szCs w:val="18"/>
                <w:lang w:val="en-US"/>
              </w:rPr>
              <w:t xml:space="preserve"> so </w:t>
            </w:r>
            <w:proofErr w:type="spellStart"/>
            <w:r w:rsidRPr="00131C2F">
              <w:rPr>
                <w:rFonts w:asciiTheme="minorHAnsi" w:eastAsia="Calibri" w:hAnsiTheme="minorHAnsi" w:cstheme="minorHAnsi"/>
                <w:i/>
                <w:color w:val="7030A0"/>
                <w:sz w:val="18"/>
                <w:szCs w:val="18"/>
                <w:lang w:val="en-US"/>
              </w:rPr>
              <w:t>gern</w:t>
            </w:r>
            <w:proofErr w:type="spellEnd"/>
            <w:r w:rsidR="000A57BE" w:rsidRPr="00131C2F">
              <w:rPr>
                <w:rFonts w:asciiTheme="minorHAnsi" w:eastAsia="Calibri" w:hAnsiTheme="minorHAnsi" w:cstheme="minorHAnsi"/>
                <w:i/>
                <w:color w:val="7030A0"/>
                <w:sz w:val="18"/>
                <w:szCs w:val="18"/>
                <w:lang w:val="en-US"/>
              </w:rPr>
              <w:t>.</w:t>
            </w:r>
            <w:r w:rsidR="000A57BE" w:rsidRPr="00131C2F">
              <w:rPr>
                <w:rFonts w:asciiTheme="minorHAnsi" w:eastAsia="Calibri" w:hAnsiTheme="minorHAnsi" w:cstheme="minorHAnsi"/>
                <w:color w:val="7030A0"/>
                <w:sz w:val="18"/>
                <w:szCs w:val="18"/>
                <w:lang w:val="de-DE"/>
              </w:rPr>
              <w:t xml:space="preserve"> </w:t>
            </w:r>
          </w:p>
          <w:p w14:paraId="0478C930" w14:textId="77777777" w:rsidR="000A57BE" w:rsidRPr="004B75E8" w:rsidRDefault="000A57BE" w:rsidP="00DD1093">
            <w:pPr>
              <w:numPr>
                <w:ilvl w:val="0"/>
                <w:numId w:val="16"/>
              </w:numPr>
              <w:spacing w:before="96" w:after="96"/>
              <w:ind w:left="0"/>
              <w:rPr>
                <w:rFonts w:asciiTheme="minorHAnsi" w:eastAsia="Calibri" w:hAnsiTheme="minorHAnsi" w:cstheme="minorHAnsi"/>
                <w:color w:val="000000"/>
                <w:sz w:val="18"/>
                <w:szCs w:val="18"/>
                <w:lang w:val="de-DE"/>
              </w:rPr>
            </w:pPr>
          </w:p>
          <w:p w14:paraId="28CAE8A4" w14:textId="77777777" w:rsidR="000A57BE" w:rsidRDefault="000A57BE" w:rsidP="00DD1093">
            <w:pPr>
              <w:spacing w:before="96" w:after="96"/>
              <w:rPr>
                <w:rFonts w:asciiTheme="minorHAnsi" w:eastAsia="Calibri" w:hAnsiTheme="minorHAnsi" w:cstheme="minorHAnsi"/>
                <w:color w:val="000000"/>
                <w:sz w:val="18"/>
                <w:szCs w:val="18"/>
                <w:lang w:val="de-DE"/>
              </w:rPr>
            </w:pPr>
          </w:p>
          <w:p w14:paraId="0B4BA9E2" w14:textId="77777777" w:rsidR="000A57BE" w:rsidRDefault="000A57BE" w:rsidP="00DD1093">
            <w:pPr>
              <w:spacing w:before="96" w:after="96"/>
              <w:rPr>
                <w:rFonts w:asciiTheme="minorHAnsi" w:eastAsia="Calibri" w:hAnsiTheme="minorHAnsi" w:cstheme="minorHAnsi"/>
                <w:color w:val="000000"/>
                <w:sz w:val="18"/>
                <w:szCs w:val="18"/>
                <w:lang w:val="de-DE"/>
              </w:rPr>
            </w:pPr>
          </w:p>
          <w:p w14:paraId="70C0EF75" w14:textId="77777777" w:rsidR="000A57BE" w:rsidRDefault="000A57BE" w:rsidP="00DD1093">
            <w:pPr>
              <w:spacing w:before="96" w:after="96"/>
              <w:rPr>
                <w:rFonts w:asciiTheme="minorHAnsi" w:eastAsia="Calibri" w:hAnsiTheme="minorHAnsi" w:cstheme="minorHAnsi"/>
                <w:color w:val="000000"/>
                <w:sz w:val="18"/>
                <w:szCs w:val="18"/>
                <w:lang w:val="de-DE"/>
              </w:rPr>
            </w:pPr>
          </w:p>
          <w:p w14:paraId="34AF49B9" w14:textId="77777777" w:rsidR="000A57BE" w:rsidRDefault="000A57BE" w:rsidP="00DD1093">
            <w:pPr>
              <w:spacing w:before="96" w:after="96"/>
              <w:rPr>
                <w:rFonts w:asciiTheme="minorHAnsi" w:eastAsia="Calibri" w:hAnsiTheme="minorHAnsi" w:cstheme="minorHAnsi"/>
                <w:color w:val="000000"/>
                <w:sz w:val="18"/>
                <w:szCs w:val="18"/>
                <w:lang w:val="de-DE"/>
              </w:rPr>
            </w:pPr>
          </w:p>
          <w:p w14:paraId="43AC1F8A"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b/>
                <w:sz w:val="18"/>
                <w:szCs w:val="18"/>
                <w:u w:val="single"/>
              </w:rPr>
              <w:t>B.</w:t>
            </w:r>
            <w:r w:rsidRPr="004B75E8">
              <w:rPr>
                <w:rFonts w:asciiTheme="minorHAnsi" w:eastAsia="Calibri" w:hAnsiTheme="minorHAnsi" w:cstheme="minorHAnsi"/>
                <w:b/>
                <w:color w:val="000000"/>
                <w:sz w:val="18"/>
                <w:szCs w:val="18"/>
                <w:u w:val="single"/>
              </w:rPr>
              <w:t xml:space="preserve"> Plurilingüismo</w:t>
            </w:r>
          </w:p>
          <w:p w14:paraId="3D42C919"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b/>
                <w:sz w:val="18"/>
                <w:szCs w:val="18"/>
              </w:rPr>
              <w:t xml:space="preserve">- </w:t>
            </w:r>
            <w:r w:rsidRPr="004B75E8">
              <w:rPr>
                <w:rFonts w:asciiTheme="minorHAnsi" w:eastAsia="Calibri" w:hAnsiTheme="minorHAnsi" w:cstheme="minorHAnsi"/>
                <w:color w:val="000000"/>
                <w:sz w:val="18"/>
                <w:szCs w:val="18"/>
              </w:rPr>
              <w:t xml:space="preserve">Estrategias y técnicas de compensación de las carencias comunicativas para responder eficazmente a una necesidad concreta, a pesar de las limitaciones derivadas del nivel de </w:t>
            </w:r>
            <w:r w:rsidRPr="004B75E8">
              <w:rPr>
                <w:rFonts w:asciiTheme="minorHAnsi" w:eastAsia="Calibri" w:hAnsiTheme="minorHAnsi" w:cstheme="minorHAnsi"/>
                <w:color w:val="000000"/>
                <w:sz w:val="18"/>
                <w:szCs w:val="18"/>
              </w:rPr>
              <w:lastRenderedPageBreak/>
              <w:t>competencia en la lengua extranjera y en las demás lenguas del repertorio lingüístico propio.</w:t>
            </w:r>
          </w:p>
          <w:p w14:paraId="4629A75D" w14:textId="77777777" w:rsidR="000A57BE" w:rsidRPr="003E4766" w:rsidRDefault="000A57BE" w:rsidP="00DD1093">
            <w:pPr>
              <w:numPr>
                <w:ilvl w:val="0"/>
                <w:numId w:val="11"/>
              </w:numPr>
              <w:spacing w:before="96" w:after="96"/>
              <w:ind w:left="0"/>
              <w:rPr>
                <w:rFonts w:asciiTheme="minorHAnsi" w:eastAsia="Calibri" w:hAnsiTheme="minorHAnsi" w:cstheme="minorHAnsi"/>
                <w:color w:val="7030A0"/>
                <w:sz w:val="18"/>
                <w:szCs w:val="18"/>
              </w:rPr>
            </w:pPr>
            <w:r w:rsidRPr="003E4766">
              <w:rPr>
                <w:rFonts w:asciiTheme="minorHAnsi" w:eastAsia="Calibri" w:hAnsiTheme="minorHAnsi" w:cstheme="minorHAnsi"/>
                <w:color w:val="7030A0"/>
                <w:sz w:val="18"/>
                <w:szCs w:val="18"/>
              </w:rPr>
              <w:t xml:space="preserve">Expresar con gestos </w:t>
            </w:r>
            <w:r w:rsidR="003E4766" w:rsidRPr="003E4766">
              <w:rPr>
                <w:rFonts w:asciiTheme="minorHAnsi" w:eastAsia="Calibri" w:hAnsiTheme="minorHAnsi" w:cstheme="minorHAnsi"/>
                <w:color w:val="7030A0"/>
                <w:sz w:val="18"/>
                <w:szCs w:val="18"/>
              </w:rPr>
              <w:t>la despedida</w:t>
            </w:r>
            <w:r w:rsidRPr="003E4766">
              <w:rPr>
                <w:rFonts w:asciiTheme="minorHAnsi" w:eastAsia="Calibri" w:hAnsiTheme="minorHAnsi" w:cstheme="minorHAnsi"/>
                <w:color w:val="7030A0"/>
                <w:sz w:val="18"/>
                <w:szCs w:val="18"/>
              </w:rPr>
              <w:t>.</w:t>
            </w:r>
          </w:p>
          <w:p w14:paraId="4706681C" w14:textId="77777777" w:rsidR="000A57BE" w:rsidRPr="003E4766" w:rsidRDefault="000A57BE" w:rsidP="00DD1093">
            <w:pPr>
              <w:spacing w:before="96" w:after="96"/>
              <w:rPr>
                <w:rFonts w:asciiTheme="minorHAnsi" w:eastAsia="Calibri" w:hAnsiTheme="minorHAnsi" w:cstheme="minorHAnsi"/>
                <w:color w:val="7030A0"/>
                <w:sz w:val="18"/>
                <w:szCs w:val="18"/>
              </w:rPr>
            </w:pPr>
            <w:r w:rsidRPr="003E4766">
              <w:rPr>
                <w:rFonts w:asciiTheme="minorHAnsi" w:eastAsia="Calibri" w:hAnsiTheme="minorHAnsi" w:cstheme="minorHAnsi"/>
                <w:color w:val="7030A0"/>
                <w:sz w:val="18"/>
                <w:szCs w:val="18"/>
              </w:rPr>
              <w:t xml:space="preserve">Interpretar y usar </w:t>
            </w:r>
            <w:proofErr w:type="spellStart"/>
            <w:r w:rsidRPr="003E4766">
              <w:rPr>
                <w:rFonts w:asciiTheme="minorHAnsi" w:eastAsia="Calibri" w:hAnsiTheme="minorHAnsi" w:cstheme="minorHAnsi"/>
                <w:color w:val="7030A0"/>
                <w:sz w:val="18"/>
                <w:szCs w:val="18"/>
              </w:rPr>
              <w:t>smileys</w:t>
            </w:r>
            <w:proofErr w:type="spellEnd"/>
            <w:r w:rsidRPr="003E4766">
              <w:rPr>
                <w:rFonts w:asciiTheme="minorHAnsi" w:eastAsia="Calibri" w:hAnsiTheme="minorHAnsi" w:cstheme="minorHAnsi"/>
                <w:color w:val="7030A0"/>
                <w:sz w:val="18"/>
                <w:szCs w:val="18"/>
              </w:rPr>
              <w:t xml:space="preserve">/ </w:t>
            </w:r>
            <w:proofErr w:type="spellStart"/>
            <w:r w:rsidRPr="003E4766">
              <w:rPr>
                <w:rFonts w:asciiTheme="minorHAnsi" w:eastAsia="Calibri" w:hAnsiTheme="minorHAnsi" w:cstheme="minorHAnsi"/>
                <w:color w:val="7030A0"/>
                <w:sz w:val="18"/>
                <w:szCs w:val="18"/>
              </w:rPr>
              <w:t>emoticons</w:t>
            </w:r>
            <w:proofErr w:type="spellEnd"/>
            <w:r w:rsidRPr="003E4766">
              <w:rPr>
                <w:rFonts w:asciiTheme="minorHAnsi" w:eastAsia="Calibri" w:hAnsiTheme="minorHAnsi" w:cstheme="minorHAnsi"/>
                <w:color w:val="7030A0"/>
                <w:sz w:val="18"/>
                <w:szCs w:val="18"/>
              </w:rPr>
              <w:t xml:space="preserve"> </w:t>
            </w:r>
            <w:r w:rsidR="003E4766" w:rsidRPr="003E4766">
              <w:rPr>
                <w:rFonts w:asciiTheme="minorHAnsi" w:eastAsia="Calibri" w:hAnsiTheme="minorHAnsi" w:cstheme="minorHAnsi"/>
                <w:color w:val="7030A0"/>
                <w:sz w:val="18"/>
                <w:szCs w:val="18"/>
              </w:rPr>
              <w:t>a la hora de comunicarse por SMS.</w:t>
            </w:r>
          </w:p>
          <w:p w14:paraId="5BD4E565"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p>
          <w:p w14:paraId="11712AC3"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3D8230DD" w14:textId="77777777" w:rsidR="000A57BE" w:rsidRPr="00CD5522"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CD5522">
              <w:rPr>
                <w:rFonts w:asciiTheme="minorHAnsi" w:eastAsia="Calibri" w:hAnsiTheme="minorHAnsi" w:cstheme="minorHAnsi"/>
                <w:color w:val="7030A0"/>
                <w:sz w:val="18"/>
                <w:szCs w:val="18"/>
                <w:lang w:val="de-DE"/>
              </w:rPr>
              <w:t>Sección</w:t>
            </w:r>
            <w:proofErr w:type="spellEnd"/>
            <w:r w:rsidRPr="00CD5522">
              <w:rPr>
                <w:rFonts w:asciiTheme="minorHAnsi" w:eastAsia="Calibri" w:hAnsiTheme="minorHAnsi" w:cstheme="minorHAnsi"/>
                <w:color w:val="7030A0"/>
                <w:sz w:val="18"/>
                <w:szCs w:val="18"/>
                <w:lang w:val="de-DE"/>
              </w:rPr>
              <w:t xml:space="preserve"> </w:t>
            </w:r>
            <w:r w:rsidR="00E56FD3" w:rsidRPr="00CD5522">
              <w:rPr>
                <w:rFonts w:asciiTheme="minorHAnsi" w:eastAsia="Calibri" w:hAnsiTheme="minorHAnsi" w:cstheme="minorHAnsi"/>
                <w:i/>
                <w:color w:val="7030A0"/>
                <w:sz w:val="18"/>
                <w:szCs w:val="18"/>
                <w:lang w:val="de-DE"/>
              </w:rPr>
              <w:t>Das habe ich gelernt</w:t>
            </w:r>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Libro</w:t>
            </w:r>
            <w:proofErr w:type="spellEnd"/>
            <w:r w:rsidRPr="00CD5522">
              <w:rPr>
                <w:rFonts w:asciiTheme="minorHAnsi" w:eastAsia="Calibri" w:hAnsiTheme="minorHAnsi" w:cstheme="minorHAnsi"/>
                <w:color w:val="7030A0"/>
                <w:sz w:val="18"/>
                <w:szCs w:val="18"/>
                <w:lang w:val="de-DE"/>
              </w:rPr>
              <w:t xml:space="preserve"> de </w:t>
            </w:r>
            <w:proofErr w:type="spellStart"/>
            <w:r w:rsidRPr="00CD5522">
              <w:rPr>
                <w:rFonts w:asciiTheme="minorHAnsi" w:eastAsia="Calibri" w:hAnsiTheme="minorHAnsi" w:cstheme="minorHAnsi"/>
                <w:color w:val="7030A0"/>
                <w:sz w:val="18"/>
                <w:szCs w:val="18"/>
                <w:lang w:val="de-DE"/>
              </w:rPr>
              <w:t>ej</w:t>
            </w:r>
            <w:proofErr w:type="spellEnd"/>
            <w:r w:rsidRPr="00CD5522">
              <w:rPr>
                <w:rFonts w:asciiTheme="minorHAnsi" w:eastAsia="Calibri" w:hAnsiTheme="minorHAnsi" w:cstheme="minorHAnsi"/>
                <w:color w:val="7030A0"/>
                <w:sz w:val="18"/>
                <w:szCs w:val="18"/>
                <w:lang w:val="de-DE"/>
              </w:rPr>
              <w:t>.)</w:t>
            </w:r>
          </w:p>
          <w:p w14:paraId="469966B3" w14:textId="77777777" w:rsidR="000A57BE" w:rsidRPr="00CD5522" w:rsidRDefault="000A57BE" w:rsidP="00DD1093">
            <w:pPr>
              <w:spacing w:before="96" w:after="96"/>
              <w:rPr>
                <w:rFonts w:asciiTheme="minorHAnsi" w:eastAsia="Calibri" w:hAnsiTheme="minorHAnsi" w:cstheme="minorHAnsi"/>
                <w:color w:val="000000"/>
                <w:sz w:val="18"/>
                <w:szCs w:val="18"/>
                <w:lang w:val="de-DE"/>
              </w:rPr>
            </w:pPr>
          </w:p>
          <w:p w14:paraId="0605C7C2"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Estrategias y herramientas básicas de autoevaluación y coevaluación, analógicas y digitales, individuales y cooperativas.</w:t>
            </w:r>
          </w:p>
          <w:p w14:paraId="26CD1214" w14:textId="77777777" w:rsidR="00E56FD3" w:rsidRPr="00CD5522" w:rsidRDefault="00E56FD3" w:rsidP="00E56FD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CD5522">
              <w:rPr>
                <w:rFonts w:asciiTheme="minorHAnsi" w:eastAsia="Calibri" w:hAnsiTheme="minorHAnsi" w:cstheme="minorHAnsi"/>
                <w:color w:val="7030A0"/>
                <w:sz w:val="18"/>
                <w:szCs w:val="18"/>
                <w:lang w:val="de-DE"/>
              </w:rPr>
              <w:t>Sección</w:t>
            </w:r>
            <w:proofErr w:type="spellEnd"/>
            <w:r w:rsidRPr="00CD5522">
              <w:rPr>
                <w:rFonts w:asciiTheme="minorHAnsi" w:eastAsia="Calibri" w:hAnsiTheme="minorHAnsi" w:cstheme="minorHAnsi"/>
                <w:color w:val="7030A0"/>
                <w:sz w:val="18"/>
                <w:szCs w:val="18"/>
                <w:lang w:val="de-DE"/>
              </w:rPr>
              <w:t xml:space="preserve"> </w:t>
            </w:r>
            <w:r w:rsidRPr="00CD5522">
              <w:rPr>
                <w:rFonts w:asciiTheme="minorHAnsi" w:eastAsia="Calibri" w:hAnsiTheme="minorHAnsi" w:cstheme="minorHAnsi"/>
                <w:i/>
                <w:color w:val="7030A0"/>
                <w:sz w:val="18"/>
                <w:szCs w:val="18"/>
                <w:lang w:val="de-DE"/>
              </w:rPr>
              <w:t>Das habe ich gelernt</w:t>
            </w:r>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Libro</w:t>
            </w:r>
            <w:proofErr w:type="spellEnd"/>
            <w:r w:rsidRPr="00CD5522">
              <w:rPr>
                <w:rFonts w:asciiTheme="minorHAnsi" w:eastAsia="Calibri" w:hAnsiTheme="minorHAnsi" w:cstheme="minorHAnsi"/>
                <w:color w:val="7030A0"/>
                <w:sz w:val="18"/>
                <w:szCs w:val="18"/>
                <w:lang w:val="de-DE"/>
              </w:rPr>
              <w:t xml:space="preserve"> de </w:t>
            </w:r>
            <w:proofErr w:type="spellStart"/>
            <w:r w:rsidRPr="00CD5522">
              <w:rPr>
                <w:rFonts w:asciiTheme="minorHAnsi" w:eastAsia="Calibri" w:hAnsiTheme="minorHAnsi" w:cstheme="minorHAnsi"/>
                <w:color w:val="7030A0"/>
                <w:sz w:val="18"/>
                <w:szCs w:val="18"/>
                <w:lang w:val="de-DE"/>
              </w:rPr>
              <w:t>ej</w:t>
            </w:r>
            <w:proofErr w:type="spellEnd"/>
            <w:r w:rsidRPr="00CD5522">
              <w:rPr>
                <w:rFonts w:asciiTheme="minorHAnsi" w:eastAsia="Calibri" w:hAnsiTheme="minorHAnsi" w:cstheme="minorHAnsi"/>
                <w:color w:val="7030A0"/>
                <w:sz w:val="18"/>
                <w:szCs w:val="18"/>
                <w:lang w:val="de-DE"/>
              </w:rPr>
              <w:t>.)</w:t>
            </w:r>
          </w:p>
          <w:p w14:paraId="243B5060" w14:textId="77777777" w:rsidR="000A57BE" w:rsidRPr="004B75E8"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4B75E8">
              <w:rPr>
                <w:rFonts w:asciiTheme="minorHAnsi" w:eastAsia="Calibri" w:hAnsiTheme="minorHAnsi" w:cstheme="minorHAnsi"/>
                <w:color w:val="000000"/>
                <w:sz w:val="18"/>
                <w:szCs w:val="18"/>
              </w:rPr>
              <w:t xml:space="preserve">- Léxico y expresiones </w:t>
            </w:r>
            <w:r w:rsidRPr="004B75E8">
              <w:rPr>
                <w:rFonts w:asciiTheme="minorHAnsi" w:eastAsia="Calibri" w:hAnsiTheme="minorHAnsi" w:cstheme="minorHAnsi"/>
                <w:sz w:val="18"/>
                <w:szCs w:val="18"/>
              </w:rPr>
              <w:t>básicas</w:t>
            </w:r>
            <w:r w:rsidRPr="004B75E8">
              <w:rPr>
                <w:rFonts w:asciiTheme="minorHAnsi" w:eastAsia="Calibri" w:hAnsiTheme="minorHAnsi" w:cstheme="minorHAnsi"/>
                <w:color w:val="000000"/>
                <w:sz w:val="18"/>
                <w:szCs w:val="18"/>
              </w:rPr>
              <w:t xml:space="preserve"> para comprender enunciados sobre la comunicación, la lengua, el aprendizaje y las herramientas de comunicación y aprendizaje (metalenguaje).</w:t>
            </w:r>
          </w:p>
          <w:p w14:paraId="128734D1" w14:textId="77777777" w:rsidR="000A57BE" w:rsidRPr="00ED4BDE" w:rsidRDefault="00E56FD3" w:rsidP="00DD1093">
            <w:pPr>
              <w:numPr>
                <w:ilvl w:val="0"/>
                <w:numId w:val="11"/>
              </w:numPr>
              <w:spacing w:before="96" w:after="96"/>
              <w:ind w:left="0"/>
              <w:rPr>
                <w:rFonts w:asciiTheme="minorHAnsi" w:eastAsia="Calibri" w:hAnsiTheme="minorHAnsi" w:cstheme="minorHAnsi"/>
                <w:i/>
                <w:color w:val="7030A0"/>
                <w:sz w:val="18"/>
                <w:szCs w:val="18"/>
                <w:lang w:val="de-DE"/>
              </w:rPr>
            </w:pPr>
            <w:proofErr w:type="spellStart"/>
            <w:r w:rsidRPr="00ED4BDE">
              <w:rPr>
                <w:rFonts w:asciiTheme="minorHAnsi" w:eastAsia="Calibri" w:hAnsiTheme="minorHAnsi" w:cstheme="minorHAnsi"/>
                <w:i/>
                <w:color w:val="7030A0"/>
                <w:sz w:val="18"/>
                <w:szCs w:val="18"/>
                <w:lang w:val="en-US"/>
              </w:rPr>
              <w:t>Hör</w:t>
            </w:r>
            <w:proofErr w:type="spellEnd"/>
            <w:r w:rsidRPr="00ED4BDE">
              <w:rPr>
                <w:rFonts w:asciiTheme="minorHAnsi" w:eastAsia="Calibri" w:hAnsiTheme="minorHAnsi" w:cstheme="minorHAnsi"/>
                <w:i/>
                <w:color w:val="7030A0"/>
                <w:sz w:val="18"/>
                <w:szCs w:val="18"/>
                <w:lang w:val="en-US"/>
              </w:rPr>
              <w:t xml:space="preserve"> </w:t>
            </w:r>
            <w:proofErr w:type="spellStart"/>
            <w:r w:rsidRPr="00ED4BDE">
              <w:rPr>
                <w:rFonts w:asciiTheme="minorHAnsi" w:eastAsia="Calibri" w:hAnsiTheme="minorHAnsi" w:cstheme="minorHAnsi"/>
                <w:i/>
                <w:color w:val="7030A0"/>
                <w:sz w:val="18"/>
                <w:szCs w:val="18"/>
                <w:lang w:val="en-US"/>
              </w:rPr>
              <w:t>zu</w:t>
            </w:r>
            <w:proofErr w:type="spellEnd"/>
            <w:r w:rsidRPr="00ED4BDE">
              <w:rPr>
                <w:rFonts w:asciiTheme="minorHAnsi" w:eastAsia="Calibri" w:hAnsiTheme="minorHAnsi" w:cstheme="minorHAnsi"/>
                <w:i/>
                <w:color w:val="7030A0"/>
                <w:sz w:val="18"/>
                <w:szCs w:val="18"/>
                <w:lang w:val="en-US"/>
              </w:rPr>
              <w:t xml:space="preserve"> und </w:t>
            </w:r>
            <w:proofErr w:type="spellStart"/>
            <w:r w:rsidRPr="00ED4BDE">
              <w:rPr>
                <w:rFonts w:asciiTheme="minorHAnsi" w:eastAsia="Calibri" w:hAnsiTheme="minorHAnsi" w:cstheme="minorHAnsi"/>
                <w:i/>
                <w:color w:val="7030A0"/>
                <w:sz w:val="18"/>
                <w:szCs w:val="18"/>
                <w:lang w:val="en-US"/>
              </w:rPr>
              <w:t>kontrolliere</w:t>
            </w:r>
            <w:proofErr w:type="spellEnd"/>
            <w:r w:rsidRPr="00ED4BDE">
              <w:rPr>
                <w:rFonts w:asciiTheme="minorHAnsi" w:eastAsia="Calibri" w:hAnsiTheme="minorHAnsi" w:cstheme="minorHAnsi"/>
                <w:i/>
                <w:color w:val="7030A0"/>
                <w:sz w:val="18"/>
                <w:szCs w:val="18"/>
                <w:lang w:val="en-US"/>
              </w:rPr>
              <w:t xml:space="preserve">, </w:t>
            </w:r>
            <w:proofErr w:type="spellStart"/>
            <w:r w:rsidRPr="00ED4BDE">
              <w:rPr>
                <w:rFonts w:asciiTheme="minorHAnsi" w:eastAsia="Calibri" w:hAnsiTheme="minorHAnsi" w:cstheme="minorHAnsi"/>
                <w:i/>
                <w:color w:val="7030A0"/>
                <w:sz w:val="18"/>
                <w:szCs w:val="18"/>
                <w:lang w:val="en-US"/>
              </w:rPr>
              <w:t>Bildet</w:t>
            </w:r>
            <w:proofErr w:type="spellEnd"/>
            <w:r w:rsidRPr="00ED4BDE">
              <w:rPr>
                <w:rFonts w:asciiTheme="minorHAnsi" w:eastAsia="Calibri" w:hAnsiTheme="minorHAnsi" w:cstheme="minorHAnsi"/>
                <w:i/>
                <w:color w:val="7030A0"/>
                <w:sz w:val="18"/>
                <w:szCs w:val="18"/>
                <w:lang w:val="en-US"/>
              </w:rPr>
              <w:t xml:space="preserve"> </w:t>
            </w:r>
            <w:proofErr w:type="spellStart"/>
            <w:r w:rsidRPr="00ED4BDE">
              <w:rPr>
                <w:rFonts w:asciiTheme="minorHAnsi" w:eastAsia="Calibri" w:hAnsiTheme="minorHAnsi" w:cstheme="minorHAnsi"/>
                <w:i/>
                <w:color w:val="7030A0"/>
                <w:sz w:val="18"/>
                <w:szCs w:val="18"/>
                <w:lang w:val="en-US"/>
              </w:rPr>
              <w:t>drei</w:t>
            </w:r>
            <w:proofErr w:type="spellEnd"/>
            <w:r w:rsidRPr="00ED4BDE">
              <w:rPr>
                <w:rFonts w:asciiTheme="minorHAnsi" w:eastAsia="Calibri" w:hAnsiTheme="minorHAnsi" w:cstheme="minorHAnsi"/>
                <w:i/>
                <w:color w:val="7030A0"/>
                <w:sz w:val="18"/>
                <w:szCs w:val="18"/>
                <w:lang w:val="en-US"/>
              </w:rPr>
              <w:t xml:space="preserve"> Gruppen, </w:t>
            </w:r>
            <w:r w:rsidR="00ED4BDE" w:rsidRPr="00ED4BDE">
              <w:rPr>
                <w:rFonts w:asciiTheme="minorHAnsi" w:eastAsia="Calibri" w:hAnsiTheme="minorHAnsi" w:cstheme="minorHAnsi"/>
                <w:i/>
                <w:color w:val="7030A0"/>
                <w:sz w:val="18"/>
                <w:szCs w:val="18"/>
                <w:lang w:val="en-US"/>
              </w:rPr>
              <w:t xml:space="preserve">Lies die </w:t>
            </w:r>
            <w:proofErr w:type="spellStart"/>
            <w:r w:rsidR="00ED4BDE" w:rsidRPr="00ED4BDE">
              <w:rPr>
                <w:rFonts w:asciiTheme="minorHAnsi" w:eastAsia="Calibri" w:hAnsiTheme="minorHAnsi" w:cstheme="minorHAnsi"/>
                <w:i/>
                <w:color w:val="7030A0"/>
                <w:sz w:val="18"/>
                <w:szCs w:val="18"/>
                <w:lang w:val="en-US"/>
              </w:rPr>
              <w:t>Sätze</w:t>
            </w:r>
            <w:proofErr w:type="spell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t>Bringt</w:t>
            </w:r>
            <w:proofErr w:type="spellEnd"/>
            <w:r w:rsidR="00ED4BDE" w:rsidRPr="00ED4BDE">
              <w:rPr>
                <w:rFonts w:asciiTheme="minorHAnsi" w:eastAsia="Calibri" w:hAnsiTheme="minorHAnsi" w:cstheme="minorHAnsi"/>
                <w:i/>
                <w:color w:val="7030A0"/>
                <w:sz w:val="18"/>
                <w:szCs w:val="18"/>
                <w:lang w:val="en-US"/>
              </w:rPr>
              <w:t xml:space="preserve"> die </w:t>
            </w:r>
            <w:proofErr w:type="spellStart"/>
            <w:r w:rsidR="00ED4BDE" w:rsidRPr="00ED4BDE">
              <w:rPr>
                <w:rFonts w:asciiTheme="minorHAnsi" w:eastAsia="Calibri" w:hAnsiTheme="minorHAnsi" w:cstheme="minorHAnsi"/>
                <w:i/>
                <w:color w:val="7030A0"/>
                <w:sz w:val="18"/>
                <w:szCs w:val="18"/>
                <w:lang w:val="en-US"/>
              </w:rPr>
              <w:t>Familienfotos</w:t>
            </w:r>
            <w:proofErr w:type="spell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t>mit</w:t>
            </w:r>
            <w:proofErr w:type="spellEnd"/>
            <w:r w:rsidR="00ED4BDE" w:rsidRPr="00ED4BDE">
              <w:rPr>
                <w:rFonts w:asciiTheme="minorHAnsi" w:eastAsia="Calibri" w:hAnsiTheme="minorHAnsi" w:cstheme="minorHAnsi"/>
                <w:i/>
                <w:color w:val="7030A0"/>
                <w:sz w:val="18"/>
                <w:szCs w:val="18"/>
                <w:lang w:val="en-US"/>
              </w:rPr>
              <w:t xml:space="preserve"> </w:t>
            </w:r>
            <w:proofErr w:type="gramStart"/>
            <w:r w:rsidR="00ED4BDE" w:rsidRPr="00ED4BDE">
              <w:rPr>
                <w:rFonts w:asciiTheme="minorHAnsi" w:eastAsia="Calibri" w:hAnsiTheme="minorHAnsi" w:cstheme="minorHAnsi"/>
                <w:i/>
                <w:color w:val="7030A0"/>
                <w:sz w:val="18"/>
                <w:szCs w:val="18"/>
                <w:lang w:val="en-US"/>
              </w:rPr>
              <w:t xml:space="preserve">und  </w:t>
            </w:r>
            <w:proofErr w:type="spellStart"/>
            <w:r w:rsidR="00ED4BDE" w:rsidRPr="00ED4BDE">
              <w:rPr>
                <w:rFonts w:asciiTheme="minorHAnsi" w:eastAsia="Calibri" w:hAnsiTheme="minorHAnsi" w:cstheme="minorHAnsi"/>
                <w:i/>
                <w:color w:val="7030A0"/>
                <w:sz w:val="18"/>
                <w:szCs w:val="18"/>
                <w:lang w:val="en-US"/>
              </w:rPr>
              <w:t>sprecht</w:t>
            </w:r>
            <w:proofErr w:type="spellEnd"/>
            <w:proofErr w:type="gram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lastRenderedPageBreak/>
              <w:t>darüber,Rechne</w:t>
            </w:r>
            <w:proofErr w:type="spell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t>selbst</w:t>
            </w:r>
            <w:proofErr w:type="spell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t>Ergänze</w:t>
            </w:r>
            <w:proofErr w:type="spellEnd"/>
            <w:r w:rsidR="00ED4BDE" w:rsidRPr="00ED4BDE">
              <w:rPr>
                <w:rFonts w:asciiTheme="minorHAnsi" w:eastAsia="Calibri" w:hAnsiTheme="minorHAnsi" w:cstheme="minorHAnsi"/>
                <w:i/>
                <w:color w:val="7030A0"/>
                <w:sz w:val="18"/>
                <w:szCs w:val="18"/>
                <w:lang w:val="en-US"/>
              </w:rPr>
              <w:t xml:space="preserve"> die </w:t>
            </w:r>
            <w:proofErr w:type="spellStart"/>
            <w:r w:rsidR="00ED4BDE" w:rsidRPr="00ED4BDE">
              <w:rPr>
                <w:rFonts w:asciiTheme="minorHAnsi" w:eastAsia="Calibri" w:hAnsiTheme="minorHAnsi" w:cstheme="minorHAnsi"/>
                <w:i/>
                <w:color w:val="7030A0"/>
                <w:sz w:val="18"/>
                <w:szCs w:val="18"/>
                <w:lang w:val="en-US"/>
              </w:rPr>
              <w:t>Sätze</w:t>
            </w:r>
            <w:proofErr w:type="spellEnd"/>
            <w:r w:rsidR="00ED4BDE" w:rsidRPr="00ED4BDE">
              <w:rPr>
                <w:rFonts w:asciiTheme="minorHAnsi" w:eastAsia="Calibri" w:hAnsiTheme="minorHAnsi" w:cstheme="minorHAnsi"/>
                <w:i/>
                <w:color w:val="7030A0"/>
                <w:sz w:val="18"/>
                <w:szCs w:val="18"/>
                <w:lang w:val="en-US"/>
              </w:rPr>
              <w:t xml:space="preserve">, lies </w:t>
            </w:r>
            <w:proofErr w:type="spellStart"/>
            <w:r w:rsidR="00ED4BDE" w:rsidRPr="00ED4BDE">
              <w:rPr>
                <w:rFonts w:asciiTheme="minorHAnsi" w:eastAsia="Calibri" w:hAnsiTheme="minorHAnsi" w:cstheme="minorHAnsi"/>
                <w:i/>
                <w:color w:val="7030A0"/>
                <w:sz w:val="18"/>
                <w:szCs w:val="18"/>
                <w:lang w:val="en-US"/>
              </w:rPr>
              <w:t>noch</w:t>
            </w:r>
            <w:proofErr w:type="spellEnd"/>
            <w:r w:rsidR="00ED4BDE" w:rsidRPr="00ED4BDE">
              <w:rPr>
                <w:rFonts w:asciiTheme="minorHAnsi" w:eastAsia="Calibri" w:hAnsiTheme="minorHAnsi" w:cstheme="minorHAnsi"/>
                <w:i/>
                <w:color w:val="7030A0"/>
                <w:sz w:val="18"/>
                <w:szCs w:val="18"/>
                <w:lang w:val="en-US"/>
              </w:rPr>
              <w:t xml:space="preserve"> </w:t>
            </w:r>
            <w:proofErr w:type="spellStart"/>
            <w:r w:rsidR="00ED4BDE" w:rsidRPr="00ED4BDE">
              <w:rPr>
                <w:rFonts w:asciiTheme="minorHAnsi" w:eastAsia="Calibri" w:hAnsiTheme="minorHAnsi" w:cstheme="minorHAnsi"/>
                <w:i/>
                <w:color w:val="7030A0"/>
                <w:sz w:val="18"/>
                <w:szCs w:val="18"/>
                <w:lang w:val="en-US"/>
              </w:rPr>
              <w:t>einmal</w:t>
            </w:r>
            <w:proofErr w:type="spellEnd"/>
            <w:r w:rsidR="00ED4BDE" w:rsidRPr="00ED4BDE">
              <w:rPr>
                <w:rFonts w:asciiTheme="minorHAnsi" w:eastAsia="Calibri" w:hAnsiTheme="minorHAnsi" w:cstheme="minorHAnsi"/>
                <w:i/>
                <w:color w:val="7030A0"/>
                <w:sz w:val="18"/>
                <w:szCs w:val="18"/>
                <w:lang w:val="en-US"/>
              </w:rPr>
              <w:t>,</w:t>
            </w:r>
          </w:p>
          <w:p w14:paraId="6801E368" w14:textId="77777777" w:rsidR="000A57BE" w:rsidRDefault="000A57BE" w:rsidP="00DD1093">
            <w:pPr>
              <w:rPr>
                <w:rFonts w:asciiTheme="minorHAnsi" w:eastAsia="Calibri" w:hAnsiTheme="minorHAnsi" w:cstheme="minorHAnsi"/>
                <w:sz w:val="18"/>
                <w:szCs w:val="18"/>
                <w:lang w:val="en-US"/>
              </w:rPr>
            </w:pPr>
          </w:p>
          <w:p w14:paraId="2B7DF070" w14:textId="77777777" w:rsidR="000A57BE" w:rsidRDefault="000A57BE" w:rsidP="00DD1093">
            <w:pPr>
              <w:rPr>
                <w:rFonts w:asciiTheme="minorHAnsi" w:eastAsia="Calibri" w:hAnsiTheme="minorHAnsi" w:cstheme="minorHAnsi"/>
                <w:sz w:val="18"/>
                <w:szCs w:val="18"/>
                <w:lang w:val="en-US"/>
              </w:rPr>
            </w:pPr>
          </w:p>
          <w:p w14:paraId="197DC27F" w14:textId="77777777" w:rsidR="000A57BE" w:rsidRDefault="000A57BE" w:rsidP="00DD1093">
            <w:pPr>
              <w:rPr>
                <w:rFonts w:asciiTheme="minorHAnsi" w:eastAsia="Calibri" w:hAnsiTheme="minorHAnsi" w:cstheme="minorHAnsi"/>
                <w:sz w:val="18"/>
                <w:szCs w:val="18"/>
                <w:lang w:val="en-US"/>
              </w:rPr>
            </w:pPr>
          </w:p>
          <w:p w14:paraId="089B3265" w14:textId="77777777" w:rsidR="000A57BE" w:rsidRDefault="000A57BE" w:rsidP="00DD1093">
            <w:pPr>
              <w:rPr>
                <w:rFonts w:asciiTheme="minorHAnsi" w:eastAsia="Calibri" w:hAnsiTheme="minorHAnsi" w:cstheme="minorHAnsi"/>
                <w:sz w:val="18"/>
                <w:szCs w:val="18"/>
                <w:lang w:val="en-US"/>
              </w:rPr>
            </w:pPr>
          </w:p>
          <w:p w14:paraId="44E8FF45" w14:textId="77777777" w:rsidR="000A57BE" w:rsidRDefault="000A57BE" w:rsidP="00DD1093">
            <w:pPr>
              <w:rPr>
                <w:rFonts w:asciiTheme="minorHAnsi" w:eastAsia="Calibri" w:hAnsiTheme="minorHAnsi" w:cstheme="minorHAnsi"/>
                <w:sz w:val="18"/>
                <w:szCs w:val="18"/>
                <w:lang w:val="en-US"/>
              </w:rPr>
            </w:pPr>
          </w:p>
          <w:p w14:paraId="3995C4D8" w14:textId="77777777" w:rsidR="000A57BE" w:rsidRDefault="000A57BE" w:rsidP="00DD1093">
            <w:pPr>
              <w:rPr>
                <w:rFonts w:asciiTheme="minorHAnsi" w:eastAsia="Calibri" w:hAnsiTheme="minorHAnsi" w:cstheme="minorHAnsi"/>
                <w:sz w:val="18"/>
                <w:szCs w:val="18"/>
                <w:lang w:val="en-US"/>
              </w:rPr>
            </w:pPr>
          </w:p>
          <w:p w14:paraId="41AD76F3" w14:textId="77777777" w:rsidR="000A57BE" w:rsidRDefault="000A57BE" w:rsidP="00DD1093">
            <w:pPr>
              <w:rPr>
                <w:rFonts w:asciiTheme="minorHAnsi" w:eastAsia="Calibri" w:hAnsiTheme="minorHAnsi" w:cstheme="minorHAnsi"/>
                <w:sz w:val="18"/>
                <w:szCs w:val="18"/>
                <w:lang w:val="en-US"/>
              </w:rPr>
            </w:pPr>
          </w:p>
          <w:p w14:paraId="36B91202" w14:textId="77777777" w:rsidR="000A57BE" w:rsidRDefault="000A57BE" w:rsidP="00DD1093">
            <w:pPr>
              <w:rPr>
                <w:rFonts w:asciiTheme="minorHAnsi" w:eastAsia="Calibri" w:hAnsiTheme="minorHAnsi" w:cstheme="minorHAnsi"/>
                <w:sz w:val="18"/>
                <w:szCs w:val="18"/>
                <w:lang w:val="en-US"/>
              </w:rPr>
            </w:pPr>
          </w:p>
          <w:p w14:paraId="74F4A65F" w14:textId="77777777" w:rsidR="000A57BE" w:rsidRDefault="000A57BE" w:rsidP="00DD1093">
            <w:pPr>
              <w:rPr>
                <w:rFonts w:asciiTheme="minorHAnsi" w:eastAsia="Calibri" w:hAnsiTheme="minorHAnsi" w:cstheme="minorHAnsi"/>
                <w:sz w:val="18"/>
                <w:szCs w:val="18"/>
                <w:lang w:val="en-US"/>
              </w:rPr>
            </w:pPr>
          </w:p>
          <w:p w14:paraId="689F8DEF" w14:textId="77777777" w:rsidR="000A57BE" w:rsidRPr="004B75E8" w:rsidRDefault="000A57BE" w:rsidP="00DD1093">
            <w:pPr>
              <w:shd w:val="clear" w:color="auto" w:fill="FFFFFF"/>
              <w:spacing w:before="120" w:after="280"/>
              <w:rPr>
                <w:rFonts w:asciiTheme="minorHAnsi" w:eastAsia="Calibri" w:hAnsiTheme="minorHAnsi" w:cstheme="minorHAnsi"/>
                <w:sz w:val="18"/>
                <w:szCs w:val="18"/>
                <w:u w:val="single"/>
              </w:rPr>
            </w:pPr>
            <w:r w:rsidRPr="004B75E8">
              <w:rPr>
                <w:rFonts w:asciiTheme="minorHAnsi" w:eastAsia="Calibri" w:hAnsiTheme="minorHAnsi" w:cstheme="minorHAnsi"/>
                <w:b/>
                <w:sz w:val="18"/>
                <w:szCs w:val="18"/>
                <w:u w:val="single"/>
              </w:rPr>
              <w:t>C. Interculturalidad</w:t>
            </w:r>
          </w:p>
          <w:p w14:paraId="4C14FABE" w14:textId="77777777" w:rsidR="000A57BE" w:rsidRPr="004B75E8" w:rsidRDefault="000A57BE" w:rsidP="00DD1093">
            <w:pPr>
              <w:numPr>
                <w:ilvl w:val="0"/>
                <w:numId w:val="1"/>
              </w:numPr>
              <w:spacing w:before="96" w:after="96"/>
              <w:ind w:left="0"/>
              <w:rPr>
                <w:rFonts w:asciiTheme="minorHAnsi" w:eastAsia="Calibri" w:hAnsiTheme="minorHAnsi" w:cstheme="minorHAnsi"/>
                <w:sz w:val="18"/>
                <w:szCs w:val="18"/>
              </w:rPr>
            </w:pPr>
            <w:r w:rsidRPr="004B75E8">
              <w:rPr>
                <w:rFonts w:asciiTheme="minorHAnsi" w:eastAsia="Calibri" w:hAnsiTheme="minorHAnsi" w:cstheme="minorHAnsi"/>
                <w:sz w:val="18"/>
                <w:szCs w:val="18"/>
              </w:rPr>
              <w:t>- La lengua extranjera como medio de comunicación y relación con personas de otros países, como forma de acceder a nueva información y como medio para conocer culturas y modos de vida diferentes.</w:t>
            </w:r>
          </w:p>
          <w:p w14:paraId="5BE41A99" w14:textId="77777777" w:rsidR="000A57BE" w:rsidRPr="00CC763D" w:rsidRDefault="000A57BE" w:rsidP="00DD1093">
            <w:pPr>
              <w:spacing w:before="240" w:after="240"/>
              <w:rPr>
                <w:rFonts w:asciiTheme="minorHAnsi" w:eastAsia="Calibri" w:hAnsiTheme="minorHAnsi" w:cstheme="minorHAnsi"/>
                <w:i/>
                <w:color w:val="7030A0"/>
                <w:sz w:val="18"/>
                <w:szCs w:val="18"/>
              </w:rPr>
            </w:pPr>
            <w:r w:rsidRPr="00CC763D">
              <w:rPr>
                <w:rFonts w:asciiTheme="minorHAnsi" w:eastAsia="Calibri" w:hAnsiTheme="minorHAnsi" w:cstheme="minorHAnsi"/>
                <w:color w:val="7030A0"/>
                <w:sz w:val="18"/>
                <w:szCs w:val="18"/>
              </w:rPr>
              <w:t xml:space="preserve">- Preguntar </w:t>
            </w:r>
            <w:r w:rsidR="00CC763D" w:rsidRPr="00CC763D">
              <w:rPr>
                <w:rFonts w:asciiTheme="minorHAnsi" w:eastAsia="Calibri" w:hAnsiTheme="minorHAnsi" w:cstheme="minorHAnsi"/>
                <w:color w:val="7030A0"/>
                <w:sz w:val="18"/>
                <w:szCs w:val="18"/>
              </w:rPr>
              <w:t>a quién pertenece cada miembro de la familia</w:t>
            </w:r>
            <w:r w:rsidRPr="00CC763D">
              <w:rPr>
                <w:rFonts w:asciiTheme="minorHAnsi" w:eastAsia="Calibri" w:hAnsiTheme="minorHAnsi" w:cstheme="minorHAnsi"/>
                <w:color w:val="7030A0"/>
                <w:sz w:val="18"/>
                <w:szCs w:val="18"/>
              </w:rPr>
              <w:t xml:space="preserve">: </w:t>
            </w:r>
            <w:proofErr w:type="spellStart"/>
            <w:proofErr w:type="gramStart"/>
            <w:r w:rsidR="00CC763D" w:rsidRPr="00CC763D">
              <w:rPr>
                <w:rFonts w:asciiTheme="minorHAnsi" w:eastAsia="Calibri" w:hAnsiTheme="minorHAnsi" w:cstheme="minorHAnsi"/>
                <w:i/>
                <w:color w:val="7030A0"/>
                <w:sz w:val="18"/>
                <w:szCs w:val="18"/>
              </w:rPr>
              <w:t>Wer</w:t>
            </w:r>
            <w:proofErr w:type="spellEnd"/>
            <w:r w:rsidR="00CC763D" w:rsidRPr="00CC763D">
              <w:rPr>
                <w:rFonts w:asciiTheme="minorHAnsi" w:eastAsia="Calibri" w:hAnsiTheme="minorHAnsi" w:cstheme="minorHAnsi"/>
                <w:i/>
                <w:color w:val="7030A0"/>
                <w:sz w:val="18"/>
                <w:szCs w:val="18"/>
              </w:rPr>
              <w:t xml:space="preserve"> </w:t>
            </w:r>
            <w:proofErr w:type="spellStart"/>
            <w:r w:rsidR="00CC763D" w:rsidRPr="00CC763D">
              <w:rPr>
                <w:rFonts w:asciiTheme="minorHAnsi" w:eastAsia="Calibri" w:hAnsiTheme="minorHAnsi" w:cstheme="minorHAnsi"/>
                <w:i/>
                <w:color w:val="7030A0"/>
                <w:sz w:val="18"/>
                <w:szCs w:val="18"/>
              </w:rPr>
              <w:t>gehört</w:t>
            </w:r>
            <w:proofErr w:type="spellEnd"/>
            <w:r w:rsidR="00CC763D" w:rsidRPr="00CC763D">
              <w:rPr>
                <w:rFonts w:asciiTheme="minorHAnsi" w:eastAsia="Calibri" w:hAnsiTheme="minorHAnsi" w:cstheme="minorHAnsi"/>
                <w:i/>
                <w:color w:val="7030A0"/>
                <w:sz w:val="18"/>
                <w:szCs w:val="18"/>
              </w:rPr>
              <w:t xml:space="preserve"> </w:t>
            </w:r>
            <w:proofErr w:type="spellStart"/>
            <w:r w:rsidR="00CC763D" w:rsidRPr="00CC763D">
              <w:rPr>
                <w:rFonts w:asciiTheme="minorHAnsi" w:eastAsia="Calibri" w:hAnsiTheme="minorHAnsi" w:cstheme="minorHAnsi"/>
                <w:i/>
                <w:color w:val="7030A0"/>
                <w:sz w:val="18"/>
                <w:szCs w:val="18"/>
              </w:rPr>
              <w:t>zur</w:t>
            </w:r>
            <w:proofErr w:type="spellEnd"/>
            <w:r w:rsidR="00CC763D" w:rsidRPr="00CC763D">
              <w:rPr>
                <w:rFonts w:asciiTheme="minorHAnsi" w:eastAsia="Calibri" w:hAnsiTheme="minorHAnsi" w:cstheme="minorHAnsi"/>
                <w:i/>
                <w:color w:val="7030A0"/>
                <w:sz w:val="18"/>
                <w:szCs w:val="18"/>
              </w:rPr>
              <w:t xml:space="preserve"> Lisas </w:t>
            </w:r>
            <w:proofErr w:type="spellStart"/>
            <w:r w:rsidR="00CC763D" w:rsidRPr="00CC763D">
              <w:rPr>
                <w:rFonts w:asciiTheme="minorHAnsi" w:eastAsia="Calibri" w:hAnsiTheme="minorHAnsi" w:cstheme="minorHAnsi"/>
                <w:i/>
                <w:color w:val="7030A0"/>
                <w:sz w:val="18"/>
                <w:szCs w:val="18"/>
              </w:rPr>
              <w:t>Familie</w:t>
            </w:r>
            <w:proofErr w:type="spellEnd"/>
            <w:r w:rsidR="00CC763D" w:rsidRPr="00CC763D">
              <w:rPr>
                <w:rFonts w:asciiTheme="minorHAnsi" w:eastAsia="Calibri" w:hAnsiTheme="minorHAnsi" w:cstheme="minorHAnsi"/>
                <w:i/>
                <w:color w:val="7030A0"/>
                <w:sz w:val="18"/>
                <w:szCs w:val="18"/>
              </w:rPr>
              <w:t>?</w:t>
            </w:r>
            <w:proofErr w:type="gramEnd"/>
          </w:p>
          <w:p w14:paraId="58DD35AC" w14:textId="77777777" w:rsidR="000A57BE" w:rsidRPr="004B75E8" w:rsidRDefault="000A57BE" w:rsidP="00DD1093">
            <w:pPr>
              <w:numPr>
                <w:ilvl w:val="0"/>
                <w:numId w:val="1"/>
              </w:numPr>
              <w:spacing w:before="96" w:after="96"/>
              <w:ind w:left="0"/>
              <w:rPr>
                <w:rFonts w:asciiTheme="minorHAnsi" w:eastAsia="Calibri" w:hAnsiTheme="minorHAnsi" w:cstheme="minorHAnsi"/>
                <w:sz w:val="18"/>
                <w:szCs w:val="18"/>
              </w:rPr>
            </w:pPr>
            <w:r w:rsidRPr="004B75E8">
              <w:rPr>
                <w:rFonts w:asciiTheme="minorHAnsi" w:eastAsia="Calibri" w:hAnsiTheme="minorHAnsi" w:cstheme="minorHAnsi"/>
                <w:sz w:val="18"/>
                <w:szCs w:val="18"/>
              </w:rPr>
              <w:t>- Valoración positiva e interés por establecer contactos y comunicarse a través de diferentes medios con hablantes o estudiantes de la lengua extranjera.</w:t>
            </w:r>
          </w:p>
          <w:p w14:paraId="3960FC60" w14:textId="77777777" w:rsidR="000A57BE" w:rsidRPr="00CC763D" w:rsidRDefault="000A57BE" w:rsidP="00DD1093">
            <w:pPr>
              <w:numPr>
                <w:ilvl w:val="0"/>
                <w:numId w:val="1"/>
              </w:numPr>
              <w:spacing w:before="96" w:after="96"/>
              <w:ind w:left="0"/>
              <w:rPr>
                <w:rFonts w:asciiTheme="minorHAnsi" w:eastAsia="Calibri" w:hAnsiTheme="minorHAnsi" w:cstheme="minorHAnsi"/>
                <w:color w:val="7030A0"/>
                <w:sz w:val="18"/>
                <w:szCs w:val="18"/>
              </w:rPr>
            </w:pPr>
            <w:r w:rsidRPr="00CC763D">
              <w:rPr>
                <w:rFonts w:asciiTheme="minorHAnsi" w:eastAsia="Calibri" w:hAnsiTheme="minorHAnsi" w:cstheme="minorHAnsi"/>
                <w:color w:val="7030A0"/>
                <w:sz w:val="18"/>
                <w:szCs w:val="18"/>
              </w:rPr>
              <w:t xml:space="preserve">- Preguntar por </w:t>
            </w:r>
            <w:r w:rsidR="00CC763D" w:rsidRPr="00CC763D">
              <w:rPr>
                <w:rFonts w:asciiTheme="minorHAnsi" w:eastAsia="Calibri" w:hAnsiTheme="minorHAnsi" w:cstheme="minorHAnsi"/>
                <w:color w:val="7030A0"/>
                <w:sz w:val="18"/>
                <w:szCs w:val="18"/>
              </w:rPr>
              <w:t xml:space="preserve">quién dice o </w:t>
            </w:r>
            <w:proofErr w:type="spellStart"/>
            <w:r w:rsidR="00CC763D" w:rsidRPr="00CC763D">
              <w:rPr>
                <w:rFonts w:asciiTheme="minorHAnsi" w:eastAsia="Calibri" w:hAnsiTheme="minorHAnsi" w:cstheme="minorHAnsi"/>
                <w:color w:val="7030A0"/>
                <w:sz w:val="18"/>
                <w:szCs w:val="18"/>
              </w:rPr>
              <w:t>resuleve</w:t>
            </w:r>
            <w:proofErr w:type="spellEnd"/>
            <w:r w:rsidR="00CC763D" w:rsidRPr="00CC763D">
              <w:rPr>
                <w:rFonts w:asciiTheme="minorHAnsi" w:eastAsia="Calibri" w:hAnsiTheme="minorHAnsi" w:cstheme="minorHAnsi"/>
                <w:color w:val="7030A0"/>
                <w:sz w:val="18"/>
                <w:szCs w:val="18"/>
              </w:rPr>
              <w:t xml:space="preserve"> lo correcto/ tiene razón: </w:t>
            </w:r>
            <w:proofErr w:type="spellStart"/>
            <w:proofErr w:type="gramStart"/>
            <w:r w:rsidR="00CC763D" w:rsidRPr="00CC763D">
              <w:rPr>
                <w:rFonts w:asciiTheme="minorHAnsi" w:eastAsia="Calibri" w:hAnsiTheme="minorHAnsi" w:cstheme="minorHAnsi"/>
                <w:i/>
                <w:color w:val="7030A0"/>
                <w:sz w:val="18"/>
                <w:szCs w:val="18"/>
              </w:rPr>
              <w:t>Wer</w:t>
            </w:r>
            <w:proofErr w:type="spellEnd"/>
            <w:r w:rsidR="00CC763D" w:rsidRPr="00CC763D">
              <w:rPr>
                <w:rFonts w:asciiTheme="minorHAnsi" w:eastAsia="Calibri" w:hAnsiTheme="minorHAnsi" w:cstheme="minorHAnsi"/>
                <w:i/>
                <w:color w:val="7030A0"/>
                <w:sz w:val="18"/>
                <w:szCs w:val="18"/>
              </w:rPr>
              <w:t xml:space="preserve"> </w:t>
            </w:r>
            <w:proofErr w:type="spellStart"/>
            <w:r w:rsidR="00CC763D" w:rsidRPr="00CC763D">
              <w:rPr>
                <w:rFonts w:asciiTheme="minorHAnsi" w:eastAsia="Calibri" w:hAnsiTheme="minorHAnsi" w:cstheme="minorHAnsi"/>
                <w:i/>
                <w:color w:val="7030A0"/>
                <w:sz w:val="18"/>
                <w:szCs w:val="18"/>
              </w:rPr>
              <w:t>hat</w:t>
            </w:r>
            <w:proofErr w:type="spellEnd"/>
            <w:r w:rsidR="00CC763D" w:rsidRPr="00CC763D">
              <w:rPr>
                <w:rFonts w:asciiTheme="minorHAnsi" w:eastAsia="Calibri" w:hAnsiTheme="minorHAnsi" w:cstheme="minorHAnsi"/>
                <w:i/>
                <w:color w:val="7030A0"/>
                <w:sz w:val="18"/>
                <w:szCs w:val="18"/>
              </w:rPr>
              <w:t xml:space="preserve"> </w:t>
            </w:r>
            <w:proofErr w:type="spellStart"/>
            <w:r w:rsidR="00CC763D" w:rsidRPr="00CC763D">
              <w:rPr>
                <w:rFonts w:asciiTheme="minorHAnsi" w:eastAsia="Calibri" w:hAnsiTheme="minorHAnsi" w:cstheme="minorHAnsi"/>
                <w:i/>
                <w:color w:val="7030A0"/>
                <w:sz w:val="18"/>
                <w:szCs w:val="18"/>
              </w:rPr>
              <w:t>recht</w:t>
            </w:r>
            <w:proofErr w:type="spellEnd"/>
            <w:r w:rsidR="00CC763D" w:rsidRPr="00CC763D">
              <w:rPr>
                <w:rFonts w:asciiTheme="minorHAnsi" w:eastAsia="Calibri" w:hAnsiTheme="minorHAnsi" w:cstheme="minorHAnsi"/>
                <w:i/>
                <w:color w:val="7030A0"/>
                <w:sz w:val="18"/>
                <w:szCs w:val="18"/>
              </w:rPr>
              <w:t>?</w:t>
            </w:r>
            <w:proofErr w:type="gramEnd"/>
            <w:r w:rsidR="00CC763D" w:rsidRPr="00CC763D">
              <w:rPr>
                <w:rFonts w:asciiTheme="minorHAnsi" w:eastAsia="Calibri" w:hAnsiTheme="minorHAnsi" w:cstheme="minorHAnsi"/>
                <w:color w:val="7030A0"/>
                <w:sz w:val="18"/>
                <w:szCs w:val="18"/>
              </w:rPr>
              <w:t xml:space="preserve"> </w:t>
            </w:r>
          </w:p>
          <w:p w14:paraId="58BEB023" w14:textId="77777777" w:rsidR="000A57BE" w:rsidRPr="004B75E8" w:rsidRDefault="000A57BE" w:rsidP="00DD1093">
            <w:pPr>
              <w:numPr>
                <w:ilvl w:val="0"/>
                <w:numId w:val="1"/>
              </w:numPr>
              <w:spacing w:before="96" w:after="96"/>
              <w:ind w:left="0"/>
              <w:rPr>
                <w:rFonts w:asciiTheme="minorHAnsi" w:eastAsia="Calibri" w:hAnsiTheme="minorHAnsi" w:cstheme="minorHAnsi"/>
                <w:sz w:val="18"/>
                <w:szCs w:val="18"/>
              </w:rPr>
            </w:pPr>
            <w:r w:rsidRPr="004B75E8">
              <w:rPr>
                <w:rFonts w:asciiTheme="minorHAnsi" w:eastAsia="Calibri" w:hAnsiTheme="minorHAnsi" w:cstheme="minorHAnsi"/>
                <w:sz w:val="18"/>
                <w:szCs w:val="18"/>
              </w:rPr>
              <w:t xml:space="preserve">- Aspectos socioculturales y sociolingüísticos básicos relativos a las costumbres, la vida cotidiana y las relaciones interpersonales, las </w:t>
            </w:r>
            <w:r w:rsidRPr="004B75E8">
              <w:rPr>
                <w:rFonts w:asciiTheme="minorHAnsi" w:eastAsia="Calibri" w:hAnsiTheme="minorHAnsi" w:cstheme="minorHAnsi"/>
                <w:sz w:val="18"/>
                <w:szCs w:val="18"/>
              </w:rPr>
              <w:lastRenderedPageBreak/>
              <w:t>convenciones sociales básicas de uso común, el lenguaje no verbal, la cortesía lingüística y la etiqueta digital propias de países donde se habla la lengua extranjera.</w:t>
            </w:r>
          </w:p>
          <w:p w14:paraId="26781093" w14:textId="77777777" w:rsidR="000A57BE" w:rsidRPr="009C52CA" w:rsidRDefault="00853038" w:rsidP="00DD1093">
            <w:pPr>
              <w:numPr>
                <w:ilvl w:val="0"/>
                <w:numId w:val="1"/>
              </w:numPr>
              <w:spacing w:before="96" w:after="96"/>
              <w:ind w:left="0"/>
              <w:rPr>
                <w:rFonts w:asciiTheme="minorHAnsi" w:eastAsia="Calibri" w:hAnsiTheme="minorHAnsi" w:cstheme="minorHAnsi"/>
                <w:i/>
                <w:color w:val="7030A0"/>
                <w:sz w:val="18"/>
                <w:szCs w:val="18"/>
                <w:lang w:val="de-DE"/>
              </w:rPr>
            </w:pPr>
            <w:r w:rsidRPr="009C52CA">
              <w:rPr>
                <w:rFonts w:asciiTheme="minorHAnsi" w:eastAsia="Calibri" w:hAnsiTheme="minorHAnsi" w:cstheme="minorHAnsi"/>
                <w:color w:val="7030A0"/>
                <w:sz w:val="18"/>
                <w:szCs w:val="18"/>
              </w:rPr>
              <w:t>-</w:t>
            </w:r>
            <w:r w:rsidR="000A57BE" w:rsidRPr="009C52CA">
              <w:rPr>
                <w:rFonts w:asciiTheme="minorHAnsi" w:eastAsia="Calibri" w:hAnsiTheme="minorHAnsi" w:cstheme="minorHAnsi"/>
                <w:color w:val="7030A0"/>
                <w:sz w:val="18"/>
                <w:szCs w:val="18"/>
              </w:rPr>
              <w:t xml:space="preserve">Mostrar </w:t>
            </w:r>
            <w:r w:rsidR="00DD1093" w:rsidRPr="009C52CA">
              <w:rPr>
                <w:rFonts w:asciiTheme="minorHAnsi" w:eastAsia="Calibri" w:hAnsiTheme="minorHAnsi" w:cstheme="minorHAnsi"/>
                <w:color w:val="7030A0"/>
                <w:sz w:val="18"/>
                <w:szCs w:val="18"/>
              </w:rPr>
              <w:t>respeto por los demás y considerar preguntar por la edad o la posible respuesta:</w:t>
            </w:r>
            <w:r w:rsidR="000A57BE" w:rsidRPr="009C52CA">
              <w:rPr>
                <w:rFonts w:asciiTheme="minorHAnsi" w:eastAsia="Calibri" w:hAnsiTheme="minorHAnsi" w:cstheme="minorHAnsi"/>
                <w:color w:val="7030A0"/>
                <w:sz w:val="18"/>
                <w:szCs w:val="18"/>
              </w:rPr>
              <w:t xml:space="preserve"> </w:t>
            </w:r>
            <w:r w:rsidR="00DD1093" w:rsidRPr="009C52CA">
              <w:rPr>
                <w:rFonts w:asciiTheme="minorHAnsi" w:eastAsia="Calibri" w:hAnsiTheme="minorHAnsi" w:cstheme="minorHAnsi"/>
                <w:i/>
                <w:color w:val="7030A0"/>
                <w:sz w:val="18"/>
                <w:szCs w:val="18"/>
              </w:rPr>
              <w:t xml:space="preserve">Mama, </w:t>
            </w:r>
            <w:proofErr w:type="spellStart"/>
            <w:r w:rsidR="00DD1093" w:rsidRPr="009C52CA">
              <w:rPr>
                <w:rFonts w:asciiTheme="minorHAnsi" w:eastAsia="Calibri" w:hAnsiTheme="minorHAnsi" w:cstheme="minorHAnsi"/>
                <w:i/>
                <w:color w:val="7030A0"/>
                <w:sz w:val="18"/>
                <w:szCs w:val="18"/>
              </w:rPr>
              <w:t>wie</w:t>
            </w:r>
            <w:proofErr w:type="spellEnd"/>
            <w:r w:rsidR="00DD1093" w:rsidRPr="009C52CA">
              <w:rPr>
                <w:rFonts w:asciiTheme="minorHAnsi" w:eastAsia="Calibri" w:hAnsiTheme="minorHAnsi" w:cstheme="minorHAnsi"/>
                <w:i/>
                <w:color w:val="7030A0"/>
                <w:sz w:val="18"/>
                <w:szCs w:val="18"/>
              </w:rPr>
              <w:t xml:space="preserve"> </w:t>
            </w:r>
            <w:proofErr w:type="spellStart"/>
            <w:r w:rsidR="00DD1093" w:rsidRPr="009C52CA">
              <w:rPr>
                <w:rFonts w:asciiTheme="minorHAnsi" w:eastAsia="Calibri" w:hAnsiTheme="minorHAnsi" w:cstheme="minorHAnsi"/>
                <w:i/>
                <w:color w:val="7030A0"/>
                <w:sz w:val="18"/>
                <w:szCs w:val="18"/>
              </w:rPr>
              <w:t>alt</w:t>
            </w:r>
            <w:proofErr w:type="spellEnd"/>
            <w:r w:rsidR="00DD1093" w:rsidRPr="009C52CA">
              <w:rPr>
                <w:rFonts w:asciiTheme="minorHAnsi" w:eastAsia="Calibri" w:hAnsiTheme="minorHAnsi" w:cstheme="minorHAnsi"/>
                <w:i/>
                <w:color w:val="7030A0"/>
                <w:sz w:val="18"/>
                <w:szCs w:val="18"/>
              </w:rPr>
              <w:t xml:space="preserve"> bis du </w:t>
            </w:r>
            <w:proofErr w:type="spellStart"/>
            <w:proofErr w:type="gramStart"/>
            <w:r w:rsidR="00DD1093" w:rsidRPr="009C52CA">
              <w:rPr>
                <w:rFonts w:asciiTheme="minorHAnsi" w:eastAsia="Calibri" w:hAnsiTheme="minorHAnsi" w:cstheme="minorHAnsi"/>
                <w:i/>
                <w:color w:val="7030A0"/>
                <w:sz w:val="18"/>
                <w:szCs w:val="18"/>
              </w:rPr>
              <w:t>denn</w:t>
            </w:r>
            <w:proofErr w:type="spellEnd"/>
            <w:r w:rsidR="00DD1093" w:rsidRPr="009C52CA">
              <w:rPr>
                <w:rFonts w:asciiTheme="minorHAnsi" w:eastAsia="Calibri" w:hAnsiTheme="minorHAnsi" w:cstheme="minorHAnsi"/>
                <w:i/>
                <w:color w:val="7030A0"/>
                <w:sz w:val="18"/>
                <w:szCs w:val="18"/>
              </w:rPr>
              <w:t>?/</w:t>
            </w:r>
            <w:proofErr w:type="gramEnd"/>
            <w:r w:rsidR="00DD1093" w:rsidRPr="009C52CA">
              <w:rPr>
                <w:rFonts w:asciiTheme="minorHAnsi" w:eastAsia="Calibri" w:hAnsiTheme="minorHAnsi" w:cstheme="minorHAnsi"/>
                <w:i/>
                <w:color w:val="7030A0"/>
                <w:sz w:val="18"/>
                <w:szCs w:val="18"/>
              </w:rPr>
              <w:t xml:space="preserve">Das </w:t>
            </w:r>
            <w:proofErr w:type="spellStart"/>
            <w:r w:rsidR="00DD1093" w:rsidRPr="009C52CA">
              <w:rPr>
                <w:rFonts w:asciiTheme="minorHAnsi" w:eastAsia="Calibri" w:hAnsiTheme="minorHAnsi" w:cstheme="minorHAnsi"/>
                <w:i/>
                <w:color w:val="7030A0"/>
                <w:sz w:val="18"/>
                <w:szCs w:val="18"/>
              </w:rPr>
              <w:t>weißt</w:t>
            </w:r>
            <w:proofErr w:type="spellEnd"/>
            <w:r w:rsidR="00DD1093" w:rsidRPr="009C52CA">
              <w:rPr>
                <w:rFonts w:asciiTheme="minorHAnsi" w:eastAsia="Calibri" w:hAnsiTheme="minorHAnsi" w:cstheme="minorHAnsi"/>
                <w:i/>
                <w:color w:val="7030A0"/>
                <w:sz w:val="18"/>
                <w:szCs w:val="18"/>
              </w:rPr>
              <w:t xml:space="preserve"> du </w:t>
            </w:r>
            <w:proofErr w:type="spellStart"/>
            <w:r w:rsidR="00DD1093" w:rsidRPr="009C52CA">
              <w:rPr>
                <w:rFonts w:asciiTheme="minorHAnsi" w:eastAsia="Calibri" w:hAnsiTheme="minorHAnsi" w:cstheme="minorHAnsi"/>
                <w:i/>
                <w:color w:val="7030A0"/>
                <w:sz w:val="18"/>
                <w:szCs w:val="18"/>
              </w:rPr>
              <w:t>doch</w:t>
            </w:r>
            <w:proofErr w:type="spellEnd"/>
            <w:r w:rsidR="00DD1093" w:rsidRPr="009C52CA">
              <w:rPr>
                <w:rFonts w:asciiTheme="minorHAnsi" w:eastAsia="Calibri" w:hAnsiTheme="minorHAnsi" w:cstheme="minorHAnsi"/>
                <w:i/>
                <w:color w:val="7030A0"/>
                <w:sz w:val="18"/>
                <w:szCs w:val="18"/>
              </w:rPr>
              <w:t>! 39</w:t>
            </w:r>
          </w:p>
          <w:p w14:paraId="6720936B" w14:textId="77777777" w:rsidR="000A57BE" w:rsidRPr="009C52CA" w:rsidRDefault="00853038" w:rsidP="00DD1093">
            <w:pPr>
              <w:numPr>
                <w:ilvl w:val="0"/>
                <w:numId w:val="1"/>
              </w:numPr>
              <w:spacing w:before="96" w:after="96"/>
              <w:ind w:left="0"/>
              <w:rPr>
                <w:rFonts w:asciiTheme="minorHAnsi" w:eastAsia="Calibri" w:hAnsiTheme="minorHAnsi" w:cstheme="minorHAnsi"/>
                <w:color w:val="7030A0"/>
                <w:sz w:val="18"/>
                <w:szCs w:val="18"/>
              </w:rPr>
            </w:pPr>
            <w:r w:rsidRPr="009C52CA">
              <w:rPr>
                <w:rFonts w:asciiTheme="minorHAnsi" w:eastAsia="Calibri" w:hAnsiTheme="minorHAnsi" w:cstheme="minorHAnsi"/>
                <w:color w:val="7030A0"/>
                <w:sz w:val="18"/>
                <w:szCs w:val="18"/>
              </w:rPr>
              <w:t xml:space="preserve">-Indicar datos personales básicos </w:t>
            </w:r>
            <w:proofErr w:type="spellStart"/>
            <w:r w:rsidRPr="009C52CA">
              <w:rPr>
                <w:rFonts w:asciiTheme="minorHAnsi" w:eastAsia="Calibri" w:hAnsiTheme="minorHAnsi" w:cstheme="minorHAnsi"/>
                <w:i/>
                <w:color w:val="7030A0"/>
                <w:sz w:val="18"/>
                <w:szCs w:val="18"/>
              </w:rPr>
              <w:t>aus</w:t>
            </w:r>
            <w:proofErr w:type="spellEnd"/>
            <w:r w:rsidRPr="009C52CA">
              <w:rPr>
                <w:rFonts w:asciiTheme="minorHAnsi" w:eastAsia="Calibri" w:hAnsiTheme="minorHAnsi" w:cstheme="minorHAnsi"/>
                <w:i/>
                <w:color w:val="7030A0"/>
                <w:sz w:val="18"/>
                <w:szCs w:val="18"/>
              </w:rPr>
              <w:t xml:space="preserve"> </w:t>
            </w:r>
            <w:proofErr w:type="spellStart"/>
            <w:r w:rsidRPr="009C52CA">
              <w:rPr>
                <w:rFonts w:asciiTheme="minorHAnsi" w:eastAsia="Calibri" w:hAnsiTheme="minorHAnsi" w:cstheme="minorHAnsi"/>
                <w:i/>
                <w:color w:val="7030A0"/>
                <w:sz w:val="18"/>
                <w:szCs w:val="18"/>
              </w:rPr>
              <w:t>Österreich</w:t>
            </w:r>
            <w:proofErr w:type="spellEnd"/>
            <w:r w:rsidRPr="009C52CA">
              <w:rPr>
                <w:rFonts w:asciiTheme="minorHAnsi" w:eastAsia="Calibri" w:hAnsiTheme="minorHAnsi" w:cstheme="minorHAnsi"/>
                <w:i/>
                <w:color w:val="7030A0"/>
                <w:sz w:val="18"/>
                <w:szCs w:val="18"/>
              </w:rPr>
              <w:t xml:space="preserve">, in </w:t>
            </w:r>
            <w:proofErr w:type="spellStart"/>
            <w:r w:rsidRPr="009C52CA">
              <w:rPr>
                <w:rFonts w:asciiTheme="minorHAnsi" w:eastAsia="Calibri" w:hAnsiTheme="minorHAnsi" w:cstheme="minorHAnsi"/>
                <w:i/>
                <w:color w:val="7030A0"/>
                <w:sz w:val="18"/>
                <w:szCs w:val="18"/>
              </w:rPr>
              <w:t>Wien</w:t>
            </w:r>
            <w:proofErr w:type="spellEnd"/>
            <w:r w:rsidRPr="009C52CA">
              <w:rPr>
                <w:rFonts w:asciiTheme="minorHAnsi" w:eastAsia="Calibri" w:hAnsiTheme="minorHAnsi" w:cstheme="minorHAnsi"/>
                <w:color w:val="7030A0"/>
                <w:sz w:val="18"/>
                <w:szCs w:val="18"/>
              </w:rPr>
              <w:t xml:space="preserve"> </w:t>
            </w:r>
          </w:p>
          <w:p w14:paraId="67C45CAA" w14:textId="77777777" w:rsidR="000A57BE" w:rsidRPr="009C52CA" w:rsidRDefault="000A57BE" w:rsidP="00DD1093">
            <w:pPr>
              <w:numPr>
                <w:ilvl w:val="0"/>
                <w:numId w:val="1"/>
              </w:numPr>
              <w:spacing w:before="96" w:after="96"/>
              <w:ind w:left="0"/>
              <w:rPr>
                <w:rFonts w:asciiTheme="minorHAnsi" w:eastAsia="Calibri" w:hAnsiTheme="minorHAnsi" w:cstheme="minorHAnsi"/>
                <w:i/>
                <w:color w:val="7030A0"/>
                <w:sz w:val="18"/>
                <w:szCs w:val="18"/>
              </w:rPr>
            </w:pPr>
          </w:p>
          <w:p w14:paraId="7323DC11" w14:textId="77777777" w:rsidR="000A57BE" w:rsidRPr="009C52CA" w:rsidRDefault="000A57BE" w:rsidP="00853038">
            <w:pPr>
              <w:rPr>
                <w:rFonts w:asciiTheme="minorHAnsi" w:eastAsia="Calibri" w:hAnsiTheme="minorHAnsi" w:cstheme="minorHAnsi"/>
                <w:i/>
                <w:color w:val="7030A0"/>
                <w:sz w:val="18"/>
                <w:szCs w:val="18"/>
              </w:rPr>
            </w:pPr>
            <w:r w:rsidRPr="009C52CA">
              <w:rPr>
                <w:rFonts w:asciiTheme="minorHAnsi" w:eastAsia="Calibri" w:hAnsiTheme="minorHAnsi" w:cstheme="minorHAnsi"/>
                <w:color w:val="7030A0"/>
                <w:sz w:val="18"/>
                <w:szCs w:val="18"/>
              </w:rPr>
              <w:t xml:space="preserve">- </w:t>
            </w:r>
            <w:r w:rsidR="00853038" w:rsidRPr="009C52CA">
              <w:rPr>
                <w:rFonts w:asciiTheme="minorHAnsi" w:eastAsia="Calibri" w:hAnsiTheme="minorHAnsi" w:cstheme="minorHAnsi"/>
                <w:color w:val="7030A0"/>
                <w:sz w:val="18"/>
                <w:szCs w:val="18"/>
              </w:rPr>
              <w:t xml:space="preserve">Decir lo que (no) gusta a alguien: </w:t>
            </w:r>
            <w:proofErr w:type="spellStart"/>
            <w:r w:rsidR="00853038" w:rsidRPr="009C52CA">
              <w:rPr>
                <w:rFonts w:asciiTheme="minorHAnsi" w:eastAsia="Calibri" w:hAnsiTheme="minorHAnsi" w:cstheme="minorHAnsi"/>
                <w:i/>
                <w:color w:val="7030A0"/>
                <w:sz w:val="18"/>
                <w:szCs w:val="18"/>
              </w:rPr>
              <w:t>Ich</w:t>
            </w:r>
            <w:proofErr w:type="spellEnd"/>
            <w:r w:rsidR="00853038" w:rsidRPr="009C52CA">
              <w:rPr>
                <w:rFonts w:asciiTheme="minorHAnsi" w:eastAsia="Calibri" w:hAnsiTheme="minorHAnsi" w:cstheme="minorHAnsi"/>
                <w:i/>
                <w:color w:val="7030A0"/>
                <w:sz w:val="18"/>
                <w:szCs w:val="18"/>
              </w:rPr>
              <w:t xml:space="preserve"> </w:t>
            </w:r>
            <w:proofErr w:type="spellStart"/>
            <w:r w:rsidR="00853038" w:rsidRPr="009C52CA">
              <w:rPr>
                <w:rFonts w:asciiTheme="minorHAnsi" w:eastAsia="Calibri" w:hAnsiTheme="minorHAnsi" w:cstheme="minorHAnsi"/>
                <w:i/>
                <w:color w:val="7030A0"/>
                <w:sz w:val="18"/>
                <w:szCs w:val="18"/>
              </w:rPr>
              <w:t>möchte</w:t>
            </w:r>
            <w:proofErr w:type="spellEnd"/>
            <w:r w:rsidR="00853038" w:rsidRPr="009C52CA">
              <w:rPr>
                <w:rFonts w:asciiTheme="minorHAnsi" w:eastAsia="Calibri" w:hAnsiTheme="minorHAnsi" w:cstheme="minorHAnsi"/>
                <w:i/>
                <w:color w:val="7030A0"/>
                <w:sz w:val="18"/>
                <w:szCs w:val="18"/>
              </w:rPr>
              <w:t xml:space="preserve"> (</w:t>
            </w:r>
            <w:proofErr w:type="spellStart"/>
            <w:r w:rsidR="00853038" w:rsidRPr="009C52CA">
              <w:rPr>
                <w:rFonts w:asciiTheme="minorHAnsi" w:eastAsia="Calibri" w:hAnsiTheme="minorHAnsi" w:cstheme="minorHAnsi"/>
                <w:i/>
                <w:color w:val="7030A0"/>
                <w:sz w:val="18"/>
                <w:szCs w:val="18"/>
              </w:rPr>
              <w:t>nicht</w:t>
            </w:r>
            <w:proofErr w:type="spellEnd"/>
            <w:r w:rsidR="00853038" w:rsidRPr="009C52CA">
              <w:rPr>
                <w:rFonts w:asciiTheme="minorHAnsi" w:eastAsia="Calibri" w:hAnsiTheme="minorHAnsi" w:cstheme="minorHAnsi"/>
                <w:i/>
                <w:color w:val="7030A0"/>
                <w:sz w:val="18"/>
                <w:szCs w:val="18"/>
              </w:rPr>
              <w:t xml:space="preserve">) </w:t>
            </w:r>
            <w:proofErr w:type="spellStart"/>
            <w:r w:rsidR="00853038" w:rsidRPr="009C52CA">
              <w:rPr>
                <w:rFonts w:asciiTheme="minorHAnsi" w:eastAsia="Calibri" w:hAnsiTheme="minorHAnsi" w:cstheme="minorHAnsi"/>
                <w:i/>
                <w:color w:val="7030A0"/>
                <w:sz w:val="18"/>
                <w:szCs w:val="18"/>
              </w:rPr>
              <w:t>spielen</w:t>
            </w:r>
            <w:proofErr w:type="spellEnd"/>
            <w:r w:rsidR="00853038" w:rsidRPr="009C52CA">
              <w:rPr>
                <w:rFonts w:asciiTheme="minorHAnsi" w:eastAsia="Calibri" w:hAnsiTheme="minorHAnsi" w:cstheme="minorHAnsi"/>
                <w:color w:val="7030A0"/>
                <w:sz w:val="18"/>
                <w:szCs w:val="18"/>
              </w:rPr>
              <w:t>.</w:t>
            </w:r>
          </w:p>
          <w:p w14:paraId="41BE711C" w14:textId="77777777" w:rsidR="000A57BE" w:rsidRPr="004B75E8" w:rsidRDefault="000A57BE" w:rsidP="00DD1093">
            <w:pPr>
              <w:numPr>
                <w:ilvl w:val="0"/>
                <w:numId w:val="1"/>
              </w:numPr>
              <w:spacing w:before="96" w:after="96"/>
              <w:ind w:left="0"/>
              <w:rPr>
                <w:rFonts w:asciiTheme="minorHAnsi" w:eastAsia="Calibri" w:hAnsiTheme="minorHAnsi" w:cstheme="minorHAnsi"/>
                <w:sz w:val="18"/>
                <w:szCs w:val="18"/>
              </w:rPr>
            </w:pPr>
            <w:r w:rsidRPr="004B75E8">
              <w:rPr>
                <w:rFonts w:asciiTheme="minorHAnsi" w:eastAsia="Calibri" w:hAnsiTheme="minorHAnsi" w:cstheme="minorHAnsi"/>
                <w:sz w:val="18"/>
                <w:szCs w:val="18"/>
              </w:rPr>
              <w:t>- Estrategias básicas para entender y apreciar la diversidad lingüística, cultural y artística, a partir de valores eco-sociales y democráticos.</w:t>
            </w:r>
          </w:p>
          <w:p w14:paraId="42061F9B" w14:textId="77777777" w:rsidR="000A57BE" w:rsidRPr="009C52CA" w:rsidRDefault="000A57BE" w:rsidP="00853038">
            <w:pPr>
              <w:rPr>
                <w:rFonts w:asciiTheme="minorHAnsi" w:eastAsia="Calibri" w:hAnsiTheme="minorHAnsi" w:cstheme="minorHAnsi"/>
                <w:color w:val="7030A0"/>
                <w:sz w:val="18"/>
                <w:szCs w:val="18"/>
                <w:u w:val="single"/>
              </w:rPr>
            </w:pPr>
            <w:r w:rsidRPr="009C52CA">
              <w:rPr>
                <w:rFonts w:asciiTheme="minorHAnsi" w:eastAsia="Calibri" w:hAnsiTheme="minorHAnsi" w:cstheme="minorHAnsi"/>
                <w:color w:val="7030A0"/>
                <w:sz w:val="18"/>
                <w:szCs w:val="18"/>
              </w:rPr>
              <w:t xml:space="preserve">- Entender un texto sobre </w:t>
            </w:r>
            <w:r w:rsidR="00853038" w:rsidRPr="009C52CA">
              <w:rPr>
                <w:rFonts w:asciiTheme="minorHAnsi" w:eastAsia="Calibri" w:hAnsiTheme="minorHAnsi" w:cstheme="minorHAnsi"/>
                <w:color w:val="7030A0"/>
                <w:sz w:val="18"/>
                <w:szCs w:val="18"/>
              </w:rPr>
              <w:t>un concurso familiar en televisión.</w:t>
            </w:r>
            <w:r w:rsidRPr="009C52CA">
              <w:rPr>
                <w:rFonts w:asciiTheme="minorHAnsi" w:eastAsia="Calibri" w:hAnsiTheme="minorHAnsi" w:cstheme="minorHAnsi"/>
                <w:color w:val="7030A0"/>
                <w:sz w:val="22"/>
                <w:szCs w:val="22"/>
              </w:rPr>
              <w:t xml:space="preserve">  </w:t>
            </w:r>
          </w:p>
        </w:tc>
      </w:tr>
      <w:tr w:rsidR="000A57BE" w:rsidRPr="00EB3AF2" w14:paraId="48688C59" w14:textId="77777777" w:rsidTr="00063156">
        <w:tc>
          <w:tcPr>
            <w:tcW w:w="2828" w:type="dxa"/>
          </w:tcPr>
          <w:p w14:paraId="4D86CD9B"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lastRenderedPageBreak/>
              <w:t>Leer</w:t>
            </w:r>
          </w:p>
          <w:p w14:paraId="478AA294"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Usar información previa a base de fotografías, imágenes o símbolos </w:t>
            </w:r>
            <w:r w:rsidRPr="00EB3AF2">
              <w:rPr>
                <w:rFonts w:asciiTheme="minorHAnsi" w:eastAsia="Calibri" w:hAnsiTheme="minorHAnsi" w:cstheme="minorHAnsi"/>
                <w:sz w:val="22"/>
                <w:szCs w:val="22"/>
              </w:rPr>
              <w:lastRenderedPageBreak/>
              <w:t>significativos para facilitar una lectura más intuitiva y comprensiva</w:t>
            </w:r>
          </w:p>
          <w:p w14:paraId="2C8BD77E"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Tratar de forma inductiva la gramática en los textos a través del reconocimiento de algunas estructuras</w:t>
            </w:r>
          </w:p>
          <w:p w14:paraId="0BD6BA71" w14:textId="77777777" w:rsidR="000A57BE" w:rsidRPr="00EB3AF2" w:rsidRDefault="000A57BE" w:rsidP="00DD1093">
            <w:pPr>
              <w:rPr>
                <w:rFonts w:asciiTheme="minorHAnsi" w:eastAsia="Calibri" w:hAnsiTheme="minorHAnsi" w:cstheme="minorHAnsi"/>
                <w:i/>
              </w:rPr>
            </w:pPr>
            <w:r w:rsidRPr="00EB3AF2">
              <w:rPr>
                <w:rFonts w:asciiTheme="minorHAnsi" w:eastAsia="Calibri" w:hAnsiTheme="minorHAnsi" w:cstheme="minorHAnsi"/>
                <w:sz w:val="22"/>
                <w:szCs w:val="22"/>
              </w:rPr>
              <w:t xml:space="preserve">- Anticipar y apoyar el vocabulario nuevo mediante un </w:t>
            </w:r>
            <w:proofErr w:type="spellStart"/>
            <w:r w:rsidRPr="00EB3AF2">
              <w:rPr>
                <w:rFonts w:asciiTheme="minorHAnsi" w:eastAsia="Calibri" w:hAnsiTheme="minorHAnsi" w:cstheme="minorHAnsi"/>
                <w:i/>
                <w:sz w:val="22"/>
                <w:szCs w:val="22"/>
              </w:rPr>
              <w:t>Bildlexikon</w:t>
            </w:r>
            <w:proofErr w:type="spellEnd"/>
          </w:p>
          <w:p w14:paraId="47BB4755"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Buscar similitudes lingüísticas a nivel de vocabulario: objetos cotidianos, nombres de países,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etc...</w:t>
            </w:r>
          </w:p>
          <w:p w14:paraId="76AC7040"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505B486D" w14:textId="77777777" w:rsidR="000A57BE" w:rsidRPr="00EB3AF2" w:rsidRDefault="000A57BE" w:rsidP="00DD1093">
            <w:pPr>
              <w:jc w:val="center"/>
              <w:rPr>
                <w:rFonts w:asciiTheme="minorHAnsi" w:eastAsia="Calibri" w:hAnsiTheme="minorHAnsi" w:cstheme="minorHAnsi"/>
                <w:b/>
              </w:rPr>
            </w:pPr>
          </w:p>
        </w:tc>
        <w:tc>
          <w:tcPr>
            <w:tcW w:w="2829" w:type="dxa"/>
          </w:tcPr>
          <w:p w14:paraId="58F65D21" w14:textId="77777777" w:rsidR="000A57BE" w:rsidRPr="00EB3AF2" w:rsidRDefault="000A57BE" w:rsidP="00DD1093">
            <w:pPr>
              <w:jc w:val="center"/>
              <w:rPr>
                <w:rFonts w:asciiTheme="minorHAnsi" w:eastAsia="Calibri" w:hAnsiTheme="minorHAnsi" w:cstheme="minorHAnsi"/>
                <w:b/>
              </w:rPr>
            </w:pPr>
          </w:p>
        </w:tc>
        <w:tc>
          <w:tcPr>
            <w:tcW w:w="2829" w:type="dxa"/>
          </w:tcPr>
          <w:p w14:paraId="7E5FAB87"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1.2. Seleccionar, organizar y aplicar de forma guiada las estrategias y conocimientos más adecuados en </w:t>
            </w:r>
            <w:r w:rsidRPr="00EB3AF2">
              <w:rPr>
                <w:rFonts w:asciiTheme="minorHAnsi" w:eastAsia="Calibri" w:hAnsiTheme="minorHAnsi" w:cstheme="minorHAnsi"/>
                <w:sz w:val="22"/>
                <w:szCs w:val="22"/>
              </w:rPr>
              <w:lastRenderedPageBreak/>
              <w:t>situaciones comunicativas cotidianas para comprender el sentido general, la información esencial y los detalles más relevantes de los textos, interpretar elementos no verbales; y buscar y seleccionar información.</w:t>
            </w:r>
          </w:p>
          <w:p w14:paraId="37445381"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53444046" w14:textId="77777777" w:rsidR="000A57BE" w:rsidRPr="00403081" w:rsidRDefault="000A57BE" w:rsidP="00DD1093">
            <w:pPr>
              <w:rPr>
                <w:rFonts w:ascii="Calibri" w:hAnsi="Calibri"/>
                <w:b/>
                <w:sz w:val="18"/>
                <w:szCs w:val="18"/>
              </w:rPr>
            </w:pPr>
            <w:r w:rsidRPr="00403081">
              <w:rPr>
                <w:rFonts w:ascii="Calibri" w:hAnsi="Calibri"/>
                <w:b/>
                <w:sz w:val="18"/>
                <w:szCs w:val="18"/>
                <w:u w:val="single"/>
              </w:rPr>
              <w:lastRenderedPageBreak/>
              <w:t>Leer</w:t>
            </w:r>
            <w:r w:rsidRPr="00403081">
              <w:rPr>
                <w:rFonts w:ascii="Calibri" w:hAnsi="Calibri"/>
                <w:b/>
                <w:sz w:val="18"/>
                <w:szCs w:val="18"/>
              </w:rPr>
              <w:t xml:space="preserve">: </w:t>
            </w:r>
          </w:p>
          <w:p w14:paraId="7C62910C" w14:textId="77777777" w:rsidR="00145143" w:rsidRPr="00145143" w:rsidRDefault="00B759C5" w:rsidP="00145143">
            <w:pPr>
              <w:numPr>
                <w:ilvl w:val="0"/>
                <w:numId w:val="19"/>
              </w:numPr>
              <w:rPr>
                <w:rFonts w:ascii="Calibri" w:hAnsi="Calibri"/>
                <w:sz w:val="18"/>
                <w:szCs w:val="18"/>
              </w:rPr>
            </w:pPr>
            <w:r>
              <w:rPr>
                <w:rFonts w:ascii="Calibri" w:hAnsi="Calibri"/>
                <w:sz w:val="18"/>
                <w:szCs w:val="18"/>
              </w:rPr>
              <w:t>Información sobre m</w:t>
            </w:r>
            <w:r w:rsidR="00145143" w:rsidRPr="00145143">
              <w:rPr>
                <w:rFonts w:ascii="Calibri" w:hAnsi="Calibri"/>
                <w:sz w:val="18"/>
                <w:szCs w:val="18"/>
              </w:rPr>
              <w:t>iembros de una familia (L4, Ej. 5)</w:t>
            </w:r>
          </w:p>
          <w:p w14:paraId="6C636E78"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lastRenderedPageBreak/>
              <w:t>Números del 20 al 1000 (L4, Ej. 6a)</w:t>
            </w:r>
          </w:p>
          <w:p w14:paraId="3D91EE33"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t>Un diario y contestar unas preguntas (L5, Ej.4)</w:t>
            </w:r>
          </w:p>
          <w:p w14:paraId="226BF711"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t>Unas frases y completarlas (L5, Ej. 5)</w:t>
            </w:r>
          </w:p>
          <w:p w14:paraId="22F2072B"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t>Unos SMS, entenderlos, ordenarlos y contestar unas preguntas (L5, Ej.6)</w:t>
            </w:r>
          </w:p>
          <w:p w14:paraId="3A09B4BE"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t xml:space="preserve">Tres SMS de respuesta </w:t>
            </w:r>
            <w:r w:rsidR="003238EB">
              <w:rPr>
                <w:rFonts w:ascii="Calibri" w:hAnsi="Calibri"/>
                <w:sz w:val="18"/>
                <w:szCs w:val="18"/>
              </w:rPr>
              <w:t xml:space="preserve">sobre alguien </w:t>
            </w:r>
            <w:r w:rsidRPr="00145143">
              <w:rPr>
                <w:rFonts w:ascii="Calibri" w:hAnsi="Calibri"/>
                <w:sz w:val="18"/>
                <w:szCs w:val="18"/>
              </w:rPr>
              <w:t>(L5, Ej.12)</w:t>
            </w:r>
          </w:p>
          <w:p w14:paraId="2167B8BD" w14:textId="77777777" w:rsidR="00145143" w:rsidRPr="00145143" w:rsidRDefault="00145143" w:rsidP="00145143">
            <w:pPr>
              <w:numPr>
                <w:ilvl w:val="0"/>
                <w:numId w:val="19"/>
              </w:numPr>
              <w:rPr>
                <w:rFonts w:ascii="Calibri" w:hAnsi="Calibri"/>
                <w:sz w:val="18"/>
                <w:szCs w:val="18"/>
              </w:rPr>
            </w:pPr>
            <w:r w:rsidRPr="00145143">
              <w:rPr>
                <w:rFonts w:ascii="Calibri" w:hAnsi="Calibri"/>
                <w:sz w:val="18"/>
                <w:szCs w:val="18"/>
              </w:rPr>
              <w:t>Un</w:t>
            </w:r>
            <w:r w:rsidR="003238EB">
              <w:rPr>
                <w:rFonts w:ascii="Calibri" w:hAnsi="Calibri"/>
                <w:sz w:val="18"/>
                <w:szCs w:val="18"/>
              </w:rPr>
              <w:t>a página de internet (L6, Ej. 1</w:t>
            </w:r>
            <w:r w:rsidRPr="00145143">
              <w:rPr>
                <w:rFonts w:ascii="Calibri" w:hAnsi="Calibri"/>
                <w:sz w:val="18"/>
                <w:szCs w:val="18"/>
              </w:rPr>
              <w:t>)</w:t>
            </w:r>
          </w:p>
          <w:p w14:paraId="2326EABA" w14:textId="77777777" w:rsidR="00145143" w:rsidRPr="00145143" w:rsidRDefault="003238EB" w:rsidP="00145143">
            <w:pPr>
              <w:numPr>
                <w:ilvl w:val="0"/>
                <w:numId w:val="19"/>
              </w:numPr>
              <w:rPr>
                <w:rFonts w:ascii="Calibri" w:hAnsi="Calibri"/>
                <w:sz w:val="18"/>
                <w:szCs w:val="18"/>
              </w:rPr>
            </w:pPr>
            <w:r>
              <w:rPr>
                <w:rFonts w:ascii="Calibri" w:hAnsi="Calibri"/>
                <w:sz w:val="18"/>
                <w:szCs w:val="18"/>
              </w:rPr>
              <w:t>Un diálogo familiar (L6, Ej. 2</w:t>
            </w:r>
            <w:r w:rsidR="00145143" w:rsidRPr="00145143">
              <w:rPr>
                <w:rFonts w:ascii="Calibri" w:hAnsi="Calibri"/>
                <w:sz w:val="18"/>
                <w:szCs w:val="18"/>
              </w:rPr>
              <w:t>)</w:t>
            </w:r>
          </w:p>
          <w:p w14:paraId="2707A0A9" w14:textId="77777777" w:rsidR="000A57BE" w:rsidRPr="00EB3AF2" w:rsidRDefault="00145143" w:rsidP="003238EB">
            <w:pPr>
              <w:numPr>
                <w:ilvl w:val="0"/>
                <w:numId w:val="19"/>
              </w:numPr>
              <w:rPr>
                <w:rFonts w:asciiTheme="minorHAnsi" w:eastAsia="Calibri" w:hAnsiTheme="minorHAnsi" w:cstheme="minorHAnsi"/>
              </w:rPr>
            </w:pPr>
            <w:r w:rsidRPr="00145143">
              <w:rPr>
                <w:rFonts w:ascii="Calibri" w:hAnsi="Calibri"/>
                <w:sz w:val="18"/>
                <w:szCs w:val="18"/>
              </w:rPr>
              <w:t xml:space="preserve">Unas frases y relacionarlas </w:t>
            </w:r>
            <w:r w:rsidR="003238EB">
              <w:rPr>
                <w:rFonts w:ascii="Calibri" w:hAnsi="Calibri"/>
                <w:sz w:val="18"/>
                <w:szCs w:val="18"/>
              </w:rPr>
              <w:t>con imágenes (L6, Ej.4</w:t>
            </w:r>
            <w:r w:rsidRPr="00145143">
              <w:rPr>
                <w:rFonts w:ascii="Calibri" w:hAnsi="Calibri"/>
                <w:sz w:val="18"/>
                <w:szCs w:val="18"/>
              </w:rPr>
              <w:t>)</w:t>
            </w:r>
          </w:p>
        </w:tc>
        <w:tc>
          <w:tcPr>
            <w:tcW w:w="2829" w:type="dxa"/>
            <w:vMerge/>
          </w:tcPr>
          <w:p w14:paraId="6AAB4AFC" w14:textId="77777777" w:rsidR="000A57BE" w:rsidRPr="00EB3AF2" w:rsidRDefault="000A57BE" w:rsidP="00DD1093">
            <w:pPr>
              <w:rPr>
                <w:rFonts w:asciiTheme="minorHAnsi" w:eastAsia="Calibri" w:hAnsiTheme="minorHAnsi" w:cstheme="minorHAnsi"/>
                <w:sz w:val="18"/>
                <w:szCs w:val="18"/>
              </w:rPr>
            </w:pPr>
          </w:p>
        </w:tc>
      </w:tr>
      <w:tr w:rsidR="000A57BE" w:rsidRPr="00EB3AF2" w14:paraId="2994C179" w14:textId="77777777" w:rsidTr="00063156">
        <w:tc>
          <w:tcPr>
            <w:tcW w:w="2828" w:type="dxa"/>
          </w:tcPr>
          <w:p w14:paraId="6DDD1443"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 xml:space="preserve">2. Producir textos sencillos de manera comprensible y estructurada, mediante el empleo de estrategias como la planificación o la compensación, para expresar mensajes breves </w:t>
            </w:r>
            <w:proofErr w:type="gramStart"/>
            <w:r w:rsidRPr="00EB3AF2">
              <w:rPr>
                <w:rFonts w:asciiTheme="minorHAnsi" w:eastAsia="Calibri" w:hAnsiTheme="minorHAnsi" w:cstheme="minorHAnsi"/>
                <w:b/>
                <w:sz w:val="22"/>
                <w:szCs w:val="22"/>
              </w:rPr>
              <w:t>relacionados  con</w:t>
            </w:r>
            <w:proofErr w:type="gramEnd"/>
            <w:r w:rsidRPr="00EB3AF2">
              <w:rPr>
                <w:rFonts w:asciiTheme="minorHAnsi" w:eastAsia="Calibri" w:hAnsiTheme="minorHAnsi" w:cstheme="minorHAnsi"/>
                <w:b/>
                <w:sz w:val="22"/>
                <w:szCs w:val="22"/>
              </w:rPr>
              <w:t xml:space="preserve"> necesidades inmediatas y responder a propósitos comunicativos cotidianos.</w:t>
            </w:r>
          </w:p>
          <w:p w14:paraId="555F37B0" w14:textId="77777777" w:rsidR="000A57BE" w:rsidRPr="00EB3AF2" w:rsidRDefault="000A57BE" w:rsidP="00DD1093">
            <w:pPr>
              <w:rPr>
                <w:rFonts w:asciiTheme="minorHAnsi" w:eastAsia="Calibri" w:hAnsiTheme="minorHAnsi" w:cstheme="minorHAnsi"/>
                <w:b/>
              </w:rPr>
            </w:pPr>
          </w:p>
          <w:p w14:paraId="40E843C3" w14:textId="77777777" w:rsidR="000A57BE" w:rsidRPr="00EB3AF2" w:rsidRDefault="000A57BE" w:rsidP="00DD1093">
            <w:pPr>
              <w:rPr>
                <w:rFonts w:asciiTheme="minorHAnsi" w:eastAsia="Calibri" w:hAnsiTheme="minorHAnsi" w:cstheme="minorHAnsi"/>
                <w:b/>
              </w:rPr>
            </w:pPr>
          </w:p>
          <w:p w14:paraId="297C6E1A"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Hablar</w:t>
            </w:r>
          </w:p>
          <w:p w14:paraId="2598A24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un texto escrito como modelo para producir otro similar de forma oral</w:t>
            </w:r>
          </w:p>
          <w:p w14:paraId="6B95640A"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Expresar el vocabulario relativo a objetos cotidianos,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nombres de países, etc...</w:t>
            </w:r>
          </w:p>
          <w:p w14:paraId="5D2BB7F6"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Contestar a preguntas específicas de tipo personal</w:t>
            </w:r>
          </w:p>
          <w:p w14:paraId="713D3A98"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Familiarizarse y usar plenamente muletillas e interjecciones para facilitar la comunicación</w:t>
            </w:r>
          </w:p>
          <w:p w14:paraId="54FDDE7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Afianzamiento de la fonética a través de las actividades de pronunciación</w:t>
            </w:r>
          </w:p>
          <w:p w14:paraId="2A4B6D65"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tcPr>
          <w:p w14:paraId="2AB07517"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lastRenderedPageBreak/>
              <w:t xml:space="preserve">CCL1, </w:t>
            </w:r>
          </w:p>
          <w:p w14:paraId="4E88AC13"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CP1, CP2, STEM1, </w:t>
            </w:r>
          </w:p>
          <w:p w14:paraId="6C3E41FF"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CD2, </w:t>
            </w:r>
          </w:p>
          <w:p w14:paraId="2B76BF76"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CPSAA5, </w:t>
            </w:r>
          </w:p>
          <w:p w14:paraId="059BD408"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CE1, </w:t>
            </w:r>
          </w:p>
          <w:p w14:paraId="4621F94B"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CCEC4</w:t>
            </w:r>
          </w:p>
          <w:p w14:paraId="2065898A" w14:textId="77777777" w:rsidR="000A57BE" w:rsidRPr="00EB3AF2" w:rsidRDefault="000A57BE" w:rsidP="00DD1093">
            <w:pPr>
              <w:rPr>
                <w:rFonts w:asciiTheme="minorHAnsi" w:eastAsia="Calibri" w:hAnsiTheme="minorHAnsi" w:cstheme="minorHAnsi"/>
                <w:b/>
              </w:rPr>
            </w:pPr>
          </w:p>
        </w:tc>
        <w:tc>
          <w:tcPr>
            <w:tcW w:w="2829" w:type="dxa"/>
          </w:tcPr>
          <w:p w14:paraId="725A3E0F"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 </w:t>
            </w:r>
          </w:p>
        </w:tc>
        <w:tc>
          <w:tcPr>
            <w:tcW w:w="2829" w:type="dxa"/>
            <w:shd w:val="clear" w:color="auto" w:fill="FFFFFF" w:themeFill="background1"/>
          </w:tcPr>
          <w:p w14:paraId="0B0BB7DE" w14:textId="77777777" w:rsidR="000A57BE" w:rsidRPr="00403081" w:rsidRDefault="000A57BE" w:rsidP="00DD1093">
            <w:pPr>
              <w:rPr>
                <w:rFonts w:ascii="Calibri" w:hAnsi="Calibri"/>
                <w:b/>
                <w:sz w:val="18"/>
                <w:szCs w:val="18"/>
              </w:rPr>
            </w:pPr>
            <w:r w:rsidRPr="00403081">
              <w:rPr>
                <w:rFonts w:asciiTheme="minorHAnsi" w:eastAsia="Calibri" w:hAnsiTheme="minorHAnsi" w:cstheme="minorHAnsi"/>
                <w:b/>
                <w:sz w:val="18"/>
                <w:szCs w:val="18"/>
                <w:u w:val="single"/>
              </w:rPr>
              <w:t>Hablar</w:t>
            </w:r>
            <w:r w:rsidRPr="00403081">
              <w:rPr>
                <w:rFonts w:asciiTheme="minorHAnsi" w:eastAsia="Calibri" w:hAnsiTheme="minorHAnsi" w:cstheme="minorHAnsi"/>
                <w:b/>
                <w:sz w:val="18"/>
                <w:szCs w:val="18"/>
              </w:rPr>
              <w:t>:</w:t>
            </w:r>
            <w:r w:rsidRPr="00403081">
              <w:rPr>
                <w:rFonts w:ascii="Calibri" w:hAnsi="Calibri"/>
                <w:b/>
                <w:sz w:val="18"/>
                <w:szCs w:val="18"/>
              </w:rPr>
              <w:t xml:space="preserve"> </w:t>
            </w:r>
          </w:p>
          <w:p w14:paraId="5B998136" w14:textId="77777777" w:rsidR="007C513B" w:rsidRPr="007C513B" w:rsidRDefault="007C513B" w:rsidP="007C513B">
            <w:pPr>
              <w:pStyle w:val="Prrafodelista"/>
              <w:numPr>
                <w:ilvl w:val="0"/>
                <w:numId w:val="33"/>
              </w:numPr>
              <w:spacing w:line="276" w:lineRule="auto"/>
              <w:rPr>
                <w:rFonts w:ascii="Calibri" w:hAnsi="Calibri"/>
                <w:sz w:val="18"/>
                <w:szCs w:val="18"/>
              </w:rPr>
            </w:pPr>
            <w:r w:rsidRPr="007C513B">
              <w:rPr>
                <w:rFonts w:ascii="Calibri" w:hAnsi="Calibri"/>
                <w:sz w:val="18"/>
                <w:szCs w:val="18"/>
              </w:rPr>
              <w:t>Opinar sobre una imagen (L4, Ej.1)</w:t>
            </w:r>
          </w:p>
          <w:p w14:paraId="2AFECBFC" w14:textId="77777777" w:rsidR="007C513B" w:rsidRPr="007C513B" w:rsidRDefault="007C513B" w:rsidP="007C513B">
            <w:pPr>
              <w:pStyle w:val="Prrafodelista"/>
              <w:numPr>
                <w:ilvl w:val="0"/>
                <w:numId w:val="33"/>
              </w:numPr>
              <w:spacing w:line="276" w:lineRule="auto"/>
              <w:rPr>
                <w:rFonts w:ascii="Calibri" w:hAnsi="Calibri"/>
                <w:sz w:val="18"/>
                <w:szCs w:val="18"/>
              </w:rPr>
            </w:pPr>
            <w:r w:rsidRPr="007C513B">
              <w:rPr>
                <w:rFonts w:ascii="Calibri" w:hAnsi="Calibri"/>
                <w:sz w:val="18"/>
                <w:szCs w:val="18"/>
              </w:rPr>
              <w:t>Decir qué personas pertenece a la familia</w:t>
            </w:r>
            <w:r>
              <w:rPr>
                <w:rFonts w:ascii="Calibri" w:hAnsi="Calibri"/>
                <w:sz w:val="18"/>
                <w:szCs w:val="18"/>
              </w:rPr>
              <w:t xml:space="preserve"> según unas imágenes (L4, Ej. 5</w:t>
            </w:r>
            <w:r w:rsidRPr="007C513B">
              <w:rPr>
                <w:rFonts w:ascii="Calibri" w:hAnsi="Calibri"/>
                <w:sz w:val="18"/>
                <w:szCs w:val="18"/>
              </w:rPr>
              <w:t>)</w:t>
            </w:r>
          </w:p>
          <w:p w14:paraId="0BE45472" w14:textId="77777777" w:rsidR="007C513B" w:rsidRPr="007C513B" w:rsidRDefault="007C513B" w:rsidP="007C513B">
            <w:pPr>
              <w:pStyle w:val="Prrafodelista"/>
              <w:numPr>
                <w:ilvl w:val="0"/>
                <w:numId w:val="33"/>
              </w:numPr>
              <w:spacing w:line="276" w:lineRule="auto"/>
              <w:rPr>
                <w:rFonts w:ascii="Calibri" w:hAnsi="Calibri"/>
                <w:sz w:val="18"/>
                <w:szCs w:val="18"/>
              </w:rPr>
            </w:pPr>
            <w:r w:rsidRPr="007C513B">
              <w:rPr>
                <w:rFonts w:ascii="Calibri" w:hAnsi="Calibri"/>
                <w:sz w:val="18"/>
                <w:szCs w:val="18"/>
              </w:rPr>
              <w:t>Practicar diálogos con diferentes parentescos (L4, Ej. 2)</w:t>
            </w:r>
          </w:p>
          <w:p w14:paraId="51886158" w14:textId="77777777" w:rsidR="007C513B" w:rsidRPr="007C513B" w:rsidRDefault="007C513B" w:rsidP="007C513B">
            <w:pPr>
              <w:pStyle w:val="Prrafodelista"/>
              <w:numPr>
                <w:ilvl w:val="0"/>
                <w:numId w:val="33"/>
              </w:numPr>
              <w:spacing w:line="276" w:lineRule="auto"/>
              <w:rPr>
                <w:rFonts w:ascii="Calibri" w:hAnsi="Calibri"/>
                <w:sz w:val="18"/>
                <w:szCs w:val="18"/>
              </w:rPr>
            </w:pPr>
            <w:r w:rsidRPr="007C513B">
              <w:rPr>
                <w:rFonts w:ascii="Calibri" w:hAnsi="Calibri"/>
                <w:sz w:val="18"/>
                <w:szCs w:val="18"/>
              </w:rPr>
              <w:t>Traer una foto familiar y hablar sobre ella (L5, EJ. 9)</w:t>
            </w:r>
          </w:p>
          <w:p w14:paraId="780B5531" w14:textId="77777777" w:rsidR="007C513B" w:rsidRPr="007C513B" w:rsidRDefault="007C513B" w:rsidP="007C513B">
            <w:pPr>
              <w:pStyle w:val="Prrafodelista"/>
              <w:numPr>
                <w:ilvl w:val="0"/>
                <w:numId w:val="33"/>
              </w:numPr>
              <w:spacing w:line="276" w:lineRule="auto"/>
              <w:rPr>
                <w:rFonts w:ascii="Calibri" w:hAnsi="Calibri"/>
                <w:sz w:val="18"/>
                <w:szCs w:val="18"/>
              </w:rPr>
            </w:pPr>
            <w:r w:rsidRPr="007C513B">
              <w:rPr>
                <w:rFonts w:ascii="Calibri" w:hAnsi="Calibri"/>
                <w:sz w:val="18"/>
                <w:szCs w:val="18"/>
              </w:rPr>
              <w:lastRenderedPageBreak/>
              <w:t>Practicar diálogos familiares cotidianos (L5, Ej. 10)</w:t>
            </w:r>
          </w:p>
          <w:p w14:paraId="65D02C0A" w14:textId="77777777" w:rsidR="007C513B" w:rsidRPr="007C513B" w:rsidRDefault="007C513B" w:rsidP="007C513B">
            <w:pPr>
              <w:pStyle w:val="Prrafodelista"/>
              <w:numPr>
                <w:ilvl w:val="0"/>
                <w:numId w:val="33"/>
              </w:numPr>
              <w:spacing w:line="276" w:lineRule="auto"/>
              <w:rPr>
                <w:rFonts w:ascii="Calibri" w:hAnsi="Calibri"/>
                <w:sz w:val="18"/>
                <w:szCs w:val="18"/>
              </w:rPr>
            </w:pPr>
            <w:r>
              <w:rPr>
                <w:rFonts w:ascii="Calibri" w:hAnsi="Calibri"/>
                <w:sz w:val="18"/>
                <w:szCs w:val="18"/>
              </w:rPr>
              <w:t>Adivinar</w:t>
            </w:r>
            <w:r w:rsidRPr="007C513B">
              <w:rPr>
                <w:rFonts w:ascii="Calibri" w:hAnsi="Calibri"/>
                <w:sz w:val="18"/>
                <w:szCs w:val="18"/>
              </w:rPr>
              <w:t xml:space="preserve"> qué acción está representando otro compañero (L6, Ej.5)</w:t>
            </w:r>
          </w:p>
          <w:p w14:paraId="7E36638E" w14:textId="77777777" w:rsidR="000A57BE" w:rsidRPr="00EB3AF2" w:rsidRDefault="000A57BE" w:rsidP="007C513B">
            <w:pPr>
              <w:pStyle w:val="Prrafodelista"/>
              <w:rPr>
                <w:rFonts w:ascii="Calibri" w:hAnsi="Calibri"/>
                <w:sz w:val="18"/>
                <w:szCs w:val="18"/>
              </w:rPr>
            </w:pPr>
          </w:p>
        </w:tc>
        <w:tc>
          <w:tcPr>
            <w:tcW w:w="2829" w:type="dxa"/>
            <w:vMerge/>
          </w:tcPr>
          <w:p w14:paraId="07963C52" w14:textId="77777777" w:rsidR="000A57BE" w:rsidRPr="00EB3AF2" w:rsidRDefault="000A57BE" w:rsidP="00DD1093">
            <w:pPr>
              <w:jc w:val="center"/>
              <w:rPr>
                <w:rFonts w:asciiTheme="minorHAnsi" w:eastAsia="Calibri" w:hAnsiTheme="minorHAnsi" w:cstheme="minorHAnsi"/>
                <w:b/>
              </w:rPr>
            </w:pPr>
          </w:p>
        </w:tc>
      </w:tr>
      <w:tr w:rsidR="000A57BE" w:rsidRPr="00EB3AF2" w14:paraId="1C816BFF" w14:textId="77777777" w:rsidTr="00063156">
        <w:tc>
          <w:tcPr>
            <w:tcW w:w="2828" w:type="dxa"/>
            <w:vMerge w:val="restart"/>
          </w:tcPr>
          <w:p w14:paraId="4ACF14D3" w14:textId="77777777" w:rsidR="000A57BE" w:rsidRPr="00EB3AF2" w:rsidRDefault="000A57BE" w:rsidP="00DD1093">
            <w:pPr>
              <w:rPr>
                <w:rFonts w:asciiTheme="minorHAnsi" w:eastAsia="Calibri" w:hAnsiTheme="minorHAnsi" w:cstheme="minorHAnsi"/>
                <w:b/>
                <w:u w:val="single"/>
              </w:rPr>
            </w:pPr>
          </w:p>
          <w:p w14:paraId="055EC2A4" w14:textId="77777777" w:rsidR="000A57BE" w:rsidRPr="00EB3AF2" w:rsidRDefault="000A57BE" w:rsidP="00DD1093">
            <w:pPr>
              <w:rPr>
                <w:rFonts w:asciiTheme="minorHAnsi" w:eastAsia="Calibri" w:hAnsiTheme="minorHAnsi" w:cstheme="minorHAnsi"/>
                <w:b/>
                <w:u w:val="single"/>
              </w:rPr>
            </w:pPr>
          </w:p>
          <w:p w14:paraId="1F5DB4D8" w14:textId="77777777" w:rsidR="000A57BE" w:rsidRPr="00EB3AF2" w:rsidRDefault="000A57BE" w:rsidP="00DD1093">
            <w:pPr>
              <w:rPr>
                <w:rFonts w:asciiTheme="minorHAnsi" w:eastAsia="Calibri" w:hAnsiTheme="minorHAnsi" w:cstheme="minorHAnsi"/>
                <w:b/>
                <w:u w:val="single"/>
              </w:rPr>
            </w:pPr>
          </w:p>
          <w:p w14:paraId="68EF7CD6" w14:textId="77777777" w:rsidR="000A57BE" w:rsidRPr="00EB3AF2" w:rsidRDefault="000A57BE" w:rsidP="00DD1093">
            <w:pPr>
              <w:rPr>
                <w:rFonts w:asciiTheme="minorHAnsi" w:eastAsia="Calibri" w:hAnsiTheme="minorHAnsi" w:cstheme="minorHAnsi"/>
                <w:b/>
                <w:u w:val="single"/>
              </w:rPr>
            </w:pPr>
          </w:p>
          <w:p w14:paraId="46950AB0" w14:textId="77777777" w:rsidR="000A57BE" w:rsidRPr="00EB3AF2" w:rsidRDefault="000A57BE" w:rsidP="00DD1093">
            <w:pPr>
              <w:rPr>
                <w:rFonts w:asciiTheme="minorHAnsi" w:eastAsia="Calibri" w:hAnsiTheme="minorHAnsi" w:cstheme="minorHAnsi"/>
                <w:b/>
                <w:u w:val="single"/>
              </w:rPr>
            </w:pPr>
          </w:p>
          <w:p w14:paraId="5EC7DFD2" w14:textId="77777777" w:rsidR="000A57BE" w:rsidRPr="00EB3AF2" w:rsidRDefault="000A57BE" w:rsidP="00DD1093">
            <w:pPr>
              <w:rPr>
                <w:rFonts w:asciiTheme="minorHAnsi" w:eastAsia="Calibri" w:hAnsiTheme="minorHAnsi" w:cstheme="minorHAnsi"/>
                <w:b/>
                <w:u w:val="single"/>
              </w:rPr>
            </w:pPr>
          </w:p>
          <w:p w14:paraId="34E26BFB"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Escribir:</w:t>
            </w:r>
          </w:p>
          <w:p w14:paraId="6D555D37"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un texto como modelo para producir otro similar</w:t>
            </w:r>
          </w:p>
          <w:p w14:paraId="7EE5E96F"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lastRenderedPageBreak/>
              <w:t>- Reproducir de forma escrita el vocabulario nuevo y/o conocido para un mejor grado de afianzamiento</w:t>
            </w:r>
          </w:p>
          <w:p w14:paraId="55393B3D"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Seguir los consejos y técnicas de aprendizaje que ayudan a corregir y eliminar errores típicos en la redacción de un texto</w:t>
            </w:r>
          </w:p>
          <w:p w14:paraId="0FA26D01"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vMerge w:val="restart"/>
          </w:tcPr>
          <w:p w14:paraId="653C6AAB" w14:textId="77777777" w:rsidR="000A57BE" w:rsidRPr="00EB3AF2" w:rsidRDefault="000A57BE" w:rsidP="00DD1093">
            <w:pPr>
              <w:jc w:val="center"/>
              <w:rPr>
                <w:rFonts w:asciiTheme="minorHAnsi" w:eastAsia="Calibri" w:hAnsiTheme="minorHAnsi" w:cstheme="minorHAnsi"/>
                <w:b/>
              </w:rPr>
            </w:pPr>
          </w:p>
        </w:tc>
        <w:tc>
          <w:tcPr>
            <w:tcW w:w="2829" w:type="dxa"/>
          </w:tcPr>
          <w:p w14:paraId="59D521DF"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w:t>
            </w:r>
            <w:r w:rsidRPr="00EB3AF2">
              <w:rPr>
                <w:rFonts w:asciiTheme="minorHAnsi" w:eastAsia="Calibri" w:hAnsiTheme="minorHAnsi" w:cstheme="minorHAnsi"/>
                <w:sz w:val="22"/>
                <w:szCs w:val="22"/>
              </w:rPr>
              <w:lastRenderedPageBreak/>
              <w:t xml:space="preserve">frecuentes, de relevancia personal para el alumnado y próximos a su experiencia. </w:t>
            </w:r>
          </w:p>
        </w:tc>
        <w:tc>
          <w:tcPr>
            <w:tcW w:w="2829" w:type="dxa"/>
            <w:vMerge w:val="restart"/>
            <w:shd w:val="clear" w:color="auto" w:fill="FFFFFF" w:themeFill="background1"/>
          </w:tcPr>
          <w:p w14:paraId="60815C99" w14:textId="77777777" w:rsidR="00B90658" w:rsidRPr="00403081" w:rsidRDefault="00B90658" w:rsidP="00B90658">
            <w:pPr>
              <w:rPr>
                <w:rFonts w:ascii="Calibri" w:hAnsi="Calibri"/>
                <w:b/>
                <w:sz w:val="18"/>
                <w:szCs w:val="18"/>
              </w:rPr>
            </w:pPr>
            <w:r w:rsidRPr="00403081">
              <w:rPr>
                <w:rFonts w:ascii="Calibri" w:hAnsi="Calibri"/>
                <w:b/>
                <w:sz w:val="18"/>
                <w:szCs w:val="18"/>
                <w:u w:val="single"/>
              </w:rPr>
              <w:lastRenderedPageBreak/>
              <w:t>Leer</w:t>
            </w:r>
            <w:r w:rsidRPr="00403081">
              <w:rPr>
                <w:rFonts w:ascii="Calibri" w:hAnsi="Calibri"/>
                <w:b/>
                <w:sz w:val="18"/>
                <w:szCs w:val="18"/>
              </w:rPr>
              <w:t xml:space="preserve">: </w:t>
            </w:r>
          </w:p>
          <w:p w14:paraId="5DCA4BB2" w14:textId="77777777" w:rsidR="00B90658" w:rsidRPr="00145143" w:rsidRDefault="00B90658" w:rsidP="00B90658">
            <w:pPr>
              <w:numPr>
                <w:ilvl w:val="0"/>
                <w:numId w:val="19"/>
              </w:numPr>
              <w:rPr>
                <w:rFonts w:ascii="Calibri" w:hAnsi="Calibri"/>
                <w:sz w:val="18"/>
                <w:szCs w:val="18"/>
              </w:rPr>
            </w:pPr>
            <w:r>
              <w:rPr>
                <w:rFonts w:ascii="Calibri" w:hAnsi="Calibri"/>
                <w:sz w:val="18"/>
                <w:szCs w:val="18"/>
              </w:rPr>
              <w:t>Información sobre m</w:t>
            </w:r>
            <w:r w:rsidRPr="00145143">
              <w:rPr>
                <w:rFonts w:ascii="Calibri" w:hAnsi="Calibri"/>
                <w:sz w:val="18"/>
                <w:szCs w:val="18"/>
              </w:rPr>
              <w:t>iembros de una familia (L4, Ej. 5)</w:t>
            </w:r>
          </w:p>
          <w:p w14:paraId="34C6DE01"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t>Números del 20 al 1000 (L4, Ej. 6a)</w:t>
            </w:r>
          </w:p>
          <w:p w14:paraId="4C3FAD3F"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t>Un diario y contestar unas preguntas (L5, Ej.4)</w:t>
            </w:r>
          </w:p>
          <w:p w14:paraId="41E61E68"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t>Unas frases y completarlas (L5, Ej. 5)</w:t>
            </w:r>
          </w:p>
          <w:p w14:paraId="3429516D"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lastRenderedPageBreak/>
              <w:t>Unos SMS, entenderlos, ordenarlos y contestar unas preguntas (L5, Ej.6)</w:t>
            </w:r>
          </w:p>
          <w:p w14:paraId="30258DAD"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t xml:space="preserve">Tres SMS de respuesta </w:t>
            </w:r>
            <w:r>
              <w:rPr>
                <w:rFonts w:ascii="Calibri" w:hAnsi="Calibri"/>
                <w:sz w:val="18"/>
                <w:szCs w:val="18"/>
              </w:rPr>
              <w:t xml:space="preserve">sobre alguien </w:t>
            </w:r>
            <w:r w:rsidRPr="00145143">
              <w:rPr>
                <w:rFonts w:ascii="Calibri" w:hAnsi="Calibri"/>
                <w:sz w:val="18"/>
                <w:szCs w:val="18"/>
              </w:rPr>
              <w:t>(L5, Ej.12)</w:t>
            </w:r>
          </w:p>
          <w:p w14:paraId="2BB8FFD7" w14:textId="77777777" w:rsidR="00B90658" w:rsidRPr="00145143" w:rsidRDefault="00B90658" w:rsidP="00B90658">
            <w:pPr>
              <w:numPr>
                <w:ilvl w:val="0"/>
                <w:numId w:val="19"/>
              </w:numPr>
              <w:rPr>
                <w:rFonts w:ascii="Calibri" w:hAnsi="Calibri"/>
                <w:sz w:val="18"/>
                <w:szCs w:val="18"/>
              </w:rPr>
            </w:pPr>
            <w:r w:rsidRPr="00145143">
              <w:rPr>
                <w:rFonts w:ascii="Calibri" w:hAnsi="Calibri"/>
                <w:sz w:val="18"/>
                <w:szCs w:val="18"/>
              </w:rPr>
              <w:t>Un</w:t>
            </w:r>
            <w:r>
              <w:rPr>
                <w:rFonts w:ascii="Calibri" w:hAnsi="Calibri"/>
                <w:sz w:val="18"/>
                <w:szCs w:val="18"/>
              </w:rPr>
              <w:t>a página de internet (L6, Ej. 1</w:t>
            </w:r>
            <w:r w:rsidRPr="00145143">
              <w:rPr>
                <w:rFonts w:ascii="Calibri" w:hAnsi="Calibri"/>
                <w:sz w:val="18"/>
                <w:szCs w:val="18"/>
              </w:rPr>
              <w:t>)</w:t>
            </w:r>
          </w:p>
          <w:p w14:paraId="733B9459" w14:textId="77777777" w:rsidR="00B90658" w:rsidRPr="00145143" w:rsidRDefault="00B90658" w:rsidP="00B90658">
            <w:pPr>
              <w:numPr>
                <w:ilvl w:val="0"/>
                <w:numId w:val="19"/>
              </w:numPr>
              <w:rPr>
                <w:rFonts w:ascii="Calibri" w:hAnsi="Calibri"/>
                <w:sz w:val="18"/>
                <w:szCs w:val="18"/>
              </w:rPr>
            </w:pPr>
            <w:r>
              <w:rPr>
                <w:rFonts w:ascii="Calibri" w:hAnsi="Calibri"/>
                <w:sz w:val="18"/>
                <w:szCs w:val="18"/>
              </w:rPr>
              <w:t>Un diálogo familiar (L6, Ej. 2</w:t>
            </w:r>
            <w:r w:rsidRPr="00145143">
              <w:rPr>
                <w:rFonts w:ascii="Calibri" w:hAnsi="Calibri"/>
                <w:sz w:val="18"/>
                <w:szCs w:val="18"/>
              </w:rPr>
              <w:t>)</w:t>
            </w:r>
          </w:p>
          <w:p w14:paraId="4FB711D8" w14:textId="77777777" w:rsidR="000A57BE" w:rsidRPr="00EB3AF2" w:rsidRDefault="00B90658" w:rsidP="00B90658">
            <w:pPr>
              <w:numPr>
                <w:ilvl w:val="0"/>
                <w:numId w:val="19"/>
              </w:numPr>
              <w:rPr>
                <w:rFonts w:asciiTheme="minorHAnsi" w:eastAsia="Calibri" w:hAnsiTheme="minorHAnsi" w:cstheme="minorHAnsi"/>
                <w:sz w:val="18"/>
                <w:szCs w:val="18"/>
              </w:rPr>
            </w:pPr>
            <w:r w:rsidRPr="00145143">
              <w:rPr>
                <w:rFonts w:ascii="Calibri" w:hAnsi="Calibri"/>
                <w:sz w:val="18"/>
                <w:szCs w:val="18"/>
              </w:rPr>
              <w:t xml:space="preserve">Unas frases y relacionarlas </w:t>
            </w:r>
            <w:r>
              <w:rPr>
                <w:rFonts w:ascii="Calibri" w:hAnsi="Calibri"/>
                <w:sz w:val="18"/>
                <w:szCs w:val="18"/>
              </w:rPr>
              <w:t>con imágenes (L6, Ej.4</w:t>
            </w:r>
            <w:r w:rsidRPr="00145143">
              <w:rPr>
                <w:rFonts w:ascii="Calibri" w:hAnsi="Calibri"/>
                <w:sz w:val="18"/>
                <w:szCs w:val="18"/>
              </w:rPr>
              <w:t>)</w:t>
            </w:r>
          </w:p>
        </w:tc>
        <w:tc>
          <w:tcPr>
            <w:tcW w:w="2829" w:type="dxa"/>
            <w:vMerge/>
          </w:tcPr>
          <w:p w14:paraId="3D345A85" w14:textId="77777777" w:rsidR="000A57BE" w:rsidRPr="00EB3AF2" w:rsidRDefault="000A57BE" w:rsidP="00DD1093">
            <w:pPr>
              <w:rPr>
                <w:rFonts w:asciiTheme="minorHAnsi" w:eastAsia="Calibri" w:hAnsiTheme="minorHAnsi" w:cstheme="minorHAnsi"/>
                <w:sz w:val="18"/>
                <w:szCs w:val="18"/>
              </w:rPr>
            </w:pPr>
          </w:p>
        </w:tc>
      </w:tr>
      <w:tr w:rsidR="000A57BE" w:rsidRPr="00EB3AF2" w14:paraId="202E98F6" w14:textId="77777777" w:rsidTr="00063156">
        <w:tc>
          <w:tcPr>
            <w:tcW w:w="2828" w:type="dxa"/>
            <w:vMerge/>
          </w:tcPr>
          <w:p w14:paraId="2C18DAA6" w14:textId="77777777" w:rsidR="000A57BE" w:rsidRPr="00EB3AF2" w:rsidRDefault="000A57BE" w:rsidP="00DD1093">
            <w:pPr>
              <w:jc w:val="center"/>
              <w:rPr>
                <w:rFonts w:asciiTheme="minorHAnsi" w:eastAsia="Calibri" w:hAnsiTheme="minorHAnsi" w:cstheme="minorHAnsi"/>
                <w:b/>
              </w:rPr>
            </w:pPr>
          </w:p>
        </w:tc>
        <w:tc>
          <w:tcPr>
            <w:tcW w:w="2829" w:type="dxa"/>
            <w:vMerge/>
          </w:tcPr>
          <w:p w14:paraId="5088D0F2" w14:textId="77777777" w:rsidR="000A57BE" w:rsidRPr="00EB3AF2" w:rsidRDefault="000A57BE" w:rsidP="00DD1093">
            <w:pPr>
              <w:jc w:val="center"/>
              <w:rPr>
                <w:rFonts w:asciiTheme="minorHAnsi" w:eastAsia="Calibri" w:hAnsiTheme="minorHAnsi" w:cstheme="minorHAnsi"/>
                <w:b/>
              </w:rPr>
            </w:pPr>
          </w:p>
        </w:tc>
        <w:tc>
          <w:tcPr>
            <w:tcW w:w="2829" w:type="dxa"/>
          </w:tcPr>
          <w:p w14:paraId="2BC4A80F"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2.3. Seleccionar, organizar y aplicar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 </w:t>
            </w:r>
          </w:p>
        </w:tc>
        <w:tc>
          <w:tcPr>
            <w:tcW w:w="2829" w:type="dxa"/>
            <w:vMerge/>
            <w:shd w:val="clear" w:color="auto" w:fill="FFFFFF" w:themeFill="background1"/>
          </w:tcPr>
          <w:p w14:paraId="3270209D" w14:textId="77777777" w:rsidR="000A57BE" w:rsidRPr="00EB3AF2" w:rsidRDefault="000A57BE" w:rsidP="00DD1093">
            <w:pPr>
              <w:jc w:val="center"/>
              <w:rPr>
                <w:rFonts w:asciiTheme="minorHAnsi" w:eastAsia="Calibri" w:hAnsiTheme="minorHAnsi" w:cstheme="minorHAnsi"/>
                <w:b/>
              </w:rPr>
            </w:pPr>
          </w:p>
        </w:tc>
        <w:tc>
          <w:tcPr>
            <w:tcW w:w="2829" w:type="dxa"/>
            <w:vMerge/>
          </w:tcPr>
          <w:p w14:paraId="12A006B9" w14:textId="77777777" w:rsidR="000A57BE" w:rsidRPr="00EB3AF2" w:rsidRDefault="000A57BE" w:rsidP="00DD1093">
            <w:pPr>
              <w:jc w:val="center"/>
              <w:rPr>
                <w:rFonts w:asciiTheme="minorHAnsi" w:eastAsia="Calibri" w:hAnsiTheme="minorHAnsi" w:cstheme="minorHAnsi"/>
                <w:b/>
              </w:rPr>
            </w:pPr>
          </w:p>
        </w:tc>
      </w:tr>
      <w:tr w:rsidR="000A57BE" w:rsidRPr="00EB3AF2" w14:paraId="5B6CE138" w14:textId="77777777" w:rsidTr="00063156">
        <w:tc>
          <w:tcPr>
            <w:tcW w:w="2828" w:type="dxa"/>
            <w:vMerge w:val="restart"/>
          </w:tcPr>
          <w:p w14:paraId="36AEE039"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3. 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14:paraId="6DDCAFCA"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(Conversación)</w:t>
            </w:r>
          </w:p>
          <w:p w14:paraId="4650C45B" w14:textId="77777777" w:rsidR="000A57BE" w:rsidRPr="00EB3AF2" w:rsidRDefault="000A57BE" w:rsidP="00DD1093">
            <w:pPr>
              <w:jc w:val="center"/>
              <w:rPr>
                <w:rFonts w:asciiTheme="minorHAnsi" w:eastAsia="Calibri" w:hAnsiTheme="minorHAnsi" w:cstheme="minorHAnsi"/>
                <w:b/>
              </w:rPr>
            </w:pPr>
          </w:p>
        </w:tc>
        <w:tc>
          <w:tcPr>
            <w:tcW w:w="2829" w:type="dxa"/>
            <w:vMerge w:val="restart"/>
          </w:tcPr>
          <w:p w14:paraId="2389A729"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72DE8A09"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CP1, CP2, STEM1, </w:t>
            </w:r>
          </w:p>
          <w:p w14:paraId="5E6279AC"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CPSAA3, </w:t>
            </w:r>
          </w:p>
          <w:p w14:paraId="02E2A5D0"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CC3, </w:t>
            </w:r>
          </w:p>
          <w:p w14:paraId="4BFFC65F"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CE1</w:t>
            </w:r>
          </w:p>
          <w:p w14:paraId="2E6A11FE" w14:textId="77777777" w:rsidR="000A57BE" w:rsidRPr="00EB3AF2" w:rsidRDefault="000A57BE" w:rsidP="00DD1093">
            <w:pPr>
              <w:jc w:val="center"/>
              <w:rPr>
                <w:rFonts w:asciiTheme="minorHAnsi" w:eastAsia="Calibri" w:hAnsiTheme="minorHAnsi" w:cstheme="minorHAnsi"/>
                <w:b/>
              </w:rPr>
            </w:pPr>
          </w:p>
        </w:tc>
        <w:tc>
          <w:tcPr>
            <w:tcW w:w="2829" w:type="dxa"/>
          </w:tcPr>
          <w:p w14:paraId="364101D5"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 </w:t>
            </w:r>
          </w:p>
        </w:tc>
        <w:tc>
          <w:tcPr>
            <w:tcW w:w="2829" w:type="dxa"/>
            <w:vMerge w:val="restart"/>
            <w:shd w:val="clear" w:color="auto" w:fill="FFFFFF" w:themeFill="background1"/>
          </w:tcPr>
          <w:p w14:paraId="76F029EF" w14:textId="77777777" w:rsidR="000A57BE" w:rsidRPr="00EB3AF2" w:rsidRDefault="000A57BE" w:rsidP="00DD1093">
            <w:pPr>
              <w:rPr>
                <w:rFonts w:asciiTheme="minorHAnsi" w:eastAsia="Calibri" w:hAnsiTheme="minorHAnsi" w:cstheme="minorHAnsi"/>
                <w:sz w:val="18"/>
                <w:szCs w:val="18"/>
              </w:rPr>
            </w:pPr>
          </w:p>
          <w:p w14:paraId="7685A2B1" w14:textId="77777777" w:rsidR="00B90658" w:rsidRPr="00403081" w:rsidRDefault="00B90658" w:rsidP="00B90658">
            <w:pPr>
              <w:rPr>
                <w:rFonts w:ascii="Calibri" w:hAnsi="Calibri"/>
                <w:b/>
                <w:sz w:val="18"/>
                <w:szCs w:val="18"/>
              </w:rPr>
            </w:pPr>
            <w:r w:rsidRPr="00403081">
              <w:rPr>
                <w:rFonts w:asciiTheme="minorHAnsi" w:eastAsia="Calibri" w:hAnsiTheme="minorHAnsi" w:cstheme="minorHAnsi"/>
                <w:b/>
                <w:sz w:val="18"/>
                <w:szCs w:val="18"/>
                <w:u w:val="single"/>
              </w:rPr>
              <w:t>Hablar</w:t>
            </w:r>
            <w:r w:rsidRPr="00403081">
              <w:rPr>
                <w:rFonts w:asciiTheme="minorHAnsi" w:eastAsia="Calibri" w:hAnsiTheme="minorHAnsi" w:cstheme="minorHAnsi"/>
                <w:b/>
                <w:sz w:val="18"/>
                <w:szCs w:val="18"/>
              </w:rPr>
              <w:t>:</w:t>
            </w:r>
            <w:r w:rsidRPr="00403081">
              <w:rPr>
                <w:rFonts w:ascii="Calibri" w:hAnsi="Calibri"/>
                <w:b/>
                <w:sz w:val="18"/>
                <w:szCs w:val="18"/>
              </w:rPr>
              <w:t xml:space="preserve"> </w:t>
            </w:r>
          </w:p>
          <w:p w14:paraId="7FBF5DA7" w14:textId="77777777" w:rsidR="00B90658" w:rsidRPr="007C513B" w:rsidRDefault="00B90658" w:rsidP="00B90658">
            <w:pPr>
              <w:pStyle w:val="Prrafodelista"/>
              <w:numPr>
                <w:ilvl w:val="0"/>
                <w:numId w:val="33"/>
              </w:numPr>
              <w:spacing w:line="276" w:lineRule="auto"/>
              <w:rPr>
                <w:rFonts w:ascii="Calibri" w:hAnsi="Calibri"/>
                <w:sz w:val="18"/>
                <w:szCs w:val="18"/>
              </w:rPr>
            </w:pPr>
            <w:r w:rsidRPr="007C513B">
              <w:rPr>
                <w:rFonts w:ascii="Calibri" w:hAnsi="Calibri"/>
                <w:sz w:val="18"/>
                <w:szCs w:val="18"/>
              </w:rPr>
              <w:t>Opinar sobre una imagen (L4, Ej.1)</w:t>
            </w:r>
          </w:p>
          <w:p w14:paraId="6B78CB86" w14:textId="77777777" w:rsidR="00B90658" w:rsidRPr="007C513B" w:rsidRDefault="00B90658" w:rsidP="00B90658">
            <w:pPr>
              <w:pStyle w:val="Prrafodelista"/>
              <w:numPr>
                <w:ilvl w:val="0"/>
                <w:numId w:val="33"/>
              </w:numPr>
              <w:spacing w:line="276" w:lineRule="auto"/>
              <w:rPr>
                <w:rFonts w:ascii="Calibri" w:hAnsi="Calibri"/>
                <w:sz w:val="18"/>
                <w:szCs w:val="18"/>
              </w:rPr>
            </w:pPr>
            <w:r w:rsidRPr="007C513B">
              <w:rPr>
                <w:rFonts w:ascii="Calibri" w:hAnsi="Calibri"/>
                <w:sz w:val="18"/>
                <w:szCs w:val="18"/>
              </w:rPr>
              <w:t>Decir qué personas pertenece a la familia</w:t>
            </w:r>
            <w:r>
              <w:rPr>
                <w:rFonts w:ascii="Calibri" w:hAnsi="Calibri"/>
                <w:sz w:val="18"/>
                <w:szCs w:val="18"/>
              </w:rPr>
              <w:t xml:space="preserve"> según unas imágenes (L4, Ej. 5</w:t>
            </w:r>
            <w:r w:rsidRPr="007C513B">
              <w:rPr>
                <w:rFonts w:ascii="Calibri" w:hAnsi="Calibri"/>
                <w:sz w:val="18"/>
                <w:szCs w:val="18"/>
              </w:rPr>
              <w:t>)</w:t>
            </w:r>
          </w:p>
          <w:p w14:paraId="1424B743" w14:textId="77777777" w:rsidR="00B90658" w:rsidRPr="007C513B" w:rsidRDefault="00B90658" w:rsidP="00B90658">
            <w:pPr>
              <w:pStyle w:val="Prrafodelista"/>
              <w:numPr>
                <w:ilvl w:val="0"/>
                <w:numId w:val="33"/>
              </w:numPr>
              <w:spacing w:line="276" w:lineRule="auto"/>
              <w:rPr>
                <w:rFonts w:ascii="Calibri" w:hAnsi="Calibri"/>
                <w:sz w:val="18"/>
                <w:szCs w:val="18"/>
              </w:rPr>
            </w:pPr>
            <w:r w:rsidRPr="007C513B">
              <w:rPr>
                <w:rFonts w:ascii="Calibri" w:hAnsi="Calibri"/>
                <w:sz w:val="18"/>
                <w:szCs w:val="18"/>
              </w:rPr>
              <w:t>Practicar diálogos con diferentes parentescos (L4, Ej. 2)</w:t>
            </w:r>
          </w:p>
          <w:p w14:paraId="5F974840" w14:textId="77777777" w:rsidR="00B90658" w:rsidRPr="007C513B" w:rsidRDefault="00B90658" w:rsidP="00B90658">
            <w:pPr>
              <w:pStyle w:val="Prrafodelista"/>
              <w:numPr>
                <w:ilvl w:val="0"/>
                <w:numId w:val="33"/>
              </w:numPr>
              <w:spacing w:line="276" w:lineRule="auto"/>
              <w:rPr>
                <w:rFonts w:ascii="Calibri" w:hAnsi="Calibri"/>
                <w:sz w:val="18"/>
                <w:szCs w:val="18"/>
              </w:rPr>
            </w:pPr>
            <w:r w:rsidRPr="007C513B">
              <w:rPr>
                <w:rFonts w:ascii="Calibri" w:hAnsi="Calibri"/>
                <w:sz w:val="18"/>
                <w:szCs w:val="18"/>
              </w:rPr>
              <w:t>Traer una foto familiar y hablar sobre ella (L5, EJ. 9)</w:t>
            </w:r>
          </w:p>
          <w:p w14:paraId="49BBA0F5" w14:textId="77777777" w:rsidR="00B90658" w:rsidRPr="007C513B" w:rsidRDefault="00B90658" w:rsidP="00B90658">
            <w:pPr>
              <w:pStyle w:val="Prrafodelista"/>
              <w:numPr>
                <w:ilvl w:val="0"/>
                <w:numId w:val="33"/>
              </w:numPr>
              <w:spacing w:line="276" w:lineRule="auto"/>
              <w:rPr>
                <w:rFonts w:ascii="Calibri" w:hAnsi="Calibri"/>
                <w:sz w:val="18"/>
                <w:szCs w:val="18"/>
              </w:rPr>
            </w:pPr>
            <w:r w:rsidRPr="007C513B">
              <w:rPr>
                <w:rFonts w:ascii="Calibri" w:hAnsi="Calibri"/>
                <w:sz w:val="18"/>
                <w:szCs w:val="18"/>
              </w:rPr>
              <w:t>Practicar diálogos familiares cotidianos (L5, Ej. 10)</w:t>
            </w:r>
          </w:p>
          <w:p w14:paraId="3E1AAB73" w14:textId="77777777" w:rsidR="00B90658" w:rsidRPr="007C513B" w:rsidRDefault="00B90658" w:rsidP="00B90658">
            <w:pPr>
              <w:pStyle w:val="Prrafodelista"/>
              <w:numPr>
                <w:ilvl w:val="0"/>
                <w:numId w:val="33"/>
              </w:numPr>
              <w:spacing w:line="276" w:lineRule="auto"/>
              <w:rPr>
                <w:rFonts w:ascii="Calibri" w:hAnsi="Calibri"/>
                <w:sz w:val="18"/>
                <w:szCs w:val="18"/>
              </w:rPr>
            </w:pPr>
            <w:r>
              <w:rPr>
                <w:rFonts w:ascii="Calibri" w:hAnsi="Calibri"/>
                <w:sz w:val="18"/>
                <w:szCs w:val="18"/>
              </w:rPr>
              <w:lastRenderedPageBreak/>
              <w:t>Adivinar</w:t>
            </w:r>
            <w:r w:rsidRPr="007C513B">
              <w:rPr>
                <w:rFonts w:ascii="Calibri" w:hAnsi="Calibri"/>
                <w:sz w:val="18"/>
                <w:szCs w:val="18"/>
              </w:rPr>
              <w:t xml:space="preserve"> qué acción está representando otro compañero (L6, Ej.5)</w:t>
            </w:r>
          </w:p>
          <w:p w14:paraId="20302974" w14:textId="77777777" w:rsidR="000A57BE" w:rsidRPr="00EB3AF2" w:rsidRDefault="000A57BE" w:rsidP="00B90658">
            <w:pPr>
              <w:pBdr>
                <w:top w:val="nil"/>
                <w:left w:val="nil"/>
                <w:bottom w:val="nil"/>
                <w:right w:val="nil"/>
                <w:between w:val="nil"/>
              </w:pBdr>
              <w:ind w:left="720"/>
              <w:rPr>
                <w:rFonts w:asciiTheme="minorHAnsi" w:eastAsia="Calibri" w:hAnsiTheme="minorHAnsi" w:cstheme="minorHAnsi"/>
                <w:sz w:val="18"/>
                <w:szCs w:val="18"/>
              </w:rPr>
            </w:pPr>
          </w:p>
        </w:tc>
        <w:tc>
          <w:tcPr>
            <w:tcW w:w="2829" w:type="dxa"/>
            <w:vMerge/>
          </w:tcPr>
          <w:p w14:paraId="72B31656" w14:textId="77777777" w:rsidR="000A57BE" w:rsidRPr="00EB3AF2" w:rsidRDefault="000A57BE" w:rsidP="00DD1093">
            <w:pPr>
              <w:rPr>
                <w:rFonts w:asciiTheme="minorHAnsi" w:eastAsia="Calibri" w:hAnsiTheme="minorHAnsi" w:cstheme="minorHAnsi"/>
                <w:sz w:val="18"/>
                <w:szCs w:val="18"/>
              </w:rPr>
            </w:pPr>
          </w:p>
        </w:tc>
      </w:tr>
      <w:tr w:rsidR="000A57BE" w:rsidRPr="00EB3AF2" w14:paraId="1E360C53" w14:textId="77777777" w:rsidTr="00063156">
        <w:trPr>
          <w:trHeight w:val="254"/>
        </w:trPr>
        <w:tc>
          <w:tcPr>
            <w:tcW w:w="2828" w:type="dxa"/>
            <w:vMerge/>
          </w:tcPr>
          <w:p w14:paraId="7B090478" w14:textId="77777777" w:rsidR="000A57BE" w:rsidRPr="00EB3AF2" w:rsidRDefault="000A57BE" w:rsidP="00DD1093">
            <w:pPr>
              <w:jc w:val="center"/>
              <w:rPr>
                <w:rFonts w:asciiTheme="minorHAnsi" w:eastAsia="Calibri" w:hAnsiTheme="minorHAnsi" w:cstheme="minorHAnsi"/>
                <w:b/>
              </w:rPr>
            </w:pPr>
          </w:p>
        </w:tc>
        <w:tc>
          <w:tcPr>
            <w:tcW w:w="2829" w:type="dxa"/>
            <w:vMerge/>
          </w:tcPr>
          <w:p w14:paraId="23FD7BB6" w14:textId="77777777" w:rsidR="000A57BE" w:rsidRPr="00EB3AF2" w:rsidRDefault="000A57BE" w:rsidP="00DD1093">
            <w:pPr>
              <w:jc w:val="center"/>
              <w:rPr>
                <w:rFonts w:asciiTheme="minorHAnsi" w:eastAsia="Calibri" w:hAnsiTheme="minorHAnsi" w:cstheme="minorHAnsi"/>
                <w:b/>
              </w:rPr>
            </w:pPr>
          </w:p>
        </w:tc>
        <w:tc>
          <w:tcPr>
            <w:tcW w:w="2829" w:type="dxa"/>
          </w:tcPr>
          <w:p w14:paraId="4E7FC25E"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3.2. Seleccionar, organizar y utilizar, de forma guiada y en situaciones cotidianas, estrategias elementales para saludar, despedirse y presentarse; formular y contestar preguntas sencillas; expresar mensajes, e iniciar y terminar la comunicación. </w:t>
            </w:r>
          </w:p>
        </w:tc>
        <w:tc>
          <w:tcPr>
            <w:tcW w:w="2829" w:type="dxa"/>
            <w:vMerge/>
            <w:shd w:val="clear" w:color="auto" w:fill="FFFFFF" w:themeFill="background1"/>
          </w:tcPr>
          <w:p w14:paraId="16507468" w14:textId="77777777" w:rsidR="000A57BE" w:rsidRPr="00EB3AF2" w:rsidRDefault="000A57BE" w:rsidP="00DD1093">
            <w:pPr>
              <w:jc w:val="center"/>
              <w:rPr>
                <w:rFonts w:asciiTheme="minorHAnsi" w:eastAsia="Calibri" w:hAnsiTheme="minorHAnsi" w:cstheme="minorHAnsi"/>
                <w:b/>
              </w:rPr>
            </w:pPr>
          </w:p>
        </w:tc>
        <w:tc>
          <w:tcPr>
            <w:tcW w:w="2829" w:type="dxa"/>
            <w:vMerge/>
          </w:tcPr>
          <w:p w14:paraId="278E6E9C" w14:textId="77777777" w:rsidR="000A57BE" w:rsidRPr="00EB3AF2" w:rsidRDefault="000A57BE" w:rsidP="00DD1093">
            <w:pPr>
              <w:jc w:val="center"/>
              <w:rPr>
                <w:rFonts w:asciiTheme="minorHAnsi" w:eastAsia="Calibri" w:hAnsiTheme="minorHAnsi" w:cstheme="minorHAnsi"/>
                <w:b/>
              </w:rPr>
            </w:pPr>
          </w:p>
        </w:tc>
      </w:tr>
      <w:tr w:rsidR="000A57BE" w:rsidRPr="00EB3AF2" w14:paraId="21E6E6D2" w14:textId="77777777" w:rsidTr="00063156">
        <w:trPr>
          <w:trHeight w:val="254"/>
        </w:trPr>
        <w:tc>
          <w:tcPr>
            <w:tcW w:w="2828" w:type="dxa"/>
          </w:tcPr>
          <w:p w14:paraId="1A8381BB"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4. Mediar en situaciones predecibles, usando estrategias y conocimientos para procesar y transmitir información básica y sencilla, con el fin de facilitar la comunicación.</w:t>
            </w:r>
          </w:p>
          <w:p w14:paraId="4214918A"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(Mediación)</w:t>
            </w:r>
          </w:p>
          <w:p w14:paraId="2A203439" w14:textId="77777777" w:rsidR="000A57BE" w:rsidRPr="00EB3AF2" w:rsidRDefault="000A57BE" w:rsidP="00DD1093">
            <w:pPr>
              <w:jc w:val="center"/>
              <w:rPr>
                <w:rFonts w:asciiTheme="minorHAnsi" w:eastAsia="Calibri" w:hAnsiTheme="minorHAnsi" w:cstheme="minorHAnsi"/>
                <w:b/>
              </w:rPr>
            </w:pPr>
          </w:p>
        </w:tc>
        <w:tc>
          <w:tcPr>
            <w:tcW w:w="2829" w:type="dxa"/>
          </w:tcPr>
          <w:p w14:paraId="3080476C"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4440D679"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CP1, CP2, CP3, STEM1, CPSAA</w:t>
            </w:r>
            <w:proofErr w:type="gramStart"/>
            <w:r w:rsidRPr="00EB3AF2">
              <w:rPr>
                <w:rFonts w:asciiTheme="minorHAnsi" w:eastAsia="Calibri" w:hAnsiTheme="minorHAnsi" w:cstheme="minorHAnsi"/>
                <w:sz w:val="22"/>
                <w:szCs w:val="22"/>
                <w:lang w:val="en-US"/>
              </w:rPr>
              <w:t>1,CPSAA</w:t>
            </w:r>
            <w:proofErr w:type="gramEnd"/>
            <w:r w:rsidRPr="00EB3AF2">
              <w:rPr>
                <w:rFonts w:asciiTheme="minorHAnsi" w:eastAsia="Calibri" w:hAnsiTheme="minorHAnsi" w:cstheme="minorHAnsi"/>
                <w:sz w:val="22"/>
                <w:szCs w:val="22"/>
                <w:lang w:val="en-US"/>
              </w:rPr>
              <w:t>3, CCEC1</w:t>
            </w:r>
          </w:p>
          <w:p w14:paraId="0670AA71" w14:textId="77777777" w:rsidR="000A57BE" w:rsidRPr="00EB3AF2" w:rsidRDefault="000A57BE" w:rsidP="00DD1093">
            <w:pPr>
              <w:jc w:val="center"/>
              <w:rPr>
                <w:rFonts w:asciiTheme="minorHAnsi" w:eastAsia="Calibri" w:hAnsiTheme="minorHAnsi" w:cstheme="minorHAnsi"/>
                <w:b/>
                <w:lang w:val="en-US"/>
              </w:rPr>
            </w:pPr>
          </w:p>
        </w:tc>
        <w:tc>
          <w:tcPr>
            <w:tcW w:w="2829" w:type="dxa"/>
          </w:tcPr>
          <w:p w14:paraId="2B47534B"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4.1. Inferir y explicar textos, conceptos y comunicaciones breves y sencillas, de forma guiada,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829" w:type="dxa"/>
            <w:vMerge w:val="restart"/>
            <w:shd w:val="clear" w:color="auto" w:fill="FFFFFF" w:themeFill="background1"/>
          </w:tcPr>
          <w:p w14:paraId="6A533E75" w14:textId="77777777" w:rsidR="000A57BE" w:rsidRPr="00EB3AF2" w:rsidRDefault="000A57BE" w:rsidP="00DD1093">
            <w:pPr>
              <w:rPr>
                <w:rFonts w:asciiTheme="minorHAnsi" w:eastAsia="Calibri" w:hAnsiTheme="minorHAnsi" w:cstheme="minorHAnsi"/>
                <w:sz w:val="18"/>
                <w:szCs w:val="18"/>
                <w:u w:val="single"/>
              </w:rPr>
            </w:pPr>
          </w:p>
          <w:p w14:paraId="16900305" w14:textId="77777777" w:rsidR="000A57BE" w:rsidRPr="00403081" w:rsidRDefault="000A57BE" w:rsidP="00DD1093">
            <w:pPr>
              <w:rPr>
                <w:rFonts w:asciiTheme="minorHAnsi" w:eastAsia="Calibri" w:hAnsiTheme="minorHAnsi" w:cstheme="minorHAnsi"/>
                <w:b/>
                <w:sz w:val="18"/>
                <w:szCs w:val="18"/>
                <w:u w:val="single"/>
              </w:rPr>
            </w:pPr>
            <w:r w:rsidRPr="00403081">
              <w:rPr>
                <w:rFonts w:asciiTheme="minorHAnsi" w:eastAsia="Calibri" w:hAnsiTheme="minorHAnsi" w:cstheme="minorHAnsi"/>
                <w:b/>
                <w:sz w:val="18"/>
                <w:szCs w:val="18"/>
                <w:u w:val="single"/>
              </w:rPr>
              <w:t>Mediación:</w:t>
            </w:r>
          </w:p>
          <w:p w14:paraId="2DD09B9A" w14:textId="77777777" w:rsidR="000A57BE" w:rsidRPr="00EB3AF2" w:rsidRDefault="000A57BE" w:rsidP="00DD1093">
            <w:pPr>
              <w:rPr>
                <w:rFonts w:asciiTheme="minorHAnsi" w:eastAsia="Calibri" w:hAnsiTheme="minorHAnsi" w:cstheme="minorHAnsi"/>
                <w:sz w:val="18"/>
                <w:szCs w:val="18"/>
              </w:rPr>
            </w:pPr>
          </w:p>
          <w:p w14:paraId="36EE330B" w14:textId="77777777" w:rsidR="00A34C8C" w:rsidRPr="00A34C8C" w:rsidRDefault="00A34C8C" w:rsidP="00A34C8C">
            <w:pPr>
              <w:rPr>
                <w:rFonts w:ascii="Calibri" w:hAnsi="Calibri"/>
                <w:sz w:val="18"/>
                <w:szCs w:val="18"/>
              </w:rPr>
            </w:pPr>
            <w:r w:rsidRPr="00A34C8C">
              <w:rPr>
                <w:rFonts w:ascii="Calibri" w:hAnsi="Calibri"/>
                <w:sz w:val="18"/>
                <w:szCs w:val="18"/>
              </w:rPr>
              <w:t>-Explicar en la lengua materna a un amigo lo que se dice en una conversación relacionada con una imagen. (L4, Ej.5a)</w:t>
            </w:r>
          </w:p>
          <w:p w14:paraId="6B290D80" w14:textId="77777777" w:rsidR="00A34C8C" w:rsidRDefault="00A34C8C" w:rsidP="00DD1093">
            <w:pPr>
              <w:rPr>
                <w:rFonts w:asciiTheme="minorHAnsi" w:eastAsia="Calibri" w:hAnsiTheme="minorHAnsi" w:cstheme="minorHAnsi"/>
                <w:sz w:val="18"/>
                <w:szCs w:val="18"/>
              </w:rPr>
            </w:pPr>
          </w:p>
          <w:p w14:paraId="20F7E5E8" w14:textId="77777777" w:rsidR="00A34C8C" w:rsidRDefault="00A34C8C" w:rsidP="00DD1093">
            <w:pPr>
              <w:rPr>
                <w:rFonts w:asciiTheme="minorHAnsi" w:eastAsia="Calibri" w:hAnsiTheme="minorHAnsi" w:cstheme="minorHAnsi"/>
                <w:sz w:val="18"/>
                <w:szCs w:val="18"/>
              </w:rPr>
            </w:pPr>
          </w:p>
          <w:p w14:paraId="613BB93D" w14:textId="77777777" w:rsidR="00A34C8C" w:rsidRDefault="00A34C8C" w:rsidP="00DD1093">
            <w:pPr>
              <w:rPr>
                <w:rFonts w:asciiTheme="minorHAnsi" w:eastAsia="Calibri" w:hAnsiTheme="minorHAnsi" w:cstheme="minorHAnsi"/>
                <w:sz w:val="18"/>
                <w:szCs w:val="18"/>
              </w:rPr>
            </w:pPr>
          </w:p>
          <w:p w14:paraId="4B3E4FB2" w14:textId="77777777" w:rsidR="00A34C8C" w:rsidRDefault="00A34C8C" w:rsidP="00DD1093">
            <w:pPr>
              <w:rPr>
                <w:rFonts w:asciiTheme="minorHAnsi" w:eastAsia="Calibri" w:hAnsiTheme="minorHAnsi" w:cstheme="minorHAnsi"/>
                <w:sz w:val="18"/>
                <w:szCs w:val="18"/>
              </w:rPr>
            </w:pPr>
          </w:p>
          <w:p w14:paraId="30844724" w14:textId="77777777" w:rsidR="00A34C8C" w:rsidRDefault="00A34C8C" w:rsidP="00DD1093">
            <w:pPr>
              <w:rPr>
                <w:rFonts w:asciiTheme="minorHAnsi" w:eastAsia="Calibri" w:hAnsiTheme="minorHAnsi" w:cstheme="minorHAnsi"/>
                <w:sz w:val="18"/>
                <w:szCs w:val="18"/>
              </w:rPr>
            </w:pPr>
          </w:p>
          <w:p w14:paraId="5DAA03FF" w14:textId="77777777" w:rsidR="000A57BE" w:rsidRPr="00EB3AF2" w:rsidRDefault="000A57BE" w:rsidP="00DD1093">
            <w:pPr>
              <w:rPr>
                <w:rFonts w:asciiTheme="minorHAnsi" w:eastAsia="Calibri" w:hAnsiTheme="minorHAnsi" w:cstheme="minorHAnsi"/>
                <w:b/>
                <w:sz w:val="18"/>
                <w:szCs w:val="18"/>
              </w:rPr>
            </w:pPr>
          </w:p>
          <w:p w14:paraId="5E683842" w14:textId="77777777" w:rsidR="000A57BE" w:rsidRPr="00EB3AF2" w:rsidRDefault="000A57BE" w:rsidP="00DD1093">
            <w:pPr>
              <w:rPr>
                <w:rFonts w:asciiTheme="minorHAnsi" w:eastAsia="Calibri" w:hAnsiTheme="minorHAnsi" w:cstheme="minorHAnsi"/>
                <w:b/>
                <w:sz w:val="18"/>
                <w:szCs w:val="18"/>
              </w:rPr>
            </w:pPr>
          </w:p>
          <w:p w14:paraId="5F432806" w14:textId="77777777" w:rsidR="000A57BE" w:rsidRPr="00EB3AF2" w:rsidRDefault="000A57BE" w:rsidP="00DD1093">
            <w:pPr>
              <w:rPr>
                <w:rFonts w:asciiTheme="minorHAnsi" w:eastAsia="Calibri" w:hAnsiTheme="minorHAnsi" w:cstheme="minorHAnsi"/>
                <w:b/>
                <w:sz w:val="18"/>
                <w:szCs w:val="18"/>
              </w:rPr>
            </w:pPr>
          </w:p>
          <w:p w14:paraId="2E63452C" w14:textId="77777777" w:rsidR="000A57BE" w:rsidRPr="00EB3AF2" w:rsidRDefault="000A57BE" w:rsidP="00DD1093">
            <w:pPr>
              <w:rPr>
                <w:rFonts w:asciiTheme="minorHAnsi" w:eastAsia="Calibri" w:hAnsiTheme="minorHAnsi" w:cstheme="minorHAnsi"/>
                <w:b/>
                <w:sz w:val="18"/>
                <w:szCs w:val="18"/>
              </w:rPr>
            </w:pPr>
          </w:p>
          <w:p w14:paraId="31617E67" w14:textId="77777777" w:rsidR="000A57BE" w:rsidRPr="00EB3AF2" w:rsidRDefault="000A57BE" w:rsidP="00DD1093">
            <w:pPr>
              <w:rPr>
                <w:rFonts w:asciiTheme="minorHAnsi" w:eastAsia="Calibri" w:hAnsiTheme="minorHAnsi" w:cstheme="minorHAnsi"/>
                <w:b/>
                <w:sz w:val="18"/>
                <w:szCs w:val="18"/>
              </w:rPr>
            </w:pPr>
          </w:p>
          <w:p w14:paraId="043B11F5" w14:textId="77777777" w:rsidR="000A57BE" w:rsidRPr="00EB3AF2" w:rsidRDefault="000A57BE" w:rsidP="00DD1093">
            <w:pPr>
              <w:rPr>
                <w:rFonts w:asciiTheme="minorHAnsi" w:eastAsia="Calibri" w:hAnsiTheme="minorHAnsi" w:cstheme="minorHAnsi"/>
                <w:b/>
                <w:sz w:val="18"/>
                <w:szCs w:val="18"/>
              </w:rPr>
            </w:pPr>
          </w:p>
          <w:p w14:paraId="692CA3FE" w14:textId="77777777" w:rsidR="000A57BE" w:rsidRPr="00EB3AF2" w:rsidRDefault="000A57BE" w:rsidP="00DD1093">
            <w:pPr>
              <w:rPr>
                <w:rFonts w:asciiTheme="minorHAnsi" w:eastAsia="Calibri" w:hAnsiTheme="minorHAnsi" w:cstheme="minorHAnsi"/>
                <w:b/>
                <w:sz w:val="18"/>
                <w:szCs w:val="18"/>
              </w:rPr>
            </w:pPr>
          </w:p>
          <w:p w14:paraId="709C25C1" w14:textId="77777777" w:rsidR="000A57BE" w:rsidRDefault="000A57BE" w:rsidP="00DD1093">
            <w:pPr>
              <w:rPr>
                <w:rFonts w:asciiTheme="minorHAnsi" w:eastAsia="Calibri" w:hAnsiTheme="minorHAnsi" w:cstheme="minorHAnsi"/>
                <w:b/>
                <w:sz w:val="18"/>
                <w:szCs w:val="18"/>
              </w:rPr>
            </w:pPr>
          </w:p>
          <w:p w14:paraId="31615F31" w14:textId="77777777" w:rsidR="00403081" w:rsidRDefault="00403081" w:rsidP="00DD1093">
            <w:pPr>
              <w:rPr>
                <w:rFonts w:asciiTheme="minorHAnsi" w:eastAsia="Calibri" w:hAnsiTheme="minorHAnsi" w:cstheme="minorHAnsi"/>
                <w:b/>
                <w:sz w:val="18"/>
                <w:szCs w:val="18"/>
              </w:rPr>
            </w:pPr>
          </w:p>
          <w:p w14:paraId="7F8D9ADC" w14:textId="77777777" w:rsidR="00403081" w:rsidRDefault="00403081" w:rsidP="00DD1093">
            <w:pPr>
              <w:rPr>
                <w:rFonts w:asciiTheme="minorHAnsi" w:eastAsia="Calibri" w:hAnsiTheme="minorHAnsi" w:cstheme="minorHAnsi"/>
                <w:b/>
                <w:sz w:val="18"/>
                <w:szCs w:val="18"/>
              </w:rPr>
            </w:pPr>
          </w:p>
          <w:p w14:paraId="767AF5BC" w14:textId="77777777" w:rsidR="00403081" w:rsidRDefault="00403081" w:rsidP="00DD1093">
            <w:pPr>
              <w:rPr>
                <w:rFonts w:asciiTheme="minorHAnsi" w:eastAsia="Calibri" w:hAnsiTheme="minorHAnsi" w:cstheme="minorHAnsi"/>
                <w:b/>
                <w:sz w:val="18"/>
                <w:szCs w:val="18"/>
              </w:rPr>
            </w:pPr>
          </w:p>
          <w:p w14:paraId="66322B66" w14:textId="77777777" w:rsidR="00403081" w:rsidRPr="00EB3AF2" w:rsidRDefault="00403081" w:rsidP="00DD1093">
            <w:pPr>
              <w:rPr>
                <w:rFonts w:asciiTheme="minorHAnsi" w:eastAsia="Calibri" w:hAnsiTheme="minorHAnsi" w:cstheme="minorHAnsi"/>
                <w:b/>
                <w:sz w:val="18"/>
                <w:szCs w:val="18"/>
              </w:rPr>
            </w:pPr>
          </w:p>
          <w:p w14:paraId="2DB7DCDF" w14:textId="77777777" w:rsidR="000A57BE" w:rsidRPr="00EB3AF2" w:rsidRDefault="000A57BE" w:rsidP="00DD1093">
            <w:pPr>
              <w:rPr>
                <w:rFonts w:asciiTheme="minorHAnsi" w:eastAsia="Calibri" w:hAnsiTheme="minorHAnsi" w:cstheme="minorHAnsi"/>
                <w:b/>
                <w:sz w:val="18"/>
                <w:szCs w:val="18"/>
              </w:rPr>
            </w:pPr>
          </w:p>
          <w:p w14:paraId="01A1114F" w14:textId="77777777" w:rsidR="000A57BE" w:rsidRPr="00EB3AF2" w:rsidRDefault="000A57BE" w:rsidP="00DD1093">
            <w:pPr>
              <w:rPr>
                <w:rFonts w:asciiTheme="minorHAnsi" w:eastAsia="Calibri" w:hAnsiTheme="minorHAnsi" w:cstheme="minorHAnsi"/>
                <w:b/>
                <w:sz w:val="18"/>
                <w:szCs w:val="18"/>
              </w:rPr>
            </w:pPr>
          </w:p>
          <w:p w14:paraId="1B21C351" w14:textId="77777777" w:rsidR="000A57BE" w:rsidRPr="00EB3AF2" w:rsidRDefault="000A57BE" w:rsidP="00DD1093">
            <w:pPr>
              <w:rPr>
                <w:rFonts w:asciiTheme="minorHAnsi" w:eastAsia="Calibri" w:hAnsiTheme="minorHAnsi" w:cstheme="minorHAnsi"/>
                <w:b/>
                <w:sz w:val="18"/>
                <w:szCs w:val="18"/>
              </w:rPr>
            </w:pPr>
          </w:p>
          <w:p w14:paraId="794EB611" w14:textId="77777777" w:rsidR="000A57BE" w:rsidRPr="00EB3AF2" w:rsidRDefault="000A57BE" w:rsidP="00DD1093">
            <w:pPr>
              <w:rPr>
                <w:rFonts w:asciiTheme="minorHAnsi" w:eastAsia="Calibri" w:hAnsiTheme="minorHAnsi" w:cstheme="minorHAnsi"/>
                <w:b/>
                <w:sz w:val="18"/>
                <w:szCs w:val="18"/>
              </w:rPr>
            </w:pPr>
          </w:p>
          <w:p w14:paraId="5BABA5FE" w14:textId="77777777" w:rsidR="000A57BE" w:rsidRPr="00EB3AF2" w:rsidRDefault="000A57BE" w:rsidP="00DD1093">
            <w:pPr>
              <w:spacing w:before="240" w:after="240"/>
              <w:rPr>
                <w:rFonts w:asciiTheme="minorHAnsi" w:eastAsia="Calibri" w:hAnsiTheme="minorHAnsi" w:cstheme="minorHAnsi"/>
                <w:i/>
                <w:sz w:val="18"/>
                <w:szCs w:val="18"/>
              </w:rPr>
            </w:pPr>
            <w:r w:rsidRPr="00EB3AF2">
              <w:rPr>
                <w:rFonts w:asciiTheme="minorHAnsi" w:eastAsia="Calibri" w:hAnsiTheme="minorHAnsi" w:cstheme="minorHAnsi"/>
                <w:sz w:val="18"/>
                <w:szCs w:val="18"/>
              </w:rPr>
              <w:t xml:space="preserve">- Usar fórmulas coloquiales </w:t>
            </w:r>
            <w:r w:rsidR="004605BD">
              <w:rPr>
                <w:rFonts w:asciiTheme="minorHAnsi" w:eastAsia="Calibri" w:hAnsiTheme="minorHAnsi" w:cstheme="minorHAnsi"/>
                <w:sz w:val="18"/>
                <w:szCs w:val="18"/>
              </w:rPr>
              <w:t xml:space="preserve">al hablar con la propia familia: </w:t>
            </w:r>
            <w:r w:rsidRPr="00EB3AF2">
              <w:rPr>
                <w:rFonts w:asciiTheme="minorHAnsi" w:eastAsia="Calibri" w:hAnsiTheme="minorHAnsi" w:cstheme="minorHAnsi"/>
                <w:i/>
                <w:sz w:val="18"/>
                <w:szCs w:val="18"/>
              </w:rPr>
              <w:t>„</w:t>
            </w:r>
            <w:r w:rsidR="004605BD">
              <w:rPr>
                <w:rFonts w:asciiTheme="minorHAnsi" w:eastAsia="Calibri" w:hAnsiTheme="minorHAnsi" w:cstheme="minorHAnsi"/>
                <w:i/>
                <w:sz w:val="18"/>
                <w:szCs w:val="18"/>
              </w:rPr>
              <w:t xml:space="preserve">Du, Papa, du </w:t>
            </w:r>
            <w:proofErr w:type="spellStart"/>
            <w:r w:rsidR="004605BD">
              <w:rPr>
                <w:rFonts w:asciiTheme="minorHAnsi" w:eastAsia="Calibri" w:hAnsiTheme="minorHAnsi" w:cstheme="minorHAnsi"/>
                <w:i/>
                <w:sz w:val="18"/>
                <w:szCs w:val="18"/>
              </w:rPr>
              <w:t>kennst</w:t>
            </w:r>
            <w:proofErr w:type="spellEnd"/>
            <w:r w:rsidR="004605BD">
              <w:rPr>
                <w:rFonts w:asciiTheme="minorHAnsi" w:eastAsia="Calibri" w:hAnsiTheme="minorHAnsi" w:cstheme="minorHAnsi"/>
                <w:i/>
                <w:sz w:val="18"/>
                <w:szCs w:val="18"/>
              </w:rPr>
              <w:t>…</w:t>
            </w:r>
            <w:r w:rsidR="004605BD" w:rsidRPr="00EB3AF2">
              <w:rPr>
                <w:rFonts w:asciiTheme="minorHAnsi" w:eastAsia="Calibri" w:hAnsiTheme="minorHAnsi" w:cstheme="minorHAnsi"/>
                <w:i/>
                <w:sz w:val="18"/>
                <w:szCs w:val="18"/>
              </w:rPr>
              <w:t xml:space="preserve"> </w:t>
            </w:r>
            <w:r w:rsidRPr="00EB3AF2">
              <w:rPr>
                <w:rFonts w:asciiTheme="minorHAnsi" w:eastAsia="Calibri" w:hAnsiTheme="minorHAnsi" w:cstheme="minorHAnsi"/>
                <w:i/>
                <w:sz w:val="18"/>
                <w:szCs w:val="18"/>
              </w:rPr>
              <w:t>“</w:t>
            </w:r>
          </w:p>
          <w:p w14:paraId="630BF496" w14:textId="77777777" w:rsidR="000A57BE" w:rsidRPr="00EB3AF2" w:rsidRDefault="000A57BE" w:rsidP="00DD1093">
            <w:pPr>
              <w:spacing w:before="240" w:after="240"/>
              <w:rPr>
                <w:rFonts w:asciiTheme="minorHAnsi" w:eastAsia="Calibri" w:hAnsiTheme="minorHAnsi" w:cstheme="minorHAnsi"/>
                <w:i/>
                <w:sz w:val="18"/>
                <w:szCs w:val="18"/>
              </w:rPr>
            </w:pPr>
            <w:r w:rsidRPr="00EB3AF2">
              <w:rPr>
                <w:rFonts w:asciiTheme="minorHAnsi" w:eastAsia="Calibri" w:hAnsiTheme="minorHAnsi" w:cstheme="minorHAnsi"/>
                <w:sz w:val="18"/>
                <w:szCs w:val="18"/>
              </w:rPr>
              <w:t>- Escuchar y leer diálogos (L</w:t>
            </w:r>
            <w:r w:rsidR="004605BD">
              <w:rPr>
                <w:rFonts w:asciiTheme="minorHAnsi" w:eastAsia="Calibri" w:hAnsiTheme="minorHAnsi" w:cstheme="minorHAnsi"/>
                <w:sz w:val="18"/>
                <w:szCs w:val="18"/>
              </w:rPr>
              <w:t>5</w:t>
            </w:r>
            <w:r w:rsidRPr="00EB3AF2">
              <w:rPr>
                <w:rFonts w:asciiTheme="minorHAnsi" w:eastAsia="Calibri" w:hAnsiTheme="minorHAnsi" w:cstheme="minorHAnsi"/>
                <w:sz w:val="18"/>
                <w:szCs w:val="18"/>
              </w:rPr>
              <w:t>, Ej.</w:t>
            </w:r>
            <w:r w:rsidR="004605BD">
              <w:rPr>
                <w:rFonts w:asciiTheme="minorHAnsi" w:eastAsia="Calibri" w:hAnsiTheme="minorHAnsi" w:cstheme="minorHAnsi"/>
                <w:sz w:val="18"/>
                <w:szCs w:val="18"/>
              </w:rPr>
              <w:t>10</w:t>
            </w:r>
            <w:r w:rsidRPr="00EB3AF2">
              <w:rPr>
                <w:rFonts w:asciiTheme="minorHAnsi" w:eastAsia="Calibri" w:hAnsiTheme="minorHAnsi" w:cstheme="minorHAnsi"/>
                <w:i/>
                <w:sz w:val="18"/>
                <w:szCs w:val="18"/>
              </w:rPr>
              <w:t>)</w:t>
            </w:r>
          </w:p>
          <w:p w14:paraId="5CB30D3C" w14:textId="77777777" w:rsidR="000A57BE" w:rsidRPr="00EB3AF2" w:rsidRDefault="000A57BE" w:rsidP="00DD1093">
            <w:pPr>
              <w:rPr>
                <w:rFonts w:asciiTheme="minorHAnsi" w:eastAsia="Calibri" w:hAnsiTheme="minorHAnsi" w:cstheme="minorHAnsi"/>
                <w:b/>
                <w:sz w:val="18"/>
                <w:szCs w:val="18"/>
              </w:rPr>
            </w:pPr>
          </w:p>
          <w:p w14:paraId="5C0FA278" w14:textId="77777777" w:rsidR="000A57BE" w:rsidRPr="00EB3AF2" w:rsidRDefault="000A57BE" w:rsidP="00DD1093">
            <w:pPr>
              <w:rPr>
                <w:rFonts w:asciiTheme="minorHAnsi" w:eastAsia="Calibri" w:hAnsiTheme="minorHAnsi" w:cstheme="minorHAnsi"/>
                <w:b/>
                <w:sz w:val="18"/>
                <w:szCs w:val="18"/>
              </w:rPr>
            </w:pPr>
          </w:p>
          <w:p w14:paraId="5ED8B01B" w14:textId="77777777" w:rsidR="000A57BE" w:rsidRPr="00EB3AF2" w:rsidRDefault="000A57BE" w:rsidP="00DD1093">
            <w:pPr>
              <w:rPr>
                <w:rFonts w:asciiTheme="minorHAnsi" w:eastAsia="Calibri" w:hAnsiTheme="minorHAnsi" w:cstheme="minorHAnsi"/>
                <w:b/>
                <w:sz w:val="18"/>
                <w:szCs w:val="18"/>
              </w:rPr>
            </w:pPr>
          </w:p>
          <w:p w14:paraId="39E8E5D5" w14:textId="77777777" w:rsidR="000A57BE" w:rsidRPr="00EB3AF2" w:rsidRDefault="000A57BE" w:rsidP="00DD1093">
            <w:pPr>
              <w:rPr>
                <w:rFonts w:asciiTheme="minorHAnsi" w:eastAsia="Calibri" w:hAnsiTheme="minorHAnsi" w:cstheme="minorHAnsi"/>
                <w:sz w:val="18"/>
                <w:szCs w:val="18"/>
                <w:u w:val="single"/>
              </w:rPr>
            </w:pPr>
            <w:proofErr w:type="gramStart"/>
            <w:r w:rsidRPr="00EB3AF2">
              <w:rPr>
                <w:rFonts w:asciiTheme="minorHAnsi" w:eastAsia="Calibri" w:hAnsiTheme="minorHAnsi" w:cstheme="minorHAnsi"/>
                <w:sz w:val="18"/>
                <w:szCs w:val="18"/>
                <w:u w:val="single"/>
              </w:rPr>
              <w:t>Actividades  de</w:t>
            </w:r>
            <w:proofErr w:type="gramEnd"/>
            <w:r w:rsidRPr="00EB3AF2">
              <w:rPr>
                <w:rFonts w:asciiTheme="minorHAnsi" w:eastAsia="Calibri" w:hAnsiTheme="minorHAnsi" w:cstheme="minorHAnsi"/>
                <w:sz w:val="18"/>
                <w:szCs w:val="18"/>
                <w:u w:val="single"/>
              </w:rPr>
              <w:t xml:space="preserve"> autoevaluación y coevaluación:</w:t>
            </w:r>
          </w:p>
          <w:p w14:paraId="36C5F70B" w14:textId="77777777" w:rsidR="000A57BE" w:rsidRPr="00EB3AF2" w:rsidRDefault="000A57BE" w:rsidP="00DD1093">
            <w:pPr>
              <w:rPr>
                <w:rFonts w:asciiTheme="minorHAnsi" w:eastAsia="Calibri" w:hAnsiTheme="minorHAnsi" w:cstheme="minorHAnsi"/>
                <w:b/>
                <w:sz w:val="18"/>
                <w:szCs w:val="18"/>
              </w:rPr>
            </w:pPr>
          </w:p>
          <w:p w14:paraId="63A33297"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-Escuchar y repetir </w:t>
            </w:r>
            <w:r w:rsidR="00980F77">
              <w:rPr>
                <w:rFonts w:asciiTheme="minorHAnsi" w:eastAsia="Calibri" w:hAnsiTheme="minorHAnsi" w:cstheme="minorHAnsi"/>
                <w:sz w:val="18"/>
                <w:szCs w:val="18"/>
              </w:rPr>
              <w:t xml:space="preserve">terminaciones de las </w:t>
            </w:r>
            <w:proofErr w:type="gramStart"/>
            <w:r w:rsidR="00980F77">
              <w:rPr>
                <w:rFonts w:asciiTheme="minorHAnsi" w:eastAsia="Calibri" w:hAnsiTheme="minorHAnsi" w:cstheme="minorHAnsi"/>
                <w:sz w:val="18"/>
                <w:szCs w:val="18"/>
              </w:rPr>
              <w:t>decenas</w:t>
            </w:r>
            <w:r w:rsidRPr="00EB3AF2">
              <w:rPr>
                <w:rFonts w:asciiTheme="minorHAnsi" w:eastAsia="Calibri" w:hAnsiTheme="minorHAnsi" w:cstheme="minorHAnsi"/>
                <w:sz w:val="18"/>
                <w:szCs w:val="18"/>
              </w:rPr>
              <w:t>(</w:t>
            </w:r>
            <w:proofErr w:type="gramEnd"/>
            <w:r w:rsidR="00980F77" w:rsidRPr="00EB3AF2">
              <w:rPr>
                <w:rFonts w:asciiTheme="minorHAnsi" w:eastAsia="Calibri" w:hAnsiTheme="minorHAnsi" w:cstheme="minorHAnsi"/>
                <w:sz w:val="18"/>
                <w:szCs w:val="18"/>
              </w:rPr>
              <w:t>L</w:t>
            </w:r>
            <w:r w:rsidR="00980F77">
              <w:rPr>
                <w:rFonts w:asciiTheme="minorHAnsi" w:eastAsia="Calibri" w:hAnsiTheme="minorHAnsi" w:cstheme="minorHAnsi"/>
                <w:sz w:val="18"/>
                <w:szCs w:val="18"/>
              </w:rPr>
              <w:t>4</w:t>
            </w:r>
            <w:r w:rsidR="00980F77" w:rsidRPr="00EB3AF2">
              <w:rPr>
                <w:rFonts w:asciiTheme="minorHAnsi" w:eastAsia="Calibri" w:hAnsiTheme="minorHAnsi" w:cstheme="minorHAnsi"/>
                <w:sz w:val="18"/>
                <w:szCs w:val="18"/>
              </w:rPr>
              <w:t>, Ej.</w:t>
            </w:r>
            <w:r w:rsidR="00980F77">
              <w:rPr>
                <w:rFonts w:asciiTheme="minorHAnsi" w:eastAsia="Calibri" w:hAnsiTheme="minorHAnsi" w:cstheme="minorHAnsi"/>
                <w:sz w:val="18"/>
                <w:szCs w:val="18"/>
              </w:rPr>
              <w:t>7</w:t>
            </w:r>
            <w:r w:rsidRPr="00EB3AF2">
              <w:rPr>
                <w:rFonts w:asciiTheme="minorHAnsi" w:eastAsia="Calibri" w:hAnsiTheme="minorHAnsi" w:cstheme="minorHAnsi"/>
                <w:sz w:val="18"/>
                <w:szCs w:val="18"/>
              </w:rPr>
              <w:t>)</w:t>
            </w:r>
          </w:p>
          <w:p w14:paraId="06D8C3A5" w14:textId="77777777" w:rsidR="000A57BE" w:rsidRPr="00EB3AF2" w:rsidRDefault="000A57BE" w:rsidP="00DD1093">
            <w:pPr>
              <w:rPr>
                <w:rFonts w:asciiTheme="minorHAnsi" w:eastAsia="Calibri" w:hAnsiTheme="minorHAnsi" w:cstheme="minorHAnsi"/>
                <w:b/>
                <w:sz w:val="18"/>
                <w:szCs w:val="18"/>
              </w:rPr>
            </w:pPr>
          </w:p>
          <w:p w14:paraId="44D63CED" w14:textId="77777777" w:rsidR="000A57BE" w:rsidRPr="00EB3AF2" w:rsidRDefault="000A57BE" w:rsidP="00980F77">
            <w:pPr>
              <w:rPr>
                <w:rFonts w:asciiTheme="minorHAnsi" w:eastAsia="Calibri" w:hAnsiTheme="minorHAnsi" w:cstheme="minorHAnsi"/>
                <w:b/>
                <w:i/>
                <w:sz w:val="18"/>
                <w:szCs w:val="18"/>
              </w:rPr>
            </w:pPr>
            <w:r w:rsidRPr="00EB3AF2">
              <w:rPr>
                <w:rFonts w:asciiTheme="minorHAnsi" w:eastAsia="Calibri" w:hAnsiTheme="minorHAnsi" w:cstheme="minorHAnsi"/>
                <w:sz w:val="18"/>
                <w:szCs w:val="18"/>
              </w:rPr>
              <w:t xml:space="preserve">-Escribe un </w:t>
            </w:r>
            <w:r w:rsidR="00980F77">
              <w:rPr>
                <w:rFonts w:asciiTheme="minorHAnsi" w:eastAsia="Calibri" w:hAnsiTheme="minorHAnsi" w:cstheme="minorHAnsi"/>
                <w:sz w:val="18"/>
                <w:szCs w:val="18"/>
              </w:rPr>
              <w:t>artículo para el periódico escolar</w:t>
            </w:r>
            <w:r w:rsidRPr="00EB3AF2">
              <w:rPr>
                <w:rFonts w:asciiTheme="minorHAnsi" w:eastAsia="Calibri" w:hAnsiTheme="minorHAnsi" w:cstheme="minorHAnsi"/>
                <w:sz w:val="18"/>
                <w:szCs w:val="18"/>
              </w:rPr>
              <w:t xml:space="preserve"> escuela (Ej. </w:t>
            </w:r>
            <w:r w:rsidR="00980F77">
              <w:rPr>
                <w:rFonts w:asciiTheme="minorHAnsi" w:eastAsia="Calibri" w:hAnsiTheme="minorHAnsi" w:cstheme="minorHAnsi"/>
                <w:sz w:val="18"/>
                <w:szCs w:val="18"/>
              </w:rPr>
              <w:t>10</w:t>
            </w:r>
            <w:r w:rsidRPr="00EB3AF2">
              <w:rPr>
                <w:rFonts w:asciiTheme="minorHAnsi" w:eastAsia="Calibri" w:hAnsiTheme="minorHAnsi" w:cstheme="minorHAnsi"/>
                <w:sz w:val="18"/>
                <w:szCs w:val="18"/>
              </w:rPr>
              <w:t xml:space="preserve">, l. </w:t>
            </w:r>
            <w:proofErr w:type="spellStart"/>
            <w:r w:rsidRPr="00EB3AF2">
              <w:rPr>
                <w:rFonts w:asciiTheme="minorHAnsi" w:eastAsia="Calibri" w:hAnsiTheme="minorHAnsi" w:cstheme="minorHAnsi"/>
                <w:sz w:val="18"/>
                <w:szCs w:val="18"/>
              </w:rPr>
              <w:t>ejerc</w:t>
            </w:r>
            <w:proofErr w:type="spellEnd"/>
            <w:r w:rsidRPr="00EB3AF2">
              <w:rPr>
                <w:rFonts w:asciiTheme="minorHAnsi" w:eastAsia="Calibri" w:hAnsiTheme="minorHAnsi" w:cstheme="minorHAnsi"/>
                <w:sz w:val="18"/>
                <w:szCs w:val="18"/>
              </w:rPr>
              <w:t>., L4)</w:t>
            </w:r>
          </w:p>
        </w:tc>
        <w:tc>
          <w:tcPr>
            <w:tcW w:w="2829" w:type="dxa"/>
            <w:vMerge/>
          </w:tcPr>
          <w:p w14:paraId="69EC1B79" w14:textId="77777777" w:rsidR="000A57BE" w:rsidRPr="00EB3AF2" w:rsidRDefault="000A57BE" w:rsidP="00DD1093">
            <w:pPr>
              <w:rPr>
                <w:rFonts w:asciiTheme="minorHAnsi" w:eastAsia="Calibri" w:hAnsiTheme="minorHAnsi" w:cstheme="minorHAnsi"/>
                <w:u w:val="single"/>
              </w:rPr>
            </w:pPr>
          </w:p>
        </w:tc>
      </w:tr>
      <w:tr w:rsidR="000A57BE" w:rsidRPr="00EB3AF2" w14:paraId="47F0271C" w14:textId="77777777" w:rsidTr="00063156">
        <w:trPr>
          <w:trHeight w:val="254"/>
        </w:trPr>
        <w:tc>
          <w:tcPr>
            <w:tcW w:w="2828" w:type="dxa"/>
          </w:tcPr>
          <w:p w14:paraId="3231D56A" w14:textId="77777777" w:rsidR="000A57BE" w:rsidRPr="00EB3AF2" w:rsidRDefault="000A57BE" w:rsidP="00DD1093">
            <w:pPr>
              <w:jc w:val="center"/>
              <w:rPr>
                <w:rFonts w:asciiTheme="minorHAnsi" w:eastAsia="Calibri" w:hAnsiTheme="minorHAnsi" w:cstheme="minorHAnsi"/>
                <w:b/>
              </w:rPr>
            </w:pPr>
          </w:p>
        </w:tc>
        <w:tc>
          <w:tcPr>
            <w:tcW w:w="2829" w:type="dxa"/>
          </w:tcPr>
          <w:p w14:paraId="3CD51627" w14:textId="77777777" w:rsidR="000A57BE" w:rsidRPr="00EB3AF2" w:rsidRDefault="000A57BE" w:rsidP="00DD1093">
            <w:pPr>
              <w:jc w:val="center"/>
              <w:rPr>
                <w:rFonts w:asciiTheme="minorHAnsi" w:eastAsia="Calibri" w:hAnsiTheme="minorHAnsi" w:cstheme="minorHAnsi"/>
                <w:b/>
              </w:rPr>
            </w:pPr>
          </w:p>
        </w:tc>
        <w:tc>
          <w:tcPr>
            <w:tcW w:w="2829" w:type="dxa"/>
          </w:tcPr>
          <w:p w14:paraId="55BFBD6B" w14:textId="77777777" w:rsidR="000A57BE" w:rsidRPr="00EB3AF2" w:rsidRDefault="000A57BE" w:rsidP="00DD1093">
            <w:pPr>
              <w:rPr>
                <w:rFonts w:asciiTheme="minorHAnsi" w:eastAsia="Calibri" w:hAnsiTheme="minorHAnsi" w:cstheme="minorHAnsi"/>
              </w:rPr>
            </w:pPr>
          </w:p>
          <w:p w14:paraId="37D29740" w14:textId="77777777" w:rsidR="000A57BE" w:rsidRPr="00EB3AF2" w:rsidRDefault="000A57BE" w:rsidP="00DD1093">
            <w:pPr>
              <w:rPr>
                <w:rFonts w:asciiTheme="minorHAnsi" w:eastAsia="Calibri" w:hAnsiTheme="minorHAnsi" w:cstheme="minorHAnsi"/>
              </w:rPr>
            </w:pPr>
          </w:p>
          <w:p w14:paraId="250142E0"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4.2. Seleccionar y aplicar, de forma guiada, estrategias básicas que ayuden a crear puentes y faciliten la </w:t>
            </w:r>
            <w:proofErr w:type="gramStart"/>
            <w:r w:rsidRPr="00EB3AF2">
              <w:rPr>
                <w:rFonts w:asciiTheme="minorHAnsi" w:eastAsia="Calibri" w:hAnsiTheme="minorHAnsi" w:cstheme="minorHAnsi"/>
                <w:sz w:val="22"/>
                <w:szCs w:val="22"/>
              </w:rPr>
              <w:lastRenderedPageBreak/>
              <w:t>comprensión ,</w:t>
            </w:r>
            <w:proofErr w:type="gramEnd"/>
            <w:r w:rsidRPr="00EB3AF2">
              <w:rPr>
                <w:rFonts w:asciiTheme="minorHAnsi" w:eastAsia="Calibri" w:hAnsiTheme="minorHAnsi" w:cstheme="minorHAnsi"/>
                <w:sz w:val="22"/>
                <w:szCs w:val="22"/>
              </w:rPr>
              <w:t xml:space="preserve"> producción de información y la comunicación  adecuadas a las intenciones comunicativas, usando, con ayuda, recursos y apoyos físicos o digitales en función de las necesidades de cada momento. </w:t>
            </w:r>
          </w:p>
        </w:tc>
        <w:tc>
          <w:tcPr>
            <w:tcW w:w="2829" w:type="dxa"/>
            <w:vMerge/>
            <w:shd w:val="clear" w:color="auto" w:fill="FFFFFF" w:themeFill="background1"/>
          </w:tcPr>
          <w:p w14:paraId="3C6F4FEF" w14:textId="77777777" w:rsidR="000A57BE" w:rsidRPr="00EB3AF2" w:rsidRDefault="000A57BE" w:rsidP="00DD1093">
            <w:pPr>
              <w:jc w:val="center"/>
              <w:rPr>
                <w:rFonts w:asciiTheme="minorHAnsi" w:eastAsia="Calibri" w:hAnsiTheme="minorHAnsi" w:cstheme="minorHAnsi"/>
                <w:b/>
              </w:rPr>
            </w:pPr>
          </w:p>
        </w:tc>
        <w:tc>
          <w:tcPr>
            <w:tcW w:w="2829" w:type="dxa"/>
            <w:vMerge/>
          </w:tcPr>
          <w:p w14:paraId="155A6562" w14:textId="77777777" w:rsidR="000A57BE" w:rsidRPr="00EB3AF2" w:rsidRDefault="000A57BE" w:rsidP="00DD1093">
            <w:pPr>
              <w:jc w:val="center"/>
              <w:rPr>
                <w:rFonts w:asciiTheme="minorHAnsi" w:eastAsia="Calibri" w:hAnsiTheme="minorHAnsi" w:cstheme="minorHAnsi"/>
                <w:b/>
              </w:rPr>
            </w:pPr>
          </w:p>
        </w:tc>
      </w:tr>
      <w:tr w:rsidR="000A57BE" w:rsidRPr="00EB3AF2" w14:paraId="4E34E332" w14:textId="77777777" w:rsidTr="00063156">
        <w:trPr>
          <w:trHeight w:val="254"/>
        </w:trPr>
        <w:tc>
          <w:tcPr>
            <w:tcW w:w="2828" w:type="dxa"/>
            <w:vMerge w:val="restart"/>
          </w:tcPr>
          <w:p w14:paraId="63193416"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5. Reconocer y usar los repertorios lingüísticos personales entre distintas lenguas, reflexionando sobre su funcionamiento e identificando las estrategias y conocimientos propios, para mejorar la respuesta a necesidades comunicativas concretas en situaciones conocidas.</w:t>
            </w:r>
          </w:p>
          <w:p w14:paraId="58F024CE"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(Enfoque Plurilingüe)</w:t>
            </w:r>
          </w:p>
        </w:tc>
        <w:tc>
          <w:tcPr>
            <w:tcW w:w="2829" w:type="dxa"/>
            <w:vMerge w:val="restart"/>
          </w:tcPr>
          <w:p w14:paraId="0FC0D37F"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CP2, STEM1,</w:t>
            </w:r>
          </w:p>
          <w:p w14:paraId="737E6EBF"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CD2, CPSAA1, CPSAA4, CPSAA5, CE3</w:t>
            </w:r>
          </w:p>
          <w:p w14:paraId="546B9DC1" w14:textId="77777777" w:rsidR="000A57BE" w:rsidRPr="00EB3AF2" w:rsidRDefault="000A57BE" w:rsidP="00DD1093">
            <w:pPr>
              <w:jc w:val="center"/>
              <w:rPr>
                <w:rFonts w:asciiTheme="minorHAnsi" w:eastAsia="Calibri" w:hAnsiTheme="minorHAnsi" w:cstheme="minorHAnsi"/>
                <w:b/>
                <w:lang w:val="en-US"/>
              </w:rPr>
            </w:pPr>
          </w:p>
        </w:tc>
        <w:tc>
          <w:tcPr>
            <w:tcW w:w="2829" w:type="dxa"/>
          </w:tcPr>
          <w:p w14:paraId="3F8FE56E"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5.1. Comparar y contrastar las similitudes y diferencias entre distintas lenguas reflexionando de manera progresivamente autónoma sobre aspectos básicos de su funcionamiento.</w:t>
            </w:r>
          </w:p>
        </w:tc>
        <w:tc>
          <w:tcPr>
            <w:tcW w:w="2829" w:type="dxa"/>
            <w:vMerge/>
            <w:shd w:val="clear" w:color="auto" w:fill="FFFFFF" w:themeFill="background1"/>
          </w:tcPr>
          <w:p w14:paraId="0E619185" w14:textId="77777777" w:rsidR="000A57BE" w:rsidRPr="00EB3AF2" w:rsidRDefault="000A57BE" w:rsidP="00DD1093">
            <w:pPr>
              <w:jc w:val="center"/>
              <w:rPr>
                <w:rFonts w:asciiTheme="minorHAnsi" w:eastAsia="Calibri" w:hAnsiTheme="minorHAnsi" w:cstheme="minorHAnsi"/>
                <w:b/>
              </w:rPr>
            </w:pPr>
          </w:p>
        </w:tc>
        <w:tc>
          <w:tcPr>
            <w:tcW w:w="2829" w:type="dxa"/>
            <w:vMerge/>
          </w:tcPr>
          <w:p w14:paraId="501845A6" w14:textId="77777777" w:rsidR="000A57BE" w:rsidRPr="00EB3AF2" w:rsidRDefault="000A57BE" w:rsidP="00DD1093">
            <w:pPr>
              <w:rPr>
                <w:rFonts w:asciiTheme="minorHAnsi" w:eastAsia="Calibri" w:hAnsiTheme="minorHAnsi" w:cstheme="minorHAnsi"/>
                <w:b/>
              </w:rPr>
            </w:pPr>
          </w:p>
        </w:tc>
      </w:tr>
      <w:tr w:rsidR="000A57BE" w:rsidRPr="00EB3AF2" w14:paraId="0F46E085" w14:textId="77777777" w:rsidTr="00063156">
        <w:trPr>
          <w:trHeight w:val="254"/>
        </w:trPr>
        <w:tc>
          <w:tcPr>
            <w:tcW w:w="2828" w:type="dxa"/>
            <w:vMerge/>
          </w:tcPr>
          <w:p w14:paraId="5DFCD299" w14:textId="77777777" w:rsidR="000A57BE" w:rsidRPr="00EB3AF2" w:rsidRDefault="000A57BE" w:rsidP="00DD1093">
            <w:pPr>
              <w:jc w:val="center"/>
              <w:rPr>
                <w:rFonts w:asciiTheme="minorHAnsi" w:eastAsia="Calibri" w:hAnsiTheme="minorHAnsi" w:cstheme="minorHAnsi"/>
                <w:b/>
              </w:rPr>
            </w:pPr>
          </w:p>
        </w:tc>
        <w:tc>
          <w:tcPr>
            <w:tcW w:w="2829" w:type="dxa"/>
            <w:vMerge/>
          </w:tcPr>
          <w:p w14:paraId="472824D4" w14:textId="77777777" w:rsidR="000A57BE" w:rsidRPr="00EB3AF2" w:rsidRDefault="000A57BE" w:rsidP="00DD1093">
            <w:pPr>
              <w:jc w:val="center"/>
              <w:rPr>
                <w:rFonts w:asciiTheme="minorHAnsi" w:eastAsia="Calibri" w:hAnsiTheme="minorHAnsi" w:cstheme="minorHAnsi"/>
                <w:b/>
              </w:rPr>
            </w:pPr>
          </w:p>
        </w:tc>
        <w:tc>
          <w:tcPr>
            <w:tcW w:w="2829" w:type="dxa"/>
          </w:tcPr>
          <w:p w14:paraId="6A19AC69"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5.2. Utilizar y diferenciar de forma progresivamente autónoma los conocimientos y estrategias de mejora de su capacidad de comunicar y de aprender la lengua extranjera, con apoyo de otros participantes y de soportes analógicos y digitales.</w:t>
            </w:r>
          </w:p>
        </w:tc>
        <w:tc>
          <w:tcPr>
            <w:tcW w:w="2829" w:type="dxa"/>
            <w:vMerge/>
            <w:shd w:val="clear" w:color="auto" w:fill="FFFFFF" w:themeFill="background1"/>
          </w:tcPr>
          <w:p w14:paraId="75F81859" w14:textId="77777777" w:rsidR="000A57BE" w:rsidRPr="00EB3AF2" w:rsidRDefault="000A57BE" w:rsidP="00DD1093">
            <w:pPr>
              <w:jc w:val="center"/>
              <w:rPr>
                <w:rFonts w:asciiTheme="minorHAnsi" w:eastAsia="Calibri" w:hAnsiTheme="minorHAnsi" w:cstheme="minorHAnsi"/>
                <w:b/>
              </w:rPr>
            </w:pPr>
          </w:p>
        </w:tc>
        <w:tc>
          <w:tcPr>
            <w:tcW w:w="2829" w:type="dxa"/>
            <w:vMerge/>
          </w:tcPr>
          <w:p w14:paraId="49CB173A" w14:textId="77777777" w:rsidR="000A57BE" w:rsidRPr="00EB3AF2" w:rsidRDefault="000A57BE" w:rsidP="00DD1093">
            <w:pPr>
              <w:jc w:val="center"/>
              <w:rPr>
                <w:rFonts w:asciiTheme="minorHAnsi" w:eastAsia="Calibri" w:hAnsiTheme="minorHAnsi" w:cstheme="minorHAnsi"/>
                <w:b/>
              </w:rPr>
            </w:pPr>
          </w:p>
        </w:tc>
      </w:tr>
      <w:tr w:rsidR="000A57BE" w:rsidRPr="00EB3AF2" w14:paraId="44C3C0E1" w14:textId="77777777" w:rsidTr="00063156">
        <w:trPr>
          <w:trHeight w:val="254"/>
        </w:trPr>
        <w:tc>
          <w:tcPr>
            <w:tcW w:w="2828" w:type="dxa"/>
            <w:vMerge/>
          </w:tcPr>
          <w:p w14:paraId="2D1FF6A1" w14:textId="77777777" w:rsidR="000A57BE" w:rsidRPr="00EB3AF2" w:rsidRDefault="000A57BE" w:rsidP="00DD1093">
            <w:pPr>
              <w:jc w:val="center"/>
              <w:rPr>
                <w:rFonts w:asciiTheme="minorHAnsi" w:eastAsia="Calibri" w:hAnsiTheme="minorHAnsi" w:cstheme="minorHAnsi"/>
                <w:b/>
              </w:rPr>
            </w:pPr>
          </w:p>
        </w:tc>
        <w:tc>
          <w:tcPr>
            <w:tcW w:w="2829" w:type="dxa"/>
            <w:vMerge/>
          </w:tcPr>
          <w:p w14:paraId="3E454DB0" w14:textId="77777777" w:rsidR="000A57BE" w:rsidRPr="00EB3AF2" w:rsidRDefault="000A57BE" w:rsidP="00DD1093">
            <w:pPr>
              <w:jc w:val="center"/>
              <w:rPr>
                <w:rFonts w:asciiTheme="minorHAnsi" w:eastAsia="Calibri" w:hAnsiTheme="minorHAnsi" w:cstheme="minorHAnsi"/>
                <w:b/>
              </w:rPr>
            </w:pPr>
          </w:p>
        </w:tc>
        <w:tc>
          <w:tcPr>
            <w:tcW w:w="2829" w:type="dxa"/>
          </w:tcPr>
          <w:p w14:paraId="03C2328E" w14:textId="77777777" w:rsidR="000A57BE" w:rsidRPr="00EB3AF2" w:rsidRDefault="000A57BE" w:rsidP="00DD1093">
            <w:pPr>
              <w:numPr>
                <w:ilvl w:val="0"/>
                <w:numId w:val="12"/>
              </w:numPr>
              <w:spacing w:before="96" w:after="96"/>
              <w:ind w:left="0"/>
              <w:rPr>
                <w:rFonts w:asciiTheme="minorHAnsi" w:eastAsia="Calibri" w:hAnsiTheme="minorHAnsi" w:cstheme="minorHAnsi"/>
                <w:b/>
              </w:rPr>
            </w:pPr>
            <w:r w:rsidRPr="00EB3AF2">
              <w:rPr>
                <w:rFonts w:asciiTheme="minorHAnsi" w:eastAsia="Calibri" w:hAnsiTheme="minorHAnsi" w:cstheme="minorHAnsi"/>
                <w:sz w:val="22"/>
                <w:szCs w:val="22"/>
              </w:rPr>
              <w:t xml:space="preserve">5.3.  Registrar y utilizar, de manera guiada, los progresos y dificultades en el proceso de aprendizaje de la lengua extranjera, reconociendo los aspectos </w:t>
            </w:r>
            <w:r w:rsidRPr="00EB3AF2">
              <w:rPr>
                <w:rFonts w:asciiTheme="minorHAnsi" w:eastAsia="Calibri" w:hAnsiTheme="minorHAnsi" w:cstheme="minorHAnsi"/>
                <w:sz w:val="22"/>
                <w:szCs w:val="22"/>
              </w:rPr>
              <w:lastRenderedPageBreak/>
              <w:t>que ayudan a mejorar y realizando actividades de autoevaluación y coeva-</w:t>
            </w:r>
            <w:proofErr w:type="spellStart"/>
            <w:r w:rsidRPr="00EB3AF2">
              <w:rPr>
                <w:rFonts w:asciiTheme="minorHAnsi" w:eastAsia="Calibri" w:hAnsiTheme="minorHAnsi" w:cstheme="minorHAnsi"/>
                <w:sz w:val="22"/>
                <w:szCs w:val="22"/>
              </w:rPr>
              <w:t>luación</w:t>
            </w:r>
            <w:proofErr w:type="spellEnd"/>
            <w:r w:rsidRPr="00EB3AF2">
              <w:rPr>
                <w:rFonts w:asciiTheme="minorHAnsi" w:eastAsia="Calibri" w:hAnsiTheme="minorHAnsi" w:cstheme="minorHAnsi"/>
                <w:sz w:val="22"/>
                <w:szCs w:val="22"/>
              </w:rPr>
              <w:t xml:space="preserve">, como las propuestas en el </w:t>
            </w:r>
            <w:proofErr w:type="gramStart"/>
            <w:r w:rsidRPr="00EB3AF2">
              <w:rPr>
                <w:rFonts w:asciiTheme="minorHAnsi" w:eastAsia="Calibri" w:hAnsiTheme="minorHAnsi" w:cstheme="minorHAnsi"/>
                <w:sz w:val="22"/>
                <w:szCs w:val="22"/>
              </w:rPr>
              <w:t>Portfolio</w:t>
            </w:r>
            <w:proofErr w:type="gramEnd"/>
            <w:r w:rsidRPr="00EB3AF2">
              <w:rPr>
                <w:rFonts w:asciiTheme="minorHAnsi" w:eastAsia="Calibri" w:hAnsiTheme="minorHAnsi" w:cstheme="minorHAnsi"/>
                <w:sz w:val="22"/>
                <w:szCs w:val="22"/>
              </w:rPr>
              <w:t xml:space="preserve"> Europeo de las Lenguas (PEL) o en un diario de aprendizaje.</w:t>
            </w:r>
          </w:p>
        </w:tc>
        <w:tc>
          <w:tcPr>
            <w:tcW w:w="2829" w:type="dxa"/>
            <w:vMerge/>
            <w:shd w:val="clear" w:color="auto" w:fill="FFFFFF" w:themeFill="background1"/>
          </w:tcPr>
          <w:p w14:paraId="4C1A2E5A" w14:textId="77777777" w:rsidR="000A57BE" w:rsidRPr="00EB3AF2" w:rsidRDefault="000A57BE" w:rsidP="00DD1093">
            <w:pPr>
              <w:jc w:val="center"/>
              <w:rPr>
                <w:rFonts w:asciiTheme="minorHAnsi" w:eastAsia="Calibri" w:hAnsiTheme="minorHAnsi" w:cstheme="minorHAnsi"/>
                <w:b/>
              </w:rPr>
            </w:pPr>
          </w:p>
        </w:tc>
        <w:tc>
          <w:tcPr>
            <w:tcW w:w="2829" w:type="dxa"/>
            <w:vMerge/>
          </w:tcPr>
          <w:p w14:paraId="23711873" w14:textId="77777777" w:rsidR="000A57BE" w:rsidRPr="00EB3AF2" w:rsidRDefault="000A57BE" w:rsidP="00DD1093">
            <w:pPr>
              <w:jc w:val="center"/>
              <w:rPr>
                <w:rFonts w:asciiTheme="minorHAnsi" w:eastAsia="Calibri" w:hAnsiTheme="minorHAnsi" w:cstheme="minorHAnsi"/>
                <w:b/>
              </w:rPr>
            </w:pPr>
          </w:p>
        </w:tc>
      </w:tr>
      <w:tr w:rsidR="000A57BE" w:rsidRPr="00EB3AF2" w14:paraId="61F6C1EB" w14:textId="77777777" w:rsidTr="00063156">
        <w:trPr>
          <w:trHeight w:val="254"/>
        </w:trPr>
        <w:tc>
          <w:tcPr>
            <w:tcW w:w="2828" w:type="dxa"/>
            <w:vMerge w:val="restart"/>
          </w:tcPr>
          <w:p w14:paraId="24CB4E0F" w14:textId="77777777" w:rsidR="000A57BE" w:rsidRPr="00EB3AF2" w:rsidRDefault="000A57BE" w:rsidP="00DD1093">
            <w:pPr>
              <w:shd w:val="clear" w:color="auto" w:fill="FFFFFF"/>
              <w:rPr>
                <w:rFonts w:asciiTheme="minorHAnsi" w:eastAsia="Calibri" w:hAnsiTheme="minorHAnsi" w:cstheme="minorHAnsi"/>
                <w:b/>
              </w:rPr>
            </w:pPr>
            <w:r w:rsidRPr="00EB3AF2">
              <w:rPr>
                <w:rFonts w:asciiTheme="minorHAnsi" w:eastAsia="Calibri" w:hAnsiTheme="minorHAnsi" w:cstheme="minorHAnsi"/>
                <w:b/>
                <w:sz w:val="22"/>
                <w:szCs w:val="22"/>
              </w:rPr>
              <w:t>6. Apreciar y respetar la diversidad lingüística, cultural y artística a partir de la lengua extranjera, identificando y valorando las diferencias y semejanzas entre lenguas y culturas, para aprender a gestionar situaciones interculturales.</w:t>
            </w:r>
          </w:p>
          <w:p w14:paraId="267E5285"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(Interculturalidad)</w:t>
            </w:r>
          </w:p>
          <w:p w14:paraId="57306D37" w14:textId="77777777" w:rsidR="000A57BE" w:rsidRPr="00EB3AF2" w:rsidRDefault="000A57BE" w:rsidP="00DD1093">
            <w:pPr>
              <w:shd w:val="clear" w:color="auto" w:fill="FFFFFF"/>
              <w:spacing w:before="240" w:after="240"/>
              <w:rPr>
                <w:rFonts w:asciiTheme="minorHAnsi" w:eastAsia="Calibri" w:hAnsiTheme="minorHAnsi" w:cstheme="minorHAnsi"/>
              </w:rPr>
            </w:pPr>
            <w:r w:rsidRPr="00EB3AF2">
              <w:rPr>
                <w:rFonts w:asciiTheme="minorHAnsi" w:eastAsia="Calibri" w:hAnsiTheme="minorHAnsi" w:cstheme="minorHAnsi"/>
                <w:sz w:val="22"/>
                <w:szCs w:val="22"/>
              </w:rPr>
              <w:t>- Familiarizarse con algunos aspectos D-A-CH generales:</w:t>
            </w:r>
          </w:p>
          <w:p w14:paraId="77DAB9F5" w14:textId="77777777" w:rsidR="000A57BE" w:rsidRPr="00EB3AF2" w:rsidRDefault="000A57BE" w:rsidP="00DD1093">
            <w:pPr>
              <w:shd w:val="clear" w:color="auto" w:fill="FFFFFF"/>
              <w:spacing w:before="240" w:after="240"/>
              <w:rPr>
                <w:rFonts w:asciiTheme="minorHAnsi" w:eastAsia="Calibri" w:hAnsiTheme="minorHAnsi" w:cstheme="minorHAnsi"/>
                <w:b/>
              </w:rPr>
            </w:pPr>
            <w:r w:rsidRPr="00EB3AF2">
              <w:rPr>
                <w:rFonts w:asciiTheme="minorHAnsi" w:eastAsia="Calibri" w:hAnsiTheme="minorHAnsi" w:cstheme="minorHAnsi"/>
                <w:sz w:val="22"/>
                <w:szCs w:val="22"/>
                <w:u w:val="single"/>
              </w:rPr>
              <w:t>Consideraciones</w:t>
            </w:r>
            <w:r w:rsidRPr="00EB3AF2">
              <w:rPr>
                <w:rFonts w:asciiTheme="minorHAnsi" w:eastAsia="Calibri" w:hAnsiTheme="minorHAnsi" w:cstheme="minorHAnsi"/>
                <w:b/>
                <w:sz w:val="22"/>
                <w:szCs w:val="22"/>
              </w:rPr>
              <w:t>:</w:t>
            </w:r>
          </w:p>
          <w:p w14:paraId="1D1CEA30" w14:textId="77777777" w:rsidR="008D23E1" w:rsidRPr="00EB3AF2" w:rsidRDefault="008D23E1" w:rsidP="00DD1093">
            <w:pPr>
              <w:shd w:val="clear" w:color="auto" w:fill="FFFFFF"/>
              <w:spacing w:before="240" w:after="240"/>
              <w:rPr>
                <w:rFonts w:asciiTheme="minorHAnsi" w:eastAsia="Calibri" w:hAnsiTheme="minorHAnsi" w:cstheme="minorHAnsi"/>
              </w:rPr>
            </w:pPr>
            <w:r w:rsidRPr="00EB3AF2">
              <w:rPr>
                <w:rFonts w:ascii="Calibri" w:hAnsi="Calibri"/>
              </w:rPr>
              <w:t>- Hobbies de los adolescentes en los países D-A-CH</w:t>
            </w:r>
            <w:r w:rsidRPr="00EB3AF2">
              <w:rPr>
                <w:rFonts w:asciiTheme="minorHAnsi" w:eastAsia="Calibri" w:hAnsiTheme="minorHAnsi" w:cstheme="minorHAnsi"/>
                <w:sz w:val="22"/>
                <w:szCs w:val="22"/>
              </w:rPr>
              <w:t xml:space="preserve"> </w:t>
            </w:r>
          </w:p>
          <w:p w14:paraId="7950E26A" w14:textId="77777777" w:rsidR="000A57BE" w:rsidRPr="00EB3AF2" w:rsidRDefault="000A57BE" w:rsidP="00DD1093">
            <w:pPr>
              <w:shd w:val="clear" w:color="auto" w:fill="FFFFFF"/>
              <w:spacing w:before="240" w:after="240"/>
              <w:rPr>
                <w:rFonts w:asciiTheme="minorHAnsi" w:eastAsia="Calibri" w:hAnsiTheme="minorHAnsi" w:cstheme="minorHAnsi"/>
              </w:rPr>
            </w:pPr>
          </w:p>
        </w:tc>
        <w:tc>
          <w:tcPr>
            <w:tcW w:w="2829" w:type="dxa"/>
          </w:tcPr>
          <w:p w14:paraId="2F0AF87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CCL5, CP3, CPSAA1, CPSAA3, CC2, CC3, CCEC1</w:t>
            </w:r>
          </w:p>
          <w:p w14:paraId="52E9CB4F" w14:textId="77777777" w:rsidR="000A57BE" w:rsidRPr="00EB3AF2" w:rsidRDefault="000A57BE" w:rsidP="00DD1093">
            <w:pPr>
              <w:jc w:val="center"/>
              <w:rPr>
                <w:rFonts w:asciiTheme="minorHAnsi" w:eastAsia="Calibri" w:hAnsiTheme="minorHAnsi" w:cstheme="minorHAnsi"/>
                <w:b/>
              </w:rPr>
            </w:pPr>
          </w:p>
        </w:tc>
        <w:tc>
          <w:tcPr>
            <w:tcW w:w="2829" w:type="dxa"/>
          </w:tcPr>
          <w:p w14:paraId="6E2981BE"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6.1. Actuar con aprecio y respeto en situaciones interculturales, construyendo vínculos entre las diferentes lenguas y culturas, y mostrando rechazo ante cualquier tipo de discriminación, prejuicio y estereotipo en contextos comunicativos cotidianos y habituales.</w:t>
            </w:r>
          </w:p>
        </w:tc>
        <w:tc>
          <w:tcPr>
            <w:tcW w:w="2829" w:type="dxa"/>
            <w:vMerge w:val="restart"/>
            <w:shd w:val="clear" w:color="auto" w:fill="FFFFFF" w:themeFill="background1"/>
          </w:tcPr>
          <w:p w14:paraId="49635361" w14:textId="77777777" w:rsidR="000A57BE" w:rsidRPr="00EB3AF2" w:rsidRDefault="00403081" w:rsidP="00063156">
            <w:pPr>
              <w:shd w:val="clear" w:color="auto" w:fill="FFFFFF" w:themeFill="background1"/>
              <w:spacing w:before="240"/>
              <w:rPr>
                <w:rFonts w:asciiTheme="minorHAnsi" w:eastAsia="Calibri" w:hAnsiTheme="minorHAnsi" w:cstheme="minorHAnsi"/>
                <w:sz w:val="18"/>
                <w:szCs w:val="18"/>
              </w:rPr>
            </w:pPr>
            <w:r>
              <w:rPr>
                <w:rFonts w:asciiTheme="minorHAnsi" w:eastAsia="Noto Sans Symbols" w:hAnsiTheme="minorHAnsi" w:cstheme="minorHAnsi"/>
                <w:sz w:val="18"/>
                <w:szCs w:val="18"/>
              </w:rPr>
              <w:t>-</w:t>
            </w:r>
            <w:r w:rsidR="000A57BE" w:rsidRPr="00EB3AF2">
              <w:rPr>
                <w:rFonts w:asciiTheme="minorHAnsi" w:eastAsia="Noto Sans Symbols" w:hAnsiTheme="minorHAnsi" w:cstheme="minorHAnsi"/>
                <w:sz w:val="18"/>
                <w:szCs w:val="18"/>
              </w:rPr>
              <w:t xml:space="preserve"> </w:t>
            </w:r>
            <w:r w:rsidR="000A57BE" w:rsidRPr="00EB3AF2">
              <w:rPr>
                <w:rFonts w:asciiTheme="minorHAnsi" w:eastAsia="Calibri" w:hAnsiTheme="minorHAnsi" w:cstheme="minorHAnsi"/>
                <w:sz w:val="18"/>
                <w:szCs w:val="18"/>
              </w:rPr>
              <w:t xml:space="preserve">Conversación </w:t>
            </w:r>
            <w:r w:rsidR="006D6528">
              <w:rPr>
                <w:rFonts w:asciiTheme="minorHAnsi" w:eastAsia="Calibri" w:hAnsiTheme="minorHAnsi" w:cstheme="minorHAnsi"/>
                <w:sz w:val="18"/>
                <w:szCs w:val="18"/>
              </w:rPr>
              <w:t>entre madre e hija</w:t>
            </w:r>
            <w:r w:rsidR="000A57BE" w:rsidRPr="00EB3AF2">
              <w:rPr>
                <w:rFonts w:asciiTheme="minorHAnsi" w:eastAsia="Calibri" w:hAnsiTheme="minorHAnsi" w:cstheme="minorHAnsi"/>
                <w:sz w:val="18"/>
                <w:szCs w:val="18"/>
              </w:rPr>
              <w:t xml:space="preserve"> y leerla (L</w:t>
            </w:r>
            <w:r w:rsidR="006D6528">
              <w:rPr>
                <w:rFonts w:asciiTheme="minorHAnsi" w:eastAsia="Calibri" w:hAnsiTheme="minorHAnsi" w:cstheme="minorHAnsi"/>
                <w:sz w:val="18"/>
                <w:szCs w:val="18"/>
              </w:rPr>
              <w:t>5</w:t>
            </w:r>
            <w:r w:rsidR="000A57BE" w:rsidRPr="00EB3AF2">
              <w:rPr>
                <w:rFonts w:asciiTheme="minorHAnsi" w:eastAsia="Calibri" w:hAnsiTheme="minorHAnsi" w:cstheme="minorHAnsi"/>
                <w:sz w:val="18"/>
                <w:szCs w:val="18"/>
              </w:rPr>
              <w:t>, Ej.1)</w:t>
            </w:r>
          </w:p>
          <w:p w14:paraId="028285BC" w14:textId="77777777" w:rsidR="000A57BE" w:rsidRPr="00EB3AF2" w:rsidRDefault="000A57BE" w:rsidP="00063156">
            <w:pPr>
              <w:shd w:val="clear" w:color="auto" w:fill="FFFFFF" w:themeFill="background1"/>
              <w:spacing w:before="240"/>
              <w:rPr>
                <w:rFonts w:asciiTheme="minorHAnsi" w:eastAsia="Calibri" w:hAnsiTheme="minorHAnsi" w:cstheme="minorHAnsi"/>
                <w:sz w:val="18"/>
                <w:szCs w:val="18"/>
              </w:rPr>
            </w:pPr>
          </w:p>
          <w:p w14:paraId="64513A70" w14:textId="77777777" w:rsidR="000A57BE" w:rsidRPr="00EB3AF2" w:rsidRDefault="000A57BE" w:rsidP="00063156">
            <w:pPr>
              <w:shd w:val="clear" w:color="auto" w:fill="FFFFFF" w:themeFill="background1"/>
              <w:spacing w:before="240"/>
              <w:rPr>
                <w:rFonts w:asciiTheme="minorHAnsi" w:eastAsia="Calibri" w:hAnsiTheme="minorHAnsi" w:cstheme="minorHAnsi"/>
                <w:sz w:val="18"/>
                <w:szCs w:val="18"/>
              </w:rPr>
            </w:pPr>
            <w:r w:rsidRPr="00EB3AF2">
              <w:rPr>
                <w:rFonts w:asciiTheme="minorHAnsi" w:eastAsia="Calibri" w:hAnsiTheme="minorHAnsi" w:cstheme="minorHAnsi"/>
                <w:sz w:val="18"/>
                <w:szCs w:val="18"/>
              </w:rPr>
              <w:t>-</w:t>
            </w:r>
            <w:r w:rsidR="0027075E">
              <w:rPr>
                <w:rFonts w:asciiTheme="minorHAnsi" w:eastAsia="Calibri" w:hAnsiTheme="minorHAnsi" w:cstheme="minorHAnsi"/>
                <w:sz w:val="18"/>
                <w:szCs w:val="18"/>
              </w:rPr>
              <w:t xml:space="preserve">Realizar un </w:t>
            </w:r>
            <w:proofErr w:type="spellStart"/>
            <w:r w:rsidR="0027075E">
              <w:rPr>
                <w:rFonts w:asciiTheme="minorHAnsi" w:eastAsia="Calibri" w:hAnsiTheme="minorHAnsi" w:cstheme="minorHAnsi"/>
                <w:i/>
                <w:sz w:val="18"/>
                <w:szCs w:val="18"/>
              </w:rPr>
              <w:t>Steckbrief</w:t>
            </w:r>
            <w:proofErr w:type="spellEnd"/>
            <w:r w:rsidR="0027075E">
              <w:rPr>
                <w:rFonts w:asciiTheme="minorHAnsi" w:eastAsia="Calibri" w:hAnsiTheme="minorHAnsi" w:cstheme="minorHAnsi"/>
                <w:i/>
                <w:sz w:val="18"/>
                <w:szCs w:val="18"/>
              </w:rPr>
              <w:t xml:space="preserve"> </w:t>
            </w:r>
            <w:r w:rsidR="0027075E">
              <w:rPr>
                <w:rFonts w:asciiTheme="minorHAnsi" w:eastAsia="Calibri" w:hAnsiTheme="minorHAnsi" w:cstheme="minorHAnsi"/>
                <w:sz w:val="18"/>
                <w:szCs w:val="18"/>
              </w:rPr>
              <w:t>sobre un familiar (L6</w:t>
            </w:r>
            <w:r w:rsidRPr="00EB3AF2">
              <w:rPr>
                <w:rFonts w:asciiTheme="minorHAnsi" w:eastAsia="Calibri" w:hAnsiTheme="minorHAnsi" w:cstheme="minorHAnsi"/>
                <w:sz w:val="18"/>
                <w:szCs w:val="18"/>
              </w:rPr>
              <w:t>, Ej.</w:t>
            </w:r>
            <w:r w:rsidR="0027075E">
              <w:rPr>
                <w:rFonts w:asciiTheme="minorHAnsi" w:eastAsia="Calibri" w:hAnsiTheme="minorHAnsi" w:cstheme="minorHAnsi"/>
                <w:sz w:val="18"/>
                <w:szCs w:val="18"/>
              </w:rPr>
              <w:t>3</w:t>
            </w:r>
            <w:r w:rsidRPr="00EB3AF2">
              <w:rPr>
                <w:rFonts w:asciiTheme="minorHAnsi" w:eastAsia="Calibri" w:hAnsiTheme="minorHAnsi" w:cstheme="minorHAnsi"/>
                <w:sz w:val="18"/>
                <w:szCs w:val="18"/>
              </w:rPr>
              <w:t>)</w:t>
            </w:r>
          </w:p>
          <w:p w14:paraId="1B3BBCEC" w14:textId="77777777" w:rsidR="000A57BE" w:rsidRPr="00EB3AF2" w:rsidRDefault="000A57BE" w:rsidP="00DD1093">
            <w:pPr>
              <w:spacing w:before="240"/>
              <w:rPr>
                <w:rFonts w:asciiTheme="minorHAnsi" w:eastAsia="Calibri" w:hAnsiTheme="minorHAnsi" w:cstheme="minorHAnsi"/>
              </w:rPr>
            </w:pPr>
          </w:p>
        </w:tc>
        <w:tc>
          <w:tcPr>
            <w:tcW w:w="2829" w:type="dxa"/>
            <w:vMerge/>
          </w:tcPr>
          <w:p w14:paraId="5DCB793B" w14:textId="77777777" w:rsidR="000A57BE" w:rsidRPr="00EB3AF2" w:rsidRDefault="000A57BE" w:rsidP="00DD1093">
            <w:pPr>
              <w:rPr>
                <w:rFonts w:asciiTheme="minorHAnsi" w:eastAsia="Calibri" w:hAnsiTheme="minorHAnsi" w:cstheme="minorHAnsi"/>
                <w:b/>
              </w:rPr>
            </w:pPr>
          </w:p>
        </w:tc>
      </w:tr>
      <w:tr w:rsidR="000A57BE" w:rsidRPr="00EB3AF2" w14:paraId="37491E14" w14:textId="77777777" w:rsidTr="00063156">
        <w:trPr>
          <w:trHeight w:val="3356"/>
        </w:trPr>
        <w:tc>
          <w:tcPr>
            <w:tcW w:w="2828" w:type="dxa"/>
            <w:vMerge/>
          </w:tcPr>
          <w:p w14:paraId="527A4D61" w14:textId="77777777" w:rsidR="000A57BE" w:rsidRPr="00EB3AF2" w:rsidRDefault="000A57BE" w:rsidP="00DD1093">
            <w:pPr>
              <w:jc w:val="center"/>
              <w:rPr>
                <w:rFonts w:asciiTheme="minorHAnsi" w:eastAsia="Calibri" w:hAnsiTheme="minorHAnsi" w:cstheme="minorHAnsi"/>
                <w:b/>
              </w:rPr>
            </w:pPr>
          </w:p>
        </w:tc>
        <w:tc>
          <w:tcPr>
            <w:tcW w:w="2829" w:type="dxa"/>
          </w:tcPr>
          <w:p w14:paraId="38F7697D" w14:textId="77777777" w:rsidR="000A57BE" w:rsidRPr="00EB3AF2" w:rsidRDefault="000A57BE" w:rsidP="00DD1093">
            <w:pPr>
              <w:jc w:val="center"/>
              <w:rPr>
                <w:rFonts w:asciiTheme="minorHAnsi" w:eastAsia="Calibri" w:hAnsiTheme="minorHAnsi" w:cstheme="minorHAnsi"/>
                <w:b/>
              </w:rPr>
            </w:pPr>
          </w:p>
        </w:tc>
        <w:tc>
          <w:tcPr>
            <w:tcW w:w="2829" w:type="dxa"/>
          </w:tcPr>
          <w:p w14:paraId="0696C5CB" w14:textId="77777777" w:rsidR="000A57BE" w:rsidRPr="00EB3AF2" w:rsidRDefault="000A57BE" w:rsidP="00DD1093">
            <w:pPr>
              <w:spacing w:before="96" w:after="96"/>
              <w:rPr>
                <w:rFonts w:asciiTheme="minorHAnsi" w:eastAsia="Calibri" w:hAnsiTheme="minorHAnsi" w:cstheme="minorHAnsi"/>
                <w:shd w:val="clear" w:color="auto" w:fill="EDFCFF"/>
              </w:rPr>
            </w:pPr>
            <w:r w:rsidRPr="00EB3AF2">
              <w:rPr>
                <w:rFonts w:asciiTheme="minorHAnsi" w:eastAsia="Calibri" w:hAnsiTheme="minorHAnsi" w:cstheme="minorHAnsi"/>
                <w:sz w:val="22"/>
                <w:szCs w:val="22"/>
              </w:rPr>
              <w:t>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tc>
        <w:tc>
          <w:tcPr>
            <w:tcW w:w="2829" w:type="dxa"/>
            <w:vMerge/>
            <w:shd w:val="clear" w:color="auto" w:fill="FFFFFF" w:themeFill="background1"/>
          </w:tcPr>
          <w:p w14:paraId="612EA701" w14:textId="77777777" w:rsidR="000A57BE" w:rsidRPr="00EB3AF2" w:rsidRDefault="000A57BE" w:rsidP="00DD1093">
            <w:pPr>
              <w:jc w:val="center"/>
              <w:rPr>
                <w:rFonts w:asciiTheme="minorHAnsi" w:eastAsia="Calibri" w:hAnsiTheme="minorHAnsi" w:cstheme="minorHAnsi"/>
                <w:b/>
              </w:rPr>
            </w:pPr>
          </w:p>
        </w:tc>
        <w:tc>
          <w:tcPr>
            <w:tcW w:w="2829" w:type="dxa"/>
            <w:vMerge/>
          </w:tcPr>
          <w:p w14:paraId="55C9BC49" w14:textId="77777777" w:rsidR="000A57BE" w:rsidRPr="00EB3AF2" w:rsidRDefault="000A57BE" w:rsidP="00DD1093">
            <w:pPr>
              <w:jc w:val="center"/>
              <w:rPr>
                <w:rFonts w:asciiTheme="minorHAnsi" w:eastAsia="Calibri" w:hAnsiTheme="minorHAnsi" w:cstheme="minorHAnsi"/>
                <w:b/>
              </w:rPr>
            </w:pPr>
          </w:p>
        </w:tc>
      </w:tr>
      <w:tr w:rsidR="000A57BE" w:rsidRPr="00EB3AF2" w14:paraId="0E26D9E8" w14:textId="77777777" w:rsidTr="00063156">
        <w:trPr>
          <w:trHeight w:val="254"/>
        </w:trPr>
        <w:tc>
          <w:tcPr>
            <w:tcW w:w="2828" w:type="dxa"/>
          </w:tcPr>
          <w:p w14:paraId="0B13ABC7" w14:textId="77777777" w:rsidR="000A57BE" w:rsidRPr="00EB3AF2" w:rsidRDefault="000A57BE" w:rsidP="00DD1093">
            <w:pPr>
              <w:jc w:val="center"/>
              <w:rPr>
                <w:rFonts w:asciiTheme="minorHAnsi" w:eastAsia="Calibri" w:hAnsiTheme="minorHAnsi" w:cstheme="minorHAnsi"/>
                <w:b/>
              </w:rPr>
            </w:pPr>
          </w:p>
        </w:tc>
        <w:tc>
          <w:tcPr>
            <w:tcW w:w="2829" w:type="dxa"/>
          </w:tcPr>
          <w:p w14:paraId="0CB1A1DA" w14:textId="77777777" w:rsidR="000A57BE" w:rsidRPr="00EB3AF2" w:rsidRDefault="000A57BE" w:rsidP="00DD1093">
            <w:pPr>
              <w:jc w:val="center"/>
              <w:rPr>
                <w:rFonts w:asciiTheme="minorHAnsi" w:eastAsia="Calibri" w:hAnsiTheme="minorHAnsi" w:cstheme="minorHAnsi"/>
                <w:b/>
              </w:rPr>
            </w:pPr>
          </w:p>
        </w:tc>
        <w:tc>
          <w:tcPr>
            <w:tcW w:w="2829" w:type="dxa"/>
          </w:tcPr>
          <w:p w14:paraId="159AD049" w14:textId="77777777" w:rsidR="000A57BE" w:rsidRPr="00EB3AF2" w:rsidRDefault="000A57BE" w:rsidP="00DD1093">
            <w:pPr>
              <w:spacing w:before="96" w:after="96"/>
              <w:rPr>
                <w:rFonts w:asciiTheme="minorHAnsi" w:eastAsia="Calibri" w:hAnsiTheme="minorHAnsi" w:cstheme="minorHAnsi"/>
              </w:rPr>
            </w:pPr>
          </w:p>
          <w:p w14:paraId="6F353AD0"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6.3. Seleccionar y aplicar, de forma guiada, estrategias básicas para entender y apreciar la diversidad lingüística, cultural y artística.</w:t>
            </w:r>
          </w:p>
        </w:tc>
        <w:tc>
          <w:tcPr>
            <w:tcW w:w="2829" w:type="dxa"/>
            <w:vMerge/>
            <w:shd w:val="clear" w:color="auto" w:fill="FFFFFF" w:themeFill="background1"/>
          </w:tcPr>
          <w:p w14:paraId="681E238A" w14:textId="77777777" w:rsidR="000A57BE" w:rsidRPr="00EB3AF2" w:rsidRDefault="000A57BE" w:rsidP="00DD1093">
            <w:pPr>
              <w:jc w:val="center"/>
              <w:rPr>
                <w:rFonts w:asciiTheme="minorHAnsi" w:eastAsia="Calibri" w:hAnsiTheme="minorHAnsi" w:cstheme="minorHAnsi"/>
                <w:b/>
              </w:rPr>
            </w:pPr>
          </w:p>
        </w:tc>
        <w:tc>
          <w:tcPr>
            <w:tcW w:w="2829" w:type="dxa"/>
            <w:vMerge/>
          </w:tcPr>
          <w:p w14:paraId="67464736" w14:textId="77777777" w:rsidR="000A57BE" w:rsidRPr="00EB3AF2" w:rsidRDefault="000A57BE" w:rsidP="00DD1093">
            <w:pPr>
              <w:jc w:val="center"/>
              <w:rPr>
                <w:rFonts w:asciiTheme="minorHAnsi" w:eastAsia="Calibri" w:hAnsiTheme="minorHAnsi" w:cstheme="minorHAnsi"/>
                <w:b/>
              </w:rPr>
            </w:pPr>
          </w:p>
        </w:tc>
      </w:tr>
    </w:tbl>
    <w:p w14:paraId="0382535B" w14:textId="77777777" w:rsidR="000A57BE" w:rsidRDefault="000A57BE" w:rsidP="000A57BE">
      <w:pPr>
        <w:pStyle w:val="Textoindependiente"/>
        <w:rPr>
          <w:rFonts w:asciiTheme="minorHAnsi" w:hAnsiTheme="minorHAnsi"/>
          <w:sz w:val="24"/>
          <w:szCs w:val="24"/>
          <w:u w:val="none"/>
        </w:rPr>
      </w:pPr>
    </w:p>
    <w:p w14:paraId="39C474C5" w14:textId="77777777" w:rsidR="000117A9" w:rsidRPr="00D20CBD" w:rsidRDefault="000117A9" w:rsidP="000117A9">
      <w:pPr>
        <w:spacing w:after="200" w:line="276" w:lineRule="auto"/>
        <w:rPr>
          <w:rFonts w:ascii="Calibri" w:eastAsia="Calibri" w:hAnsi="Calibri"/>
          <w:b/>
          <w:color w:val="92D050"/>
          <w:lang w:eastAsia="en-US"/>
        </w:rPr>
      </w:pPr>
    </w:p>
    <w:p w14:paraId="40C07193" w14:textId="77777777" w:rsidR="000117A9" w:rsidRPr="00D20CBD" w:rsidRDefault="000117A9" w:rsidP="000117A9">
      <w:pPr>
        <w:spacing w:after="200" w:line="276" w:lineRule="auto"/>
        <w:rPr>
          <w:rFonts w:ascii="Calibri" w:eastAsia="Calibri" w:hAnsi="Calibri"/>
          <w:b/>
          <w:color w:val="92D050"/>
          <w:lang w:eastAsia="en-US"/>
        </w:rPr>
      </w:pPr>
    </w:p>
    <w:p w14:paraId="31D1DD3C" w14:textId="77777777" w:rsidR="000117A9" w:rsidRPr="00D20CBD" w:rsidRDefault="000117A9" w:rsidP="000117A9">
      <w:pPr>
        <w:spacing w:after="200" w:line="276" w:lineRule="auto"/>
        <w:rPr>
          <w:rFonts w:ascii="Calibri" w:eastAsia="Calibri" w:hAnsi="Calibri"/>
          <w:b/>
          <w:color w:val="92D050"/>
          <w:lang w:eastAsia="en-US"/>
        </w:rPr>
      </w:pPr>
    </w:p>
    <w:p w14:paraId="5B210F8D" w14:textId="77777777" w:rsidR="000117A9" w:rsidRPr="00D20CBD" w:rsidRDefault="000117A9" w:rsidP="000117A9">
      <w:pPr>
        <w:spacing w:after="200" w:line="276" w:lineRule="auto"/>
        <w:rPr>
          <w:rFonts w:ascii="Calibri" w:eastAsia="Calibri" w:hAnsi="Calibri"/>
          <w:b/>
          <w:color w:val="92D050"/>
          <w:lang w:eastAsia="en-US"/>
        </w:rPr>
      </w:pPr>
    </w:p>
    <w:p w14:paraId="1E5E7C60" w14:textId="77777777" w:rsidR="000117A9" w:rsidRPr="00D20CBD" w:rsidRDefault="000117A9" w:rsidP="000117A9">
      <w:pPr>
        <w:spacing w:after="200" w:line="276" w:lineRule="auto"/>
        <w:rPr>
          <w:rFonts w:ascii="Calibri" w:eastAsia="Calibri" w:hAnsi="Calibri"/>
          <w:b/>
          <w:color w:val="92D050"/>
          <w:lang w:eastAsia="en-US"/>
        </w:rPr>
      </w:pPr>
    </w:p>
    <w:p w14:paraId="29D634C9" w14:textId="77777777" w:rsidR="000117A9" w:rsidRPr="00864813" w:rsidRDefault="000117A9" w:rsidP="000117A9">
      <w:pPr>
        <w:spacing w:after="200" w:line="276" w:lineRule="auto"/>
        <w:rPr>
          <w:rFonts w:asciiTheme="minorHAnsi" w:hAnsiTheme="minorHAnsi"/>
          <w:b/>
          <w:bCs/>
          <w:lang w:val="de-DE"/>
        </w:rPr>
      </w:pPr>
      <w:r>
        <w:rPr>
          <w:rFonts w:ascii="Calibri" w:eastAsia="Calibri" w:hAnsi="Calibri"/>
          <w:b/>
          <w:color w:val="92D050"/>
          <w:lang w:val="de-DE" w:eastAsia="en-US"/>
        </w:rPr>
        <w:t>M</w:t>
      </w:r>
      <w:r w:rsidRPr="002D7808">
        <w:rPr>
          <w:rFonts w:ascii="Calibri" w:eastAsia="Calibri" w:hAnsi="Calibri"/>
          <w:b/>
          <w:color w:val="92D050"/>
          <w:lang w:val="de-DE" w:eastAsia="en-US"/>
        </w:rPr>
        <w:t>ÓDULO 3 – SCHULE</w:t>
      </w:r>
    </w:p>
    <w:p w14:paraId="19B3C88E" w14:textId="77777777" w:rsidR="000117A9" w:rsidRPr="00403081" w:rsidRDefault="000117A9" w:rsidP="000117A9">
      <w:pPr>
        <w:ind w:right="113"/>
        <w:rPr>
          <w:rFonts w:ascii="Calibri" w:eastAsia="Calibri" w:hAnsi="Calibri"/>
          <w:b/>
          <w:color w:val="92D050"/>
          <w:lang w:val="de-DE" w:eastAsia="en-US"/>
        </w:rPr>
      </w:pPr>
      <w:r w:rsidRPr="00403081">
        <w:rPr>
          <w:rFonts w:ascii="Calibri" w:eastAsia="Calibri" w:hAnsi="Calibri"/>
          <w:b/>
          <w:color w:val="92D050"/>
          <w:lang w:val="de-DE" w:eastAsia="en-US"/>
        </w:rPr>
        <w:t>Geschichte: Maria und die neue Schule</w:t>
      </w:r>
    </w:p>
    <w:p w14:paraId="2121B8A5" w14:textId="77777777" w:rsidR="000117A9" w:rsidRPr="00403081" w:rsidRDefault="000117A9" w:rsidP="000117A9">
      <w:pPr>
        <w:ind w:right="113"/>
        <w:rPr>
          <w:rFonts w:ascii="Calibri" w:eastAsia="Calibri" w:hAnsi="Calibri"/>
          <w:i/>
          <w:color w:val="92D050"/>
          <w:u w:val="single"/>
          <w:lang w:val="de-DE" w:eastAsia="en-US"/>
        </w:rPr>
      </w:pPr>
      <w:r w:rsidRPr="00403081">
        <w:rPr>
          <w:rFonts w:ascii="Calibri" w:eastAsia="Calibri" w:hAnsi="Calibri"/>
          <w:b/>
          <w:color w:val="92D050"/>
          <w:lang w:val="de-DE" w:eastAsia="en-US"/>
        </w:rPr>
        <w:t xml:space="preserve">Lektion 7: </w:t>
      </w:r>
      <w:r w:rsidRPr="00403081">
        <w:rPr>
          <w:rFonts w:ascii="Calibri" w:eastAsia="Calibri" w:hAnsi="Calibri"/>
          <w:i/>
          <w:color w:val="92D050"/>
          <w:lang w:val="de-DE" w:eastAsia="en-US"/>
        </w:rPr>
        <w:t>Unterricht</w:t>
      </w:r>
    </w:p>
    <w:p w14:paraId="25B5493E" w14:textId="77777777" w:rsidR="000117A9" w:rsidRPr="00403081" w:rsidRDefault="000117A9" w:rsidP="000117A9">
      <w:pPr>
        <w:ind w:right="113"/>
        <w:rPr>
          <w:rFonts w:ascii="Calibri" w:eastAsia="Calibri" w:hAnsi="Calibri"/>
          <w:i/>
          <w:color w:val="92D050"/>
          <w:lang w:val="de-DE" w:eastAsia="en-US"/>
        </w:rPr>
      </w:pPr>
      <w:r w:rsidRPr="00403081">
        <w:rPr>
          <w:rFonts w:ascii="Calibri" w:eastAsia="Calibri" w:hAnsi="Calibri"/>
          <w:b/>
          <w:color w:val="92D050"/>
          <w:lang w:val="de-DE" w:eastAsia="en-US"/>
        </w:rPr>
        <w:t xml:space="preserve">Lektion 8: </w:t>
      </w:r>
      <w:r w:rsidRPr="00403081">
        <w:rPr>
          <w:rFonts w:ascii="Calibri" w:eastAsia="Calibri" w:hAnsi="Calibri"/>
          <w:i/>
          <w:color w:val="92D050"/>
          <w:lang w:val="de-DE" w:eastAsia="en-US"/>
        </w:rPr>
        <w:t>In der neuen Schule</w:t>
      </w:r>
    </w:p>
    <w:p w14:paraId="36C784F3" w14:textId="77777777" w:rsidR="000117A9" w:rsidRDefault="000117A9" w:rsidP="000117A9">
      <w:pPr>
        <w:ind w:right="113"/>
        <w:rPr>
          <w:rFonts w:ascii="Calibri" w:eastAsia="Calibri" w:hAnsi="Calibri"/>
          <w:i/>
          <w:color w:val="92D050"/>
          <w:lang w:val="de-DE" w:eastAsia="en-US"/>
        </w:rPr>
      </w:pPr>
      <w:r w:rsidRPr="00403081">
        <w:rPr>
          <w:rFonts w:ascii="Calibri" w:eastAsia="Calibri" w:hAnsi="Calibri"/>
          <w:b/>
          <w:color w:val="92D050"/>
          <w:lang w:val="de-DE" w:eastAsia="en-US"/>
        </w:rPr>
        <w:t xml:space="preserve">Lektion 9: </w:t>
      </w:r>
      <w:r w:rsidRPr="00403081">
        <w:rPr>
          <w:rFonts w:ascii="Calibri" w:eastAsia="Calibri" w:hAnsi="Calibri"/>
          <w:i/>
          <w:color w:val="92D050"/>
          <w:lang w:val="de-DE" w:eastAsia="en-US"/>
        </w:rPr>
        <w:t>Meine Schulsachen</w:t>
      </w:r>
    </w:p>
    <w:p w14:paraId="1F442550" w14:textId="77777777" w:rsidR="000117A9" w:rsidRDefault="000117A9" w:rsidP="000A57BE">
      <w:pPr>
        <w:pStyle w:val="Textoindependiente"/>
        <w:rPr>
          <w:rFonts w:asciiTheme="minorHAnsi" w:hAnsiTheme="minorHAnsi"/>
          <w:sz w:val="24"/>
          <w:szCs w:val="24"/>
          <w:u w:val="none"/>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0117A9" w:rsidRPr="004B75E8" w14:paraId="09527C7C" w14:textId="77777777" w:rsidTr="003E5D5A">
        <w:tc>
          <w:tcPr>
            <w:tcW w:w="2828" w:type="dxa"/>
          </w:tcPr>
          <w:p w14:paraId="14582909" w14:textId="77777777" w:rsidR="000117A9" w:rsidRPr="00D15F2C" w:rsidRDefault="000117A9" w:rsidP="003E5D5A">
            <w:pPr>
              <w:jc w:val="center"/>
              <w:rPr>
                <w:rFonts w:asciiTheme="minorHAnsi" w:eastAsia="Calibri" w:hAnsiTheme="minorHAnsi" w:cstheme="minorHAnsi"/>
                <w:b/>
              </w:rPr>
            </w:pPr>
            <w:r w:rsidRPr="00D15F2C">
              <w:rPr>
                <w:rFonts w:asciiTheme="minorHAnsi" w:eastAsia="Calibri" w:hAnsiTheme="minorHAnsi" w:cstheme="minorHAnsi"/>
                <w:b/>
                <w:sz w:val="22"/>
                <w:szCs w:val="22"/>
              </w:rPr>
              <w:t>COMPETENCIAS ESPECÍFICAS</w:t>
            </w:r>
          </w:p>
        </w:tc>
        <w:tc>
          <w:tcPr>
            <w:tcW w:w="2829" w:type="dxa"/>
          </w:tcPr>
          <w:p w14:paraId="152AEFE0" w14:textId="77777777" w:rsidR="000117A9" w:rsidRPr="00D15F2C" w:rsidRDefault="000117A9" w:rsidP="003E5D5A">
            <w:pPr>
              <w:jc w:val="center"/>
              <w:rPr>
                <w:rFonts w:asciiTheme="minorHAnsi" w:eastAsia="Calibri" w:hAnsiTheme="minorHAnsi" w:cstheme="minorHAnsi"/>
                <w:b/>
              </w:rPr>
            </w:pPr>
            <w:r w:rsidRPr="00D15F2C">
              <w:rPr>
                <w:rFonts w:asciiTheme="minorHAnsi" w:eastAsia="Calibri" w:hAnsiTheme="minorHAnsi" w:cstheme="minorHAnsi"/>
                <w:b/>
                <w:sz w:val="22"/>
                <w:szCs w:val="22"/>
              </w:rPr>
              <w:t>Descriptores Perfil de Salida</w:t>
            </w:r>
          </w:p>
        </w:tc>
        <w:tc>
          <w:tcPr>
            <w:tcW w:w="2829" w:type="dxa"/>
          </w:tcPr>
          <w:p w14:paraId="2B41214B" w14:textId="77777777" w:rsidR="000117A9" w:rsidRPr="00D15F2C" w:rsidRDefault="000117A9" w:rsidP="003E5D5A">
            <w:pPr>
              <w:jc w:val="center"/>
              <w:rPr>
                <w:rFonts w:asciiTheme="minorHAnsi" w:eastAsia="Calibri" w:hAnsiTheme="minorHAnsi" w:cstheme="minorHAnsi"/>
                <w:b/>
              </w:rPr>
            </w:pPr>
            <w:r w:rsidRPr="00D15F2C">
              <w:rPr>
                <w:rFonts w:asciiTheme="minorHAnsi" w:eastAsia="Calibri" w:hAnsiTheme="minorHAnsi" w:cstheme="minorHAnsi"/>
                <w:b/>
                <w:sz w:val="22"/>
                <w:szCs w:val="22"/>
              </w:rPr>
              <w:t>CRITERIOS DE EVALUACIÓN</w:t>
            </w:r>
          </w:p>
        </w:tc>
        <w:tc>
          <w:tcPr>
            <w:tcW w:w="2829" w:type="dxa"/>
            <w:shd w:val="clear" w:color="auto" w:fill="FFFFFF" w:themeFill="background1"/>
          </w:tcPr>
          <w:p w14:paraId="7CA70792" w14:textId="77777777" w:rsidR="000117A9" w:rsidRPr="00EB3AF2" w:rsidRDefault="000117A9" w:rsidP="003E5D5A">
            <w:pPr>
              <w:jc w:val="center"/>
              <w:rPr>
                <w:rFonts w:asciiTheme="minorHAnsi" w:eastAsia="Calibri" w:hAnsiTheme="minorHAnsi" w:cstheme="minorHAnsi"/>
                <w:b/>
              </w:rPr>
            </w:pPr>
            <w:r w:rsidRPr="00EB3AF2">
              <w:rPr>
                <w:rFonts w:asciiTheme="minorHAnsi" w:eastAsia="Calibri" w:hAnsiTheme="minorHAnsi" w:cstheme="minorHAnsi"/>
                <w:b/>
                <w:sz w:val="22"/>
                <w:szCs w:val="22"/>
              </w:rPr>
              <w:t>ACTIVIDADES</w:t>
            </w:r>
          </w:p>
        </w:tc>
        <w:tc>
          <w:tcPr>
            <w:tcW w:w="2829" w:type="dxa"/>
          </w:tcPr>
          <w:p w14:paraId="2EDA5743" w14:textId="77777777" w:rsidR="000117A9" w:rsidRPr="004B75E8" w:rsidRDefault="000117A9" w:rsidP="003E5D5A">
            <w:pPr>
              <w:jc w:val="center"/>
              <w:rPr>
                <w:rFonts w:asciiTheme="minorHAnsi" w:eastAsia="Calibri" w:hAnsiTheme="minorHAnsi" w:cstheme="minorHAnsi"/>
                <w:b/>
              </w:rPr>
            </w:pPr>
            <w:r w:rsidRPr="004B75E8">
              <w:rPr>
                <w:rFonts w:asciiTheme="minorHAnsi" w:eastAsia="Calibri" w:hAnsiTheme="minorHAnsi" w:cstheme="minorHAnsi"/>
                <w:b/>
                <w:sz w:val="22"/>
                <w:szCs w:val="22"/>
              </w:rPr>
              <w:t>SABERES BÁSICOS</w:t>
            </w:r>
          </w:p>
        </w:tc>
      </w:tr>
    </w:tbl>
    <w:p w14:paraId="3C7E5E0A" w14:textId="77777777" w:rsidR="000117A9" w:rsidRPr="00EB3AF2" w:rsidRDefault="000117A9" w:rsidP="000A57BE">
      <w:pPr>
        <w:pStyle w:val="Textoindependiente"/>
        <w:rPr>
          <w:rFonts w:asciiTheme="minorHAnsi" w:hAnsiTheme="minorHAnsi"/>
          <w:sz w:val="24"/>
          <w:szCs w:val="24"/>
          <w:u w:val="non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817"/>
        <w:gridCol w:w="2817"/>
        <w:gridCol w:w="2817"/>
        <w:gridCol w:w="2733"/>
      </w:tblGrid>
      <w:tr w:rsidR="000A57BE" w:rsidRPr="000A03F9" w14:paraId="1BE59FDC" w14:textId="77777777" w:rsidTr="00063156">
        <w:trPr>
          <w:trHeight w:val="7522"/>
        </w:trPr>
        <w:tc>
          <w:tcPr>
            <w:tcW w:w="2816" w:type="dxa"/>
          </w:tcPr>
          <w:p w14:paraId="56EA79ED"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b/>
                <w:sz w:val="22"/>
                <w:szCs w:val="22"/>
              </w:rPr>
              <w:lastRenderedPageBreak/>
              <w:t>1.Comprender el sentido general e información específica predecible de textos breves y sencillos, expresados de forma clara y en la lengua estándar, haciendo uso de diversas estrategias y recurriendo, cuando sea necesario, al uso de distintos tipos de apoyo, para desarrollar el repertorio lingüístico y para responder a necesidades lingüísticas cotidianas.</w:t>
            </w:r>
          </w:p>
          <w:p w14:paraId="7C546032" w14:textId="77777777" w:rsidR="000A57BE" w:rsidRDefault="000A57BE" w:rsidP="00DD1093">
            <w:pPr>
              <w:rPr>
                <w:rFonts w:asciiTheme="minorHAnsi" w:eastAsia="Calibri" w:hAnsiTheme="minorHAnsi" w:cstheme="minorHAnsi"/>
                <w:b/>
              </w:rPr>
            </w:pPr>
          </w:p>
          <w:p w14:paraId="4BFB5BF8" w14:textId="77777777" w:rsidR="000A57BE" w:rsidRDefault="000A57BE" w:rsidP="00DD1093">
            <w:pPr>
              <w:rPr>
                <w:rFonts w:asciiTheme="minorHAnsi" w:eastAsia="Calibri" w:hAnsiTheme="minorHAnsi" w:cstheme="minorHAnsi"/>
                <w:b/>
              </w:rPr>
            </w:pPr>
          </w:p>
          <w:p w14:paraId="0504120A" w14:textId="77777777" w:rsidR="000A57BE" w:rsidRPr="00D15F2C" w:rsidRDefault="000A57BE" w:rsidP="00DD1093">
            <w:pPr>
              <w:rPr>
                <w:rFonts w:asciiTheme="minorHAnsi" w:eastAsia="Calibri" w:hAnsiTheme="minorHAnsi" w:cstheme="minorHAnsi"/>
                <w:b/>
                <w:u w:val="single"/>
              </w:rPr>
            </w:pPr>
            <w:r w:rsidRPr="00D15F2C">
              <w:rPr>
                <w:rFonts w:asciiTheme="minorHAnsi" w:eastAsia="Calibri" w:hAnsiTheme="minorHAnsi" w:cstheme="minorHAnsi"/>
                <w:b/>
                <w:sz w:val="22"/>
                <w:szCs w:val="22"/>
                <w:u w:val="single"/>
              </w:rPr>
              <w:t>Escuchar</w:t>
            </w:r>
          </w:p>
          <w:p w14:paraId="0834AE0D"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Repetir el vocabulario nuevo y/o conocido en voz alta y afianzarlo a través de las actividades de repetición</w:t>
            </w:r>
          </w:p>
          <w:p w14:paraId="6805E6D6"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Usar información previa a base de fotografías, imágenes o símbolos significativos como forma de anticipar el vocabulario nuevo y activar el vocabulario conocido</w:t>
            </w:r>
          </w:p>
          <w:p w14:paraId="45758FD6"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 Aplicar técnicas y consejos de audición o para la mejora de aspectos fonéticos</w:t>
            </w:r>
          </w:p>
          <w:p w14:paraId="4A1BD464"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lastRenderedPageBreak/>
              <w:t>- Aclarar en el idioma materno situaciones previas para facilitar la comprensión de un texto oral</w:t>
            </w:r>
          </w:p>
          <w:p w14:paraId="28AFDD64" w14:textId="77777777" w:rsidR="000A57BE" w:rsidRPr="00D15F2C" w:rsidRDefault="000A57BE" w:rsidP="00DD1093">
            <w:pPr>
              <w:rPr>
                <w:rFonts w:asciiTheme="minorHAnsi" w:eastAsia="Calibri" w:hAnsiTheme="minorHAnsi" w:cstheme="minorHAnsi"/>
                <w:b/>
              </w:rPr>
            </w:pPr>
            <w:r w:rsidRPr="00D15F2C">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17" w:type="dxa"/>
          </w:tcPr>
          <w:p w14:paraId="7DCD0FBA" w14:textId="77777777" w:rsidR="000A57BE" w:rsidRPr="00BA5ABB" w:rsidRDefault="000A57BE" w:rsidP="00DD1093">
            <w:pPr>
              <w:rPr>
                <w:rFonts w:asciiTheme="minorHAnsi" w:eastAsia="Calibri" w:hAnsiTheme="minorHAnsi" w:cstheme="minorHAnsi"/>
                <w:b/>
                <w:lang w:val="en-US"/>
              </w:rPr>
            </w:pPr>
            <w:r w:rsidRPr="004B1D95">
              <w:rPr>
                <w:rFonts w:asciiTheme="minorHAnsi" w:eastAsia="Calibri" w:hAnsiTheme="minorHAnsi" w:cstheme="minorHAnsi"/>
                <w:sz w:val="22"/>
                <w:szCs w:val="22"/>
                <w:lang w:val="en-US"/>
              </w:rPr>
              <w:lastRenderedPageBreak/>
              <w:t>CCL2, CCL3, CP1, CP2, STEM1, CD1, CPSAA5, CCEC2</w:t>
            </w:r>
          </w:p>
        </w:tc>
        <w:tc>
          <w:tcPr>
            <w:tcW w:w="2817" w:type="dxa"/>
          </w:tcPr>
          <w:p w14:paraId="3EE160EF" w14:textId="77777777" w:rsidR="000A57BE" w:rsidRPr="00D15F2C" w:rsidRDefault="000A57BE" w:rsidP="00DD1093">
            <w:pPr>
              <w:rPr>
                <w:rFonts w:asciiTheme="minorHAnsi" w:eastAsia="Calibri" w:hAnsiTheme="minorHAnsi" w:cstheme="minorHAnsi"/>
              </w:rPr>
            </w:pPr>
            <w:r w:rsidRPr="00D15F2C">
              <w:rPr>
                <w:rFonts w:asciiTheme="minorHAnsi" w:eastAsia="Calibri" w:hAnsiTheme="minorHAnsi" w:cstheme="minorHAnsi"/>
                <w:sz w:val="22"/>
                <w:szCs w:val="22"/>
              </w:rPr>
              <w:t>1.1. Reconocer, interpretar y analizar el sentido global, así como palabras y frases específicas de textos orales, escritos y multimodales breves y sencillos sobre temas frecuentes y cotidianos de relevancia personal y ámbitos próximos a su experiencia, así como de textos literarios adecuados al nivel de desarrollo del alumnado, expresados de forma comprensible, clara y en lengua estándar a través de distintos soportes.</w:t>
            </w:r>
          </w:p>
          <w:p w14:paraId="67508F28" w14:textId="77777777" w:rsidR="000A57BE" w:rsidRPr="00BA5ABB" w:rsidRDefault="000A57BE" w:rsidP="00DD1093">
            <w:pPr>
              <w:jc w:val="center"/>
              <w:rPr>
                <w:rFonts w:asciiTheme="minorHAnsi" w:eastAsia="Calibri" w:hAnsiTheme="minorHAnsi" w:cstheme="minorHAnsi"/>
                <w:b/>
              </w:rPr>
            </w:pPr>
          </w:p>
        </w:tc>
        <w:tc>
          <w:tcPr>
            <w:tcW w:w="2817" w:type="dxa"/>
            <w:shd w:val="clear" w:color="auto" w:fill="FFFFFF" w:themeFill="background1"/>
          </w:tcPr>
          <w:p w14:paraId="1890E5AC" w14:textId="77777777" w:rsidR="000A57BE" w:rsidRPr="00403081" w:rsidRDefault="000A57BE" w:rsidP="00DD1093">
            <w:pPr>
              <w:rPr>
                <w:rFonts w:ascii="Calibri" w:hAnsi="Calibri"/>
                <w:b/>
                <w:sz w:val="18"/>
                <w:szCs w:val="18"/>
              </w:rPr>
            </w:pPr>
            <w:r w:rsidRPr="00403081">
              <w:rPr>
                <w:rFonts w:ascii="Calibri" w:hAnsi="Calibri"/>
                <w:b/>
                <w:sz w:val="18"/>
                <w:szCs w:val="18"/>
              </w:rPr>
              <w:t xml:space="preserve"> </w:t>
            </w:r>
            <w:r w:rsidRPr="00403081">
              <w:rPr>
                <w:rFonts w:ascii="Calibri" w:hAnsi="Calibri"/>
                <w:b/>
                <w:sz w:val="18"/>
                <w:szCs w:val="18"/>
                <w:u w:val="single"/>
              </w:rPr>
              <w:t>Escuchar</w:t>
            </w:r>
            <w:r w:rsidRPr="00403081">
              <w:rPr>
                <w:rFonts w:ascii="Calibri" w:hAnsi="Calibri"/>
                <w:b/>
                <w:sz w:val="18"/>
                <w:szCs w:val="18"/>
              </w:rPr>
              <w:t xml:space="preserve">: </w:t>
            </w:r>
          </w:p>
          <w:p w14:paraId="09C7BFCB"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 xml:space="preserve">Una conversación </w:t>
            </w:r>
            <w:r>
              <w:rPr>
                <w:rFonts w:ascii="Calibri" w:hAnsi="Calibri"/>
                <w:sz w:val="18"/>
                <w:szCs w:val="18"/>
              </w:rPr>
              <w:t>contestar unas preguntas</w:t>
            </w:r>
            <w:r w:rsidRPr="00EE7A11">
              <w:rPr>
                <w:rFonts w:ascii="Calibri" w:hAnsi="Calibri"/>
                <w:sz w:val="18"/>
                <w:szCs w:val="18"/>
              </w:rPr>
              <w:t xml:space="preserve"> (L7, Ej.1)</w:t>
            </w:r>
          </w:p>
          <w:p w14:paraId="4F158D16"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Nombres de asignaturas e identificarlas con su correspondiente imagen y señalarlas (L7, Ej.2)</w:t>
            </w:r>
          </w:p>
          <w:p w14:paraId="08D263A1"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Nombres de asignaturas, repetirlas y ordenarlas (L7, Ej.</w:t>
            </w:r>
            <w:r>
              <w:rPr>
                <w:rFonts w:ascii="Calibri" w:hAnsi="Calibri"/>
                <w:sz w:val="18"/>
                <w:szCs w:val="18"/>
              </w:rPr>
              <w:t>3)</w:t>
            </w:r>
          </w:p>
          <w:p w14:paraId="0A44DAC7"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 xml:space="preserve">Los días de </w:t>
            </w:r>
            <w:r>
              <w:rPr>
                <w:rFonts w:ascii="Calibri" w:hAnsi="Calibri"/>
                <w:sz w:val="18"/>
                <w:szCs w:val="18"/>
              </w:rPr>
              <w:t xml:space="preserve">la semana, repetirlos e identificarlos </w:t>
            </w:r>
            <w:r w:rsidRPr="00EE7A11">
              <w:rPr>
                <w:rFonts w:ascii="Calibri" w:hAnsi="Calibri"/>
                <w:sz w:val="18"/>
                <w:szCs w:val="18"/>
              </w:rPr>
              <w:t>(L7, Ej.5)</w:t>
            </w:r>
          </w:p>
          <w:p w14:paraId="0E89BC1E"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Unas preguntas sobre un horario d</w:t>
            </w:r>
            <w:r>
              <w:rPr>
                <w:rFonts w:ascii="Calibri" w:hAnsi="Calibri"/>
                <w:sz w:val="18"/>
                <w:szCs w:val="18"/>
              </w:rPr>
              <w:t>e clase y contestar (L7, Ej.6</w:t>
            </w:r>
            <w:r w:rsidRPr="00EE7A11">
              <w:rPr>
                <w:rFonts w:ascii="Calibri" w:hAnsi="Calibri"/>
                <w:sz w:val="18"/>
                <w:szCs w:val="18"/>
              </w:rPr>
              <w:t>)</w:t>
            </w:r>
          </w:p>
          <w:p w14:paraId="55028ABD" w14:textId="77777777" w:rsidR="00E9527B" w:rsidRPr="00EE7A11" w:rsidRDefault="00E9527B" w:rsidP="00E9527B">
            <w:pPr>
              <w:numPr>
                <w:ilvl w:val="0"/>
                <w:numId w:val="19"/>
              </w:numPr>
              <w:rPr>
                <w:rFonts w:ascii="Calibri" w:hAnsi="Calibri"/>
                <w:sz w:val="18"/>
                <w:szCs w:val="18"/>
              </w:rPr>
            </w:pPr>
            <w:r>
              <w:rPr>
                <w:rFonts w:ascii="Calibri" w:hAnsi="Calibri"/>
                <w:sz w:val="18"/>
                <w:szCs w:val="18"/>
              </w:rPr>
              <w:t>Una canción y repetirla (L8, Ej.4</w:t>
            </w:r>
            <w:r w:rsidRPr="00EE7A11">
              <w:rPr>
                <w:rFonts w:ascii="Calibri" w:hAnsi="Calibri"/>
                <w:sz w:val="18"/>
                <w:szCs w:val="18"/>
              </w:rPr>
              <w:t>)</w:t>
            </w:r>
          </w:p>
          <w:p w14:paraId="5D914535"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Unas frases e identificar cuáles son verdaderas</w:t>
            </w:r>
            <w:r>
              <w:rPr>
                <w:rFonts w:ascii="Calibri" w:hAnsi="Calibri"/>
                <w:sz w:val="18"/>
                <w:szCs w:val="18"/>
              </w:rPr>
              <w:t xml:space="preserve"> y falsas en un texto (L8, Ej.5</w:t>
            </w:r>
            <w:r w:rsidRPr="00EE7A11">
              <w:rPr>
                <w:rFonts w:ascii="Calibri" w:hAnsi="Calibri"/>
                <w:sz w:val="18"/>
                <w:szCs w:val="18"/>
              </w:rPr>
              <w:t>)</w:t>
            </w:r>
          </w:p>
          <w:p w14:paraId="2918E636"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Una escena y contestar unas preguntas (L9, Ej.1b)</w:t>
            </w:r>
          </w:p>
          <w:p w14:paraId="3B4464EF"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 xml:space="preserve">Nombres de material </w:t>
            </w:r>
            <w:proofErr w:type="gramStart"/>
            <w:r w:rsidRPr="00EE7A11">
              <w:rPr>
                <w:rFonts w:ascii="Calibri" w:hAnsi="Calibri"/>
                <w:sz w:val="18"/>
                <w:szCs w:val="18"/>
              </w:rPr>
              <w:t xml:space="preserve">escolar </w:t>
            </w:r>
            <w:r>
              <w:rPr>
                <w:rFonts w:ascii="Calibri" w:hAnsi="Calibri"/>
                <w:sz w:val="18"/>
                <w:szCs w:val="18"/>
              </w:rPr>
              <w:t>,</w:t>
            </w:r>
            <w:proofErr w:type="gramEnd"/>
            <w:r>
              <w:rPr>
                <w:rFonts w:ascii="Calibri" w:hAnsi="Calibri"/>
                <w:sz w:val="18"/>
                <w:szCs w:val="18"/>
              </w:rPr>
              <w:t xml:space="preserve"> repetirlo y contestar unas preguntas (L9, Ej.2</w:t>
            </w:r>
            <w:r w:rsidRPr="00EE7A11">
              <w:rPr>
                <w:rFonts w:ascii="Calibri" w:hAnsi="Calibri"/>
                <w:sz w:val="18"/>
                <w:szCs w:val="18"/>
              </w:rPr>
              <w:t>)</w:t>
            </w:r>
          </w:p>
          <w:p w14:paraId="49E0EAF5" w14:textId="77777777" w:rsidR="00E9527B" w:rsidRPr="00EE7A11" w:rsidRDefault="00E9527B" w:rsidP="00E9527B">
            <w:pPr>
              <w:numPr>
                <w:ilvl w:val="0"/>
                <w:numId w:val="19"/>
              </w:numPr>
              <w:rPr>
                <w:rFonts w:ascii="Calibri" w:hAnsi="Calibri"/>
                <w:sz w:val="18"/>
                <w:szCs w:val="18"/>
              </w:rPr>
            </w:pPr>
            <w:r w:rsidRPr="00EE7A11">
              <w:rPr>
                <w:rFonts w:ascii="Calibri" w:hAnsi="Calibri"/>
                <w:sz w:val="18"/>
                <w:szCs w:val="18"/>
              </w:rPr>
              <w:t xml:space="preserve">Un rap, su entonación, completarlo y dar palmadas al mismo tiempo (L9, Ej. </w:t>
            </w:r>
            <w:proofErr w:type="gramStart"/>
            <w:r w:rsidRPr="00EE7A11">
              <w:rPr>
                <w:rFonts w:ascii="Calibri" w:hAnsi="Calibri"/>
                <w:sz w:val="18"/>
                <w:szCs w:val="18"/>
              </w:rPr>
              <w:t>3a,b</w:t>
            </w:r>
            <w:proofErr w:type="gramEnd"/>
            <w:r w:rsidRPr="00EE7A11">
              <w:rPr>
                <w:rFonts w:ascii="Calibri" w:hAnsi="Calibri"/>
                <w:sz w:val="18"/>
                <w:szCs w:val="18"/>
              </w:rPr>
              <w:t>,c)</w:t>
            </w:r>
          </w:p>
          <w:p w14:paraId="54A29371" w14:textId="77777777" w:rsidR="00E9527B" w:rsidRPr="00EE7A11" w:rsidRDefault="00E9527B" w:rsidP="00E9527B">
            <w:pPr>
              <w:numPr>
                <w:ilvl w:val="0"/>
                <w:numId w:val="19"/>
              </w:numPr>
              <w:rPr>
                <w:rFonts w:ascii="Calibri" w:hAnsi="Calibri"/>
                <w:sz w:val="18"/>
                <w:szCs w:val="18"/>
              </w:rPr>
            </w:pPr>
            <w:r>
              <w:rPr>
                <w:rFonts w:ascii="Calibri" w:hAnsi="Calibri"/>
                <w:sz w:val="18"/>
                <w:szCs w:val="18"/>
              </w:rPr>
              <w:t>Un diálogo y leerlo (L9, Ej. 4, 7, 9</w:t>
            </w:r>
            <w:r w:rsidRPr="00EE7A11">
              <w:rPr>
                <w:rFonts w:ascii="Calibri" w:hAnsi="Calibri"/>
                <w:sz w:val="18"/>
                <w:szCs w:val="18"/>
              </w:rPr>
              <w:t>)</w:t>
            </w:r>
          </w:p>
          <w:p w14:paraId="7BFF391A" w14:textId="77777777" w:rsidR="000A57BE" w:rsidRPr="00EB3AF2" w:rsidRDefault="000A57BE" w:rsidP="00E9527B">
            <w:pPr>
              <w:ind w:left="720"/>
              <w:rPr>
                <w:rFonts w:asciiTheme="minorHAnsi" w:eastAsia="Calibri" w:hAnsiTheme="minorHAnsi" w:cstheme="minorHAnsi"/>
              </w:rPr>
            </w:pPr>
          </w:p>
        </w:tc>
        <w:tc>
          <w:tcPr>
            <w:tcW w:w="2733" w:type="dxa"/>
            <w:vMerge w:val="restart"/>
          </w:tcPr>
          <w:p w14:paraId="093E9F99" w14:textId="77777777" w:rsidR="000A57BE" w:rsidRPr="00BC07F1" w:rsidRDefault="000A57BE" w:rsidP="00DD1093">
            <w:pPr>
              <w:rPr>
                <w:rFonts w:asciiTheme="minorHAnsi" w:eastAsia="Calibri" w:hAnsiTheme="minorHAnsi" w:cstheme="minorHAnsi"/>
                <w:sz w:val="18"/>
                <w:szCs w:val="18"/>
              </w:rPr>
            </w:pPr>
            <w:r w:rsidRPr="00BC07F1">
              <w:rPr>
                <w:rFonts w:asciiTheme="minorHAnsi" w:eastAsia="Calibri" w:hAnsiTheme="minorHAnsi" w:cstheme="minorHAnsi"/>
                <w:b/>
                <w:color w:val="000000"/>
                <w:sz w:val="18"/>
                <w:szCs w:val="18"/>
                <w:u w:val="single"/>
              </w:rPr>
              <w:t>A. Comunicación</w:t>
            </w:r>
          </w:p>
          <w:p w14:paraId="427D5B84" w14:textId="77777777" w:rsidR="000A57BE" w:rsidRPr="00BC07F1" w:rsidRDefault="000A57BE" w:rsidP="00DD1093">
            <w:pPr>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 Estrategias básicas para la planificación, ejecución, control y reparación de la comprensión, la producción y la coproducción de textos orales, escritos y multimodales.</w:t>
            </w:r>
          </w:p>
          <w:p w14:paraId="5E2CB3DD" w14:textId="77777777" w:rsidR="000A57BE" w:rsidRPr="001A117D" w:rsidRDefault="000A57BE" w:rsidP="00DD1093">
            <w:pPr>
              <w:spacing w:before="240" w:after="240"/>
              <w:rPr>
                <w:rFonts w:asciiTheme="minorHAnsi" w:eastAsia="Calibri" w:hAnsiTheme="minorHAnsi" w:cstheme="minorHAnsi"/>
                <w:i/>
                <w:color w:val="7030A0"/>
                <w:sz w:val="18"/>
                <w:szCs w:val="18"/>
              </w:rPr>
            </w:pPr>
            <w:r w:rsidRPr="001A117D">
              <w:rPr>
                <w:rFonts w:asciiTheme="minorHAnsi" w:eastAsia="Calibri" w:hAnsiTheme="minorHAnsi" w:cstheme="minorHAnsi"/>
                <w:color w:val="7030A0"/>
                <w:sz w:val="18"/>
                <w:szCs w:val="18"/>
              </w:rPr>
              <w:t xml:space="preserve">- Reproducir frases sobre </w:t>
            </w:r>
            <w:r w:rsidR="001A117D" w:rsidRPr="001A117D">
              <w:rPr>
                <w:rFonts w:asciiTheme="minorHAnsi" w:eastAsia="Calibri" w:hAnsiTheme="minorHAnsi" w:cstheme="minorHAnsi"/>
                <w:color w:val="7030A0"/>
                <w:sz w:val="18"/>
                <w:szCs w:val="18"/>
              </w:rPr>
              <w:t xml:space="preserve">el horario escolar de cada uno: </w:t>
            </w:r>
            <w:proofErr w:type="spellStart"/>
            <w:r w:rsidR="001A117D" w:rsidRPr="001A117D">
              <w:rPr>
                <w:rFonts w:asciiTheme="minorHAnsi" w:eastAsia="Calibri" w:hAnsiTheme="minorHAnsi" w:cstheme="minorHAnsi"/>
                <w:i/>
                <w:color w:val="7030A0"/>
                <w:sz w:val="18"/>
                <w:szCs w:val="18"/>
              </w:rPr>
              <w:t>Ich</w:t>
            </w:r>
            <w:proofErr w:type="spellEnd"/>
            <w:r w:rsidR="001A117D" w:rsidRPr="001A117D">
              <w:rPr>
                <w:rFonts w:asciiTheme="minorHAnsi" w:eastAsia="Calibri" w:hAnsiTheme="minorHAnsi" w:cstheme="minorHAnsi"/>
                <w:i/>
                <w:color w:val="7030A0"/>
                <w:sz w:val="18"/>
                <w:szCs w:val="18"/>
              </w:rPr>
              <w:t xml:space="preserve"> </w:t>
            </w:r>
            <w:proofErr w:type="spellStart"/>
            <w:r w:rsidR="001A117D" w:rsidRPr="001A117D">
              <w:rPr>
                <w:rFonts w:asciiTheme="minorHAnsi" w:eastAsia="Calibri" w:hAnsiTheme="minorHAnsi" w:cstheme="minorHAnsi"/>
                <w:i/>
                <w:color w:val="7030A0"/>
                <w:sz w:val="18"/>
                <w:szCs w:val="18"/>
              </w:rPr>
              <w:t>habe</w:t>
            </w:r>
            <w:proofErr w:type="spellEnd"/>
            <w:r w:rsidR="001A117D" w:rsidRPr="001A117D">
              <w:rPr>
                <w:rFonts w:asciiTheme="minorHAnsi" w:eastAsia="Calibri" w:hAnsiTheme="minorHAnsi" w:cstheme="minorHAnsi"/>
                <w:i/>
                <w:color w:val="7030A0"/>
                <w:sz w:val="18"/>
                <w:szCs w:val="18"/>
              </w:rPr>
              <w:t xml:space="preserve"> </w:t>
            </w:r>
            <w:proofErr w:type="spellStart"/>
            <w:r w:rsidR="001A117D" w:rsidRPr="001A117D">
              <w:rPr>
                <w:rFonts w:asciiTheme="minorHAnsi" w:eastAsia="Calibri" w:hAnsiTheme="minorHAnsi" w:cstheme="minorHAnsi"/>
                <w:i/>
                <w:color w:val="7030A0"/>
                <w:sz w:val="18"/>
                <w:szCs w:val="18"/>
              </w:rPr>
              <w:t>zehn</w:t>
            </w:r>
            <w:proofErr w:type="spellEnd"/>
            <w:r w:rsidR="001A117D" w:rsidRPr="001A117D">
              <w:rPr>
                <w:rFonts w:asciiTheme="minorHAnsi" w:eastAsia="Calibri" w:hAnsiTheme="minorHAnsi" w:cstheme="minorHAnsi"/>
                <w:i/>
                <w:color w:val="7030A0"/>
                <w:sz w:val="18"/>
                <w:szCs w:val="18"/>
              </w:rPr>
              <w:t xml:space="preserve"> </w:t>
            </w:r>
            <w:proofErr w:type="spellStart"/>
            <w:r w:rsidR="001A117D" w:rsidRPr="001A117D">
              <w:rPr>
                <w:rFonts w:asciiTheme="minorHAnsi" w:eastAsia="Calibri" w:hAnsiTheme="minorHAnsi" w:cstheme="minorHAnsi"/>
                <w:i/>
                <w:color w:val="7030A0"/>
                <w:sz w:val="18"/>
                <w:szCs w:val="18"/>
              </w:rPr>
              <w:t>Stunden</w:t>
            </w:r>
            <w:proofErr w:type="spellEnd"/>
            <w:r w:rsidR="001A117D" w:rsidRPr="001A117D">
              <w:rPr>
                <w:rFonts w:asciiTheme="minorHAnsi" w:eastAsia="Calibri" w:hAnsiTheme="minorHAnsi" w:cstheme="minorHAnsi"/>
                <w:i/>
                <w:color w:val="7030A0"/>
                <w:sz w:val="18"/>
                <w:szCs w:val="18"/>
              </w:rPr>
              <w:t xml:space="preserve"> Sport</w:t>
            </w:r>
          </w:p>
          <w:p w14:paraId="73FD081D" w14:textId="77777777" w:rsidR="000A57BE" w:rsidRPr="00BC07F1" w:rsidRDefault="000A57BE" w:rsidP="00DD1093">
            <w:pPr>
              <w:spacing w:before="240" w:after="240"/>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 Conocimientos, destrezas y actitudes que permitan detectar y colaborar en actividades de mediación en situaciones cotidianas y sencillas.</w:t>
            </w:r>
          </w:p>
          <w:p w14:paraId="4D2D30C7" w14:textId="77777777" w:rsidR="000A57BE" w:rsidRPr="0074004A" w:rsidRDefault="000A57BE" w:rsidP="00DD1093">
            <w:pPr>
              <w:spacing w:before="240" w:after="240"/>
              <w:rPr>
                <w:rFonts w:asciiTheme="minorHAnsi" w:eastAsia="Calibri" w:hAnsiTheme="minorHAnsi" w:cstheme="minorHAnsi"/>
                <w:i/>
                <w:color w:val="7030A0"/>
                <w:sz w:val="18"/>
                <w:szCs w:val="18"/>
              </w:rPr>
            </w:pPr>
            <w:r w:rsidRPr="0074004A">
              <w:rPr>
                <w:rFonts w:asciiTheme="minorHAnsi" w:eastAsia="Calibri" w:hAnsiTheme="minorHAnsi" w:cstheme="minorHAnsi"/>
                <w:color w:val="7030A0"/>
                <w:sz w:val="18"/>
                <w:szCs w:val="18"/>
              </w:rPr>
              <w:t xml:space="preserve">- Explicar </w:t>
            </w:r>
            <w:r w:rsidR="0074004A" w:rsidRPr="0074004A">
              <w:rPr>
                <w:rFonts w:asciiTheme="minorHAnsi" w:eastAsia="Calibri" w:hAnsiTheme="minorHAnsi" w:cstheme="minorHAnsi"/>
                <w:color w:val="7030A0"/>
                <w:sz w:val="18"/>
                <w:szCs w:val="18"/>
              </w:rPr>
              <w:t xml:space="preserve">las acciones que se realizan en el colegio para </w:t>
            </w:r>
            <w:r w:rsidRPr="0074004A">
              <w:rPr>
                <w:rFonts w:asciiTheme="minorHAnsi" w:eastAsia="Calibri" w:hAnsiTheme="minorHAnsi" w:cstheme="minorHAnsi"/>
                <w:color w:val="7030A0"/>
                <w:sz w:val="18"/>
                <w:szCs w:val="18"/>
              </w:rPr>
              <w:t xml:space="preserve">identificarlo: </w:t>
            </w:r>
            <w:proofErr w:type="spellStart"/>
            <w:r w:rsidR="0074004A" w:rsidRPr="0074004A">
              <w:rPr>
                <w:rFonts w:asciiTheme="minorHAnsi" w:eastAsia="Calibri" w:hAnsiTheme="minorHAnsi" w:cstheme="minorHAnsi"/>
                <w:i/>
                <w:color w:val="7030A0"/>
                <w:sz w:val="18"/>
                <w:szCs w:val="18"/>
              </w:rPr>
              <w:t>sprechen</w:t>
            </w:r>
            <w:proofErr w:type="spellEnd"/>
            <w:r w:rsidR="0074004A" w:rsidRPr="0074004A">
              <w:rPr>
                <w:rFonts w:asciiTheme="minorHAnsi" w:eastAsia="Calibri" w:hAnsiTheme="minorHAnsi" w:cstheme="minorHAnsi"/>
                <w:i/>
                <w:color w:val="7030A0"/>
                <w:sz w:val="18"/>
                <w:szCs w:val="18"/>
              </w:rPr>
              <w:t xml:space="preserve">, </w:t>
            </w:r>
            <w:proofErr w:type="spellStart"/>
            <w:r w:rsidR="0074004A" w:rsidRPr="0074004A">
              <w:rPr>
                <w:rFonts w:asciiTheme="minorHAnsi" w:eastAsia="Calibri" w:hAnsiTheme="minorHAnsi" w:cstheme="minorHAnsi"/>
                <w:i/>
                <w:color w:val="7030A0"/>
                <w:sz w:val="18"/>
                <w:szCs w:val="18"/>
              </w:rPr>
              <w:t>lesen</w:t>
            </w:r>
            <w:proofErr w:type="spellEnd"/>
            <w:r w:rsidR="0074004A" w:rsidRPr="0074004A">
              <w:rPr>
                <w:rFonts w:asciiTheme="minorHAnsi" w:eastAsia="Calibri" w:hAnsiTheme="minorHAnsi" w:cstheme="minorHAnsi"/>
                <w:i/>
                <w:color w:val="7030A0"/>
                <w:sz w:val="18"/>
                <w:szCs w:val="18"/>
              </w:rPr>
              <w:t xml:space="preserve">, </w:t>
            </w:r>
            <w:proofErr w:type="spellStart"/>
            <w:r w:rsidR="0074004A" w:rsidRPr="0074004A">
              <w:rPr>
                <w:rFonts w:asciiTheme="minorHAnsi" w:eastAsia="Calibri" w:hAnsiTheme="minorHAnsi" w:cstheme="minorHAnsi"/>
                <w:i/>
                <w:color w:val="7030A0"/>
                <w:sz w:val="18"/>
                <w:szCs w:val="18"/>
              </w:rPr>
              <w:t>schreiben</w:t>
            </w:r>
            <w:proofErr w:type="spellEnd"/>
            <w:r w:rsidR="0074004A" w:rsidRPr="0074004A">
              <w:rPr>
                <w:rFonts w:asciiTheme="minorHAnsi" w:eastAsia="Calibri" w:hAnsiTheme="minorHAnsi" w:cstheme="minorHAnsi"/>
                <w:i/>
                <w:color w:val="7030A0"/>
                <w:sz w:val="18"/>
                <w:szCs w:val="18"/>
              </w:rPr>
              <w:t xml:space="preserve">, </w:t>
            </w:r>
            <w:proofErr w:type="spellStart"/>
            <w:r w:rsidR="0074004A" w:rsidRPr="0074004A">
              <w:rPr>
                <w:rFonts w:asciiTheme="minorHAnsi" w:eastAsia="Calibri" w:hAnsiTheme="minorHAnsi" w:cstheme="minorHAnsi"/>
                <w:i/>
                <w:color w:val="7030A0"/>
                <w:sz w:val="18"/>
                <w:szCs w:val="18"/>
              </w:rPr>
              <w:t>malen</w:t>
            </w:r>
            <w:proofErr w:type="spellEnd"/>
            <w:r w:rsidR="0074004A" w:rsidRPr="0074004A">
              <w:rPr>
                <w:rFonts w:asciiTheme="minorHAnsi" w:eastAsia="Calibri" w:hAnsiTheme="minorHAnsi" w:cstheme="minorHAnsi"/>
                <w:i/>
                <w:color w:val="7030A0"/>
                <w:sz w:val="18"/>
                <w:szCs w:val="18"/>
              </w:rPr>
              <w:t>…</w:t>
            </w:r>
          </w:p>
          <w:p w14:paraId="59B52007" w14:textId="77777777" w:rsidR="000A57BE" w:rsidRPr="00BC07F1" w:rsidRDefault="000A57BE" w:rsidP="00DD1093">
            <w:pPr>
              <w:rPr>
                <w:rFonts w:asciiTheme="minorHAnsi" w:eastAsia="Calibri" w:hAnsiTheme="minorHAnsi" w:cstheme="minorHAnsi"/>
                <w:sz w:val="18"/>
                <w:szCs w:val="18"/>
              </w:rPr>
            </w:pPr>
            <w:r w:rsidRPr="00BC07F1">
              <w:rPr>
                <w:rFonts w:asciiTheme="minorHAnsi" w:eastAsia="Calibri" w:hAnsiTheme="minorHAnsi" w:cstheme="minorHAnsi"/>
                <w:color w:val="000000"/>
                <w:sz w:val="18"/>
                <w:szCs w:val="18"/>
              </w:rPr>
              <w:t>- Funciones comunicativas básicas adecuadas al ámbito y al contexto comunicativo: saludar,</w:t>
            </w:r>
            <w:r w:rsidR="0074004A">
              <w:rPr>
                <w:rFonts w:asciiTheme="minorHAnsi" w:eastAsia="Calibri" w:hAnsiTheme="minorHAnsi" w:cstheme="minorHAnsi"/>
                <w:color w:val="000000"/>
                <w:sz w:val="18"/>
                <w:szCs w:val="18"/>
              </w:rPr>
              <w:t xml:space="preserve"> </w:t>
            </w:r>
            <w:r w:rsidRPr="00BC07F1">
              <w:rPr>
                <w:rFonts w:asciiTheme="minorHAnsi" w:eastAsia="Calibri" w:hAnsiTheme="minorHAnsi" w:cstheme="minorHAnsi"/>
                <w:color w:val="000000"/>
                <w:sz w:val="18"/>
                <w:szCs w:val="18"/>
              </w:rPr>
              <w:t>despedirse, presentar y presentarse; describir personas, objetos y lugares en el espacio; pedir e intercambiar información</w:t>
            </w:r>
            <w:r>
              <w:rPr>
                <w:rFonts w:asciiTheme="minorHAnsi" w:eastAsia="Calibri" w:hAnsiTheme="minorHAnsi" w:cstheme="minorHAnsi"/>
                <w:color w:val="000000"/>
                <w:sz w:val="18"/>
                <w:szCs w:val="18"/>
              </w:rPr>
              <w:t xml:space="preserve"> </w:t>
            </w:r>
            <w:r w:rsidRPr="00BC07F1">
              <w:rPr>
                <w:rFonts w:asciiTheme="minorHAnsi" w:eastAsia="Calibri" w:hAnsiTheme="minorHAnsi" w:cstheme="minorHAnsi"/>
                <w:color w:val="000000"/>
                <w:sz w:val="18"/>
                <w:szCs w:val="18"/>
                <w:highlight w:val="white"/>
              </w:rPr>
              <w:t xml:space="preserve">sobre cuestiones cotidianas; dar y pedir instrucciones y órdenes; ofrecer, aceptar y rechazar ayuda, proposiciones o sugerencias; expresar parcialmente el gusto o el interés y emociones básicas; narrar acontecimientos pasados, </w:t>
            </w:r>
            <w:r w:rsidRPr="00BC07F1">
              <w:rPr>
                <w:rFonts w:asciiTheme="minorHAnsi" w:eastAsia="Calibri" w:hAnsiTheme="minorHAnsi" w:cstheme="minorHAnsi"/>
                <w:color w:val="000000"/>
                <w:sz w:val="18"/>
                <w:szCs w:val="18"/>
                <w:highlight w:val="white"/>
              </w:rPr>
              <w:lastRenderedPageBreak/>
              <w:t>describir situaciones presentes y enunciar sucesos futuros; expresar la opinión, la posibilidad, la capacidad, la obligación y la prohibición.</w:t>
            </w:r>
          </w:p>
          <w:p w14:paraId="149A8F4D" w14:textId="77777777" w:rsidR="000A57BE" w:rsidRPr="00BC07F1" w:rsidRDefault="000A57BE" w:rsidP="00DD1093">
            <w:pPr>
              <w:rPr>
                <w:rFonts w:asciiTheme="minorHAnsi" w:eastAsia="Calibri" w:hAnsiTheme="minorHAnsi" w:cstheme="minorHAnsi"/>
                <w:b/>
                <w:sz w:val="18"/>
                <w:szCs w:val="18"/>
              </w:rPr>
            </w:pPr>
          </w:p>
          <w:p w14:paraId="08783FE3" w14:textId="77777777" w:rsidR="000A57BE" w:rsidRPr="00385E50" w:rsidRDefault="000A57BE" w:rsidP="00DD1093">
            <w:pPr>
              <w:rPr>
                <w:rFonts w:ascii="Calibri" w:hAnsi="Calibri"/>
                <w:color w:val="C0504D" w:themeColor="accent2"/>
                <w:sz w:val="18"/>
                <w:szCs w:val="18"/>
                <w:lang w:val="de-DE"/>
              </w:rPr>
            </w:pPr>
            <w:r w:rsidRPr="00385E50">
              <w:rPr>
                <w:rFonts w:ascii="Calibri" w:hAnsi="Calibri"/>
                <w:i/>
                <w:color w:val="C0504D" w:themeColor="accent2"/>
                <w:sz w:val="18"/>
                <w:szCs w:val="18"/>
                <w:lang w:val="de-DE"/>
              </w:rPr>
              <w:t xml:space="preserve">. </w:t>
            </w:r>
          </w:p>
          <w:p w14:paraId="0837A2D0" w14:textId="77777777" w:rsidR="000A57BE" w:rsidRPr="00385E50" w:rsidRDefault="000A57BE" w:rsidP="00DD1093">
            <w:pPr>
              <w:rPr>
                <w:rFonts w:ascii="Calibri" w:hAnsi="Calibri"/>
                <w:color w:val="C0504D" w:themeColor="accent2"/>
                <w:sz w:val="18"/>
                <w:szCs w:val="18"/>
                <w:lang w:val="de-DE"/>
              </w:rPr>
            </w:pPr>
          </w:p>
          <w:p w14:paraId="596DB3A4" w14:textId="77777777" w:rsidR="008B6CE7" w:rsidRPr="00CD5522" w:rsidRDefault="008B6CE7" w:rsidP="008B6CE7">
            <w:pPr>
              <w:rPr>
                <w:rFonts w:ascii="Calibri" w:hAnsi="Calibri"/>
                <w:i/>
                <w:color w:val="7030A0"/>
                <w:sz w:val="18"/>
                <w:szCs w:val="18"/>
                <w:lang w:val="de-DE"/>
              </w:rPr>
            </w:pPr>
            <w:r w:rsidRPr="00CD5522">
              <w:rPr>
                <w:rFonts w:ascii="Calibri" w:hAnsi="Calibri"/>
                <w:color w:val="7030A0"/>
                <w:sz w:val="18"/>
                <w:szCs w:val="18"/>
                <w:lang w:val="de-DE"/>
              </w:rPr>
              <w:t xml:space="preserve">- Leer </w:t>
            </w:r>
            <w:proofErr w:type="spellStart"/>
            <w:r w:rsidRPr="00CD5522">
              <w:rPr>
                <w:rFonts w:ascii="Calibri" w:hAnsi="Calibri"/>
                <w:color w:val="7030A0"/>
                <w:sz w:val="18"/>
                <w:szCs w:val="18"/>
                <w:lang w:val="de-DE"/>
              </w:rPr>
              <w:t>un</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horario</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 xml:space="preserve">In der ersten Stunde </w:t>
            </w:r>
            <w:proofErr w:type="gramStart"/>
            <w:r w:rsidRPr="00CD5522">
              <w:rPr>
                <w:rFonts w:ascii="Calibri" w:hAnsi="Calibri"/>
                <w:i/>
                <w:color w:val="7030A0"/>
                <w:sz w:val="18"/>
                <w:szCs w:val="18"/>
                <w:lang w:val="de-DE"/>
              </w:rPr>
              <w:t>Mathe!,</w:t>
            </w:r>
            <w:proofErr w:type="gramEnd"/>
            <w:r w:rsidRPr="00CD5522">
              <w:rPr>
                <w:rFonts w:ascii="Calibri" w:hAnsi="Calibri"/>
                <w:i/>
                <w:color w:val="7030A0"/>
                <w:sz w:val="18"/>
                <w:szCs w:val="18"/>
                <w:lang w:val="de-DE"/>
              </w:rPr>
              <w:t xml:space="preserve"> Wann hast du…?</w:t>
            </w:r>
          </w:p>
          <w:p w14:paraId="60918F9D" w14:textId="77777777" w:rsidR="008B6CE7" w:rsidRPr="00CD5522" w:rsidRDefault="008B6CE7" w:rsidP="008B6CE7">
            <w:pPr>
              <w:rPr>
                <w:rFonts w:ascii="Calibri" w:hAnsi="Calibri"/>
                <w:color w:val="7030A0"/>
                <w:sz w:val="18"/>
                <w:szCs w:val="18"/>
                <w:lang w:val="de-DE"/>
              </w:rPr>
            </w:pPr>
          </w:p>
          <w:p w14:paraId="4B3F6F99" w14:textId="77777777" w:rsidR="008B6CE7" w:rsidRPr="00CD5522" w:rsidRDefault="008B6CE7" w:rsidP="008B6CE7">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Proponer</w:t>
            </w:r>
            <w:proofErr w:type="spellEnd"/>
            <w:r w:rsidRPr="00CD5522">
              <w:rPr>
                <w:rFonts w:ascii="Calibri" w:hAnsi="Calibri"/>
                <w:color w:val="7030A0"/>
                <w:sz w:val="18"/>
                <w:szCs w:val="18"/>
                <w:lang w:val="de-DE"/>
              </w:rPr>
              <w:t xml:space="preserve"> y </w:t>
            </w:r>
            <w:proofErr w:type="spellStart"/>
            <w:r w:rsidRPr="00CD5522">
              <w:rPr>
                <w:rFonts w:ascii="Calibri" w:hAnsi="Calibri"/>
                <w:color w:val="7030A0"/>
                <w:sz w:val="18"/>
                <w:szCs w:val="18"/>
                <w:lang w:val="de-DE"/>
              </w:rPr>
              <w:t>rechazar</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algo</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 xml:space="preserve">Möchtest du </w:t>
            </w:r>
            <w:proofErr w:type="spellStart"/>
            <w:proofErr w:type="gramStart"/>
            <w:r w:rsidRPr="00CD5522">
              <w:rPr>
                <w:rFonts w:ascii="Calibri" w:hAnsi="Calibri"/>
                <w:i/>
                <w:color w:val="7030A0"/>
                <w:sz w:val="18"/>
                <w:szCs w:val="18"/>
                <w:lang w:val="de-DE"/>
              </w:rPr>
              <w:t>mitkommen?Hast</w:t>
            </w:r>
            <w:proofErr w:type="spellEnd"/>
            <w:proofErr w:type="gramEnd"/>
            <w:r w:rsidRPr="00CD5522">
              <w:rPr>
                <w:rFonts w:ascii="Calibri" w:hAnsi="Calibri"/>
                <w:i/>
                <w:color w:val="7030A0"/>
                <w:sz w:val="18"/>
                <w:szCs w:val="18"/>
                <w:lang w:val="de-DE"/>
              </w:rPr>
              <w:t xml:space="preserve"> du Lust?/ - Das ist nett, aber ich habe keine Lust.</w:t>
            </w:r>
          </w:p>
          <w:p w14:paraId="5BA91A32" w14:textId="77777777" w:rsidR="008B6CE7" w:rsidRPr="00CD5522" w:rsidRDefault="008B6CE7" w:rsidP="008B6CE7">
            <w:pPr>
              <w:rPr>
                <w:rFonts w:ascii="Calibri" w:hAnsi="Calibri"/>
                <w:i/>
                <w:color w:val="7030A0"/>
                <w:sz w:val="18"/>
                <w:szCs w:val="18"/>
                <w:lang w:val="de-DE"/>
              </w:rPr>
            </w:pPr>
          </w:p>
          <w:p w14:paraId="015ED34C" w14:textId="77777777" w:rsidR="008B6CE7" w:rsidRPr="00CD5522" w:rsidRDefault="008B6CE7" w:rsidP="008B6CE7">
            <w:pPr>
              <w:rPr>
                <w:rFonts w:ascii="Calibri" w:hAnsi="Calibri"/>
                <w:i/>
                <w:color w:val="7030A0"/>
                <w:sz w:val="18"/>
                <w:szCs w:val="18"/>
                <w:lang w:val="de-DE"/>
              </w:rPr>
            </w:pPr>
            <w:r w:rsidRPr="00CD5522">
              <w:rPr>
                <w:rFonts w:ascii="Calibri" w:hAnsi="Calibri"/>
                <w:i/>
                <w:color w:val="7030A0"/>
                <w:sz w:val="18"/>
                <w:szCs w:val="18"/>
                <w:lang w:val="de-DE"/>
              </w:rPr>
              <w:t>-</w:t>
            </w:r>
            <w:proofErr w:type="spellStart"/>
            <w:r w:rsidRPr="00CD5522">
              <w:rPr>
                <w:rFonts w:ascii="Calibri" w:hAnsi="Calibri"/>
                <w:color w:val="7030A0"/>
                <w:sz w:val="18"/>
                <w:szCs w:val="18"/>
                <w:lang w:val="de-DE"/>
              </w:rPr>
              <w:t>Indicar</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cómo</w:t>
            </w:r>
            <w:proofErr w:type="spellEnd"/>
            <w:r w:rsidRPr="00CD5522">
              <w:rPr>
                <w:rFonts w:ascii="Calibri" w:hAnsi="Calibri"/>
                <w:color w:val="7030A0"/>
                <w:sz w:val="18"/>
                <w:szCs w:val="18"/>
                <w:lang w:val="de-DE"/>
              </w:rPr>
              <w:t xml:space="preserve"> se le da </w:t>
            </w:r>
            <w:proofErr w:type="spellStart"/>
            <w:r w:rsidRPr="00CD5522">
              <w:rPr>
                <w:rFonts w:ascii="Calibri" w:hAnsi="Calibri"/>
                <w:color w:val="7030A0"/>
                <w:sz w:val="18"/>
                <w:szCs w:val="18"/>
                <w:lang w:val="de-DE"/>
              </w:rPr>
              <w:t>una</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asignatura</w:t>
            </w:r>
            <w:proofErr w:type="spellEnd"/>
            <w:r w:rsidRPr="00CD5522">
              <w:rPr>
                <w:rFonts w:ascii="Calibri" w:hAnsi="Calibri"/>
                <w:color w:val="7030A0"/>
                <w:sz w:val="18"/>
                <w:szCs w:val="18"/>
                <w:lang w:val="de-DE"/>
              </w:rPr>
              <w:t xml:space="preserve"> a </w:t>
            </w:r>
            <w:proofErr w:type="spellStart"/>
            <w:r w:rsidRPr="00CD5522">
              <w:rPr>
                <w:rFonts w:ascii="Calibri" w:hAnsi="Calibri"/>
                <w:color w:val="7030A0"/>
                <w:sz w:val="18"/>
                <w:szCs w:val="18"/>
                <w:lang w:val="de-DE"/>
              </w:rPr>
              <w:t>alguien</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 xml:space="preserve">Ich bin gar nicht gut in Mathe, ich gehe sicher hin </w:t>
            </w:r>
            <w:proofErr w:type="spellStart"/>
            <w:r w:rsidRPr="00CD5522">
              <w:rPr>
                <w:rFonts w:ascii="Calibri" w:hAnsi="Calibri"/>
                <w:i/>
                <w:color w:val="7030A0"/>
                <w:sz w:val="18"/>
                <w:szCs w:val="18"/>
                <w:lang w:val="de-DE"/>
              </w:rPr>
              <w:t>un</w:t>
            </w:r>
            <w:proofErr w:type="spellEnd"/>
            <w:r w:rsidRPr="00CD5522">
              <w:rPr>
                <w:rFonts w:ascii="Calibri" w:hAnsi="Calibri"/>
                <w:i/>
                <w:color w:val="7030A0"/>
                <w:sz w:val="18"/>
                <w:szCs w:val="18"/>
                <w:lang w:val="de-DE"/>
              </w:rPr>
              <w:t xml:space="preserve"> </w:t>
            </w:r>
            <w:proofErr w:type="spellStart"/>
            <w:r w:rsidRPr="00CD5522">
              <w:rPr>
                <w:rFonts w:ascii="Calibri" w:hAnsi="Calibri"/>
                <w:i/>
                <w:color w:val="7030A0"/>
                <w:sz w:val="18"/>
                <w:szCs w:val="18"/>
                <w:lang w:val="de-DE"/>
              </w:rPr>
              <w:t>dalle</w:t>
            </w:r>
            <w:proofErr w:type="spellEnd"/>
            <w:r w:rsidRPr="00CD5522">
              <w:rPr>
                <w:rFonts w:ascii="Calibri" w:hAnsi="Calibri"/>
                <w:i/>
                <w:color w:val="7030A0"/>
                <w:sz w:val="18"/>
                <w:szCs w:val="18"/>
                <w:lang w:val="de-DE"/>
              </w:rPr>
              <w:t xml:space="preserve"> </w:t>
            </w:r>
            <w:proofErr w:type="gramStart"/>
            <w:r w:rsidRPr="00CD5522">
              <w:rPr>
                <w:rFonts w:ascii="Calibri" w:hAnsi="Calibri"/>
                <w:i/>
                <w:color w:val="7030A0"/>
                <w:sz w:val="18"/>
                <w:szCs w:val="18"/>
                <w:lang w:val="de-DE"/>
              </w:rPr>
              <w:t>mein Freunde</w:t>
            </w:r>
            <w:proofErr w:type="gramEnd"/>
            <w:r w:rsidRPr="00CD5522">
              <w:rPr>
                <w:rFonts w:ascii="Calibri" w:hAnsi="Calibri"/>
                <w:i/>
                <w:color w:val="7030A0"/>
                <w:sz w:val="18"/>
                <w:szCs w:val="18"/>
                <w:lang w:val="de-DE"/>
              </w:rPr>
              <w:t xml:space="preserve"> auch.</w:t>
            </w:r>
          </w:p>
          <w:p w14:paraId="2DDCCA00" w14:textId="77777777" w:rsidR="000A57BE" w:rsidRPr="00CD5522" w:rsidRDefault="000A57BE" w:rsidP="00DD1093">
            <w:pPr>
              <w:rPr>
                <w:rFonts w:asciiTheme="minorHAnsi" w:eastAsia="Calibri" w:hAnsiTheme="minorHAnsi" w:cstheme="minorHAnsi"/>
                <w:color w:val="FF0000"/>
                <w:sz w:val="18"/>
                <w:szCs w:val="18"/>
                <w:lang w:val="de-DE"/>
              </w:rPr>
            </w:pPr>
          </w:p>
          <w:p w14:paraId="0A3E2F1B" w14:textId="77777777" w:rsidR="008B6CE7" w:rsidRPr="00CD5522" w:rsidRDefault="008B6CE7" w:rsidP="00DD1093">
            <w:pPr>
              <w:rPr>
                <w:rFonts w:asciiTheme="minorHAnsi" w:eastAsia="Calibri" w:hAnsiTheme="minorHAnsi" w:cstheme="minorHAnsi"/>
                <w:i/>
                <w:color w:val="7030A0"/>
                <w:sz w:val="18"/>
                <w:szCs w:val="18"/>
                <w:lang w:val="de-DE"/>
              </w:rPr>
            </w:pPr>
            <w:r w:rsidRPr="00CD5522">
              <w:rPr>
                <w:rFonts w:asciiTheme="minorHAnsi" w:eastAsia="Calibri" w:hAnsiTheme="minorHAnsi" w:cstheme="minorHAnsi"/>
                <w:color w:val="7030A0"/>
                <w:sz w:val="18"/>
                <w:szCs w:val="18"/>
                <w:lang w:val="de-DE"/>
              </w:rPr>
              <w:t>-</w:t>
            </w:r>
            <w:proofErr w:type="spellStart"/>
            <w:r w:rsidRPr="00CD5522">
              <w:rPr>
                <w:rFonts w:asciiTheme="minorHAnsi" w:eastAsia="Calibri" w:hAnsiTheme="minorHAnsi" w:cstheme="minorHAnsi"/>
                <w:color w:val="7030A0"/>
                <w:sz w:val="18"/>
                <w:szCs w:val="18"/>
                <w:lang w:val="de-DE"/>
              </w:rPr>
              <w:t>Decir</w:t>
            </w:r>
            <w:proofErr w:type="spellEnd"/>
            <w:r w:rsidRPr="00CD5522">
              <w:rPr>
                <w:rFonts w:asciiTheme="minorHAnsi" w:eastAsia="Calibri" w:hAnsiTheme="minorHAnsi" w:cstheme="minorHAnsi"/>
                <w:color w:val="7030A0"/>
                <w:sz w:val="18"/>
                <w:szCs w:val="18"/>
                <w:lang w:val="de-DE"/>
              </w:rPr>
              <w:t xml:space="preserve"> a </w:t>
            </w:r>
            <w:proofErr w:type="spellStart"/>
            <w:r w:rsidRPr="00CD5522">
              <w:rPr>
                <w:rFonts w:asciiTheme="minorHAnsi" w:eastAsia="Calibri" w:hAnsiTheme="minorHAnsi" w:cstheme="minorHAnsi"/>
                <w:color w:val="7030A0"/>
                <w:sz w:val="18"/>
                <w:szCs w:val="18"/>
                <w:lang w:val="de-DE"/>
              </w:rPr>
              <w:t>quién</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pertenece</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algo</w:t>
            </w:r>
            <w:proofErr w:type="spellEnd"/>
            <w:r w:rsidRPr="00CD5522">
              <w:rPr>
                <w:rFonts w:asciiTheme="minorHAnsi" w:eastAsia="Calibri" w:hAnsiTheme="minorHAnsi" w:cstheme="minorHAnsi"/>
                <w:color w:val="7030A0"/>
                <w:sz w:val="18"/>
                <w:szCs w:val="18"/>
                <w:lang w:val="de-DE"/>
              </w:rPr>
              <w:t xml:space="preserve"> o </w:t>
            </w:r>
            <w:proofErr w:type="spellStart"/>
            <w:r w:rsidRPr="00CD5522">
              <w:rPr>
                <w:rFonts w:asciiTheme="minorHAnsi" w:eastAsia="Calibri" w:hAnsiTheme="minorHAnsi" w:cstheme="minorHAnsi"/>
                <w:color w:val="7030A0"/>
                <w:sz w:val="18"/>
                <w:szCs w:val="18"/>
                <w:lang w:val="de-DE"/>
              </w:rPr>
              <w:t>indicar</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qué</w:t>
            </w:r>
            <w:proofErr w:type="spellEnd"/>
            <w:r w:rsidRPr="00CD5522">
              <w:rPr>
                <w:rFonts w:asciiTheme="minorHAnsi" w:eastAsia="Calibri" w:hAnsiTheme="minorHAnsi" w:cstheme="minorHAnsi"/>
                <w:color w:val="7030A0"/>
                <w:sz w:val="18"/>
                <w:szCs w:val="18"/>
                <w:lang w:val="de-DE"/>
              </w:rPr>
              <w:t xml:space="preserve"> es </w:t>
            </w:r>
            <w:proofErr w:type="spellStart"/>
            <w:r w:rsidRPr="00CD5522">
              <w:rPr>
                <w:rFonts w:asciiTheme="minorHAnsi" w:eastAsia="Calibri" w:hAnsiTheme="minorHAnsi" w:cstheme="minorHAnsi"/>
                <w:color w:val="7030A0"/>
                <w:sz w:val="18"/>
                <w:szCs w:val="18"/>
                <w:lang w:val="de-DE"/>
              </w:rPr>
              <w:t>cada</w:t>
            </w:r>
            <w:proofErr w:type="spellEnd"/>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cosa</w:t>
            </w:r>
            <w:proofErr w:type="spellEnd"/>
            <w:r w:rsidR="00211AB3" w:rsidRPr="00CD5522">
              <w:rPr>
                <w:rFonts w:asciiTheme="minorHAnsi" w:eastAsia="Calibri" w:hAnsiTheme="minorHAnsi" w:cstheme="minorHAnsi"/>
                <w:color w:val="7030A0"/>
                <w:sz w:val="18"/>
                <w:szCs w:val="18"/>
                <w:lang w:val="de-DE"/>
              </w:rPr>
              <w:t xml:space="preserve"> o </w:t>
            </w:r>
            <w:proofErr w:type="spellStart"/>
            <w:r w:rsidR="00211AB3" w:rsidRPr="00CD5522">
              <w:rPr>
                <w:rFonts w:asciiTheme="minorHAnsi" w:eastAsia="Calibri" w:hAnsiTheme="minorHAnsi" w:cstheme="minorHAnsi"/>
                <w:color w:val="7030A0"/>
                <w:sz w:val="18"/>
                <w:szCs w:val="18"/>
                <w:lang w:val="de-DE"/>
              </w:rPr>
              <w:t>qué</w:t>
            </w:r>
            <w:proofErr w:type="spellEnd"/>
            <w:r w:rsidR="00211AB3" w:rsidRPr="00CD5522">
              <w:rPr>
                <w:rFonts w:asciiTheme="minorHAnsi" w:eastAsia="Calibri" w:hAnsiTheme="minorHAnsi" w:cstheme="minorHAnsi"/>
                <w:color w:val="7030A0"/>
                <w:sz w:val="18"/>
                <w:szCs w:val="18"/>
                <w:lang w:val="de-DE"/>
              </w:rPr>
              <w:t xml:space="preserve"> </w:t>
            </w:r>
            <w:proofErr w:type="spellStart"/>
            <w:r w:rsidR="00211AB3" w:rsidRPr="00CD5522">
              <w:rPr>
                <w:rFonts w:asciiTheme="minorHAnsi" w:eastAsia="Calibri" w:hAnsiTheme="minorHAnsi" w:cstheme="minorHAnsi"/>
                <w:color w:val="7030A0"/>
                <w:sz w:val="18"/>
                <w:szCs w:val="18"/>
                <w:lang w:val="de-DE"/>
              </w:rPr>
              <w:t>no</w:t>
            </w:r>
            <w:proofErr w:type="spellEnd"/>
            <w:r w:rsidR="00211AB3" w:rsidRPr="00CD5522">
              <w:rPr>
                <w:rFonts w:asciiTheme="minorHAnsi" w:eastAsia="Calibri" w:hAnsiTheme="minorHAnsi" w:cstheme="minorHAnsi"/>
                <w:color w:val="7030A0"/>
                <w:sz w:val="18"/>
                <w:szCs w:val="18"/>
                <w:lang w:val="de-DE"/>
              </w:rPr>
              <w:t xml:space="preserve"> es</w:t>
            </w:r>
            <w:r w:rsidRPr="00CD5522">
              <w:rPr>
                <w:rFonts w:asciiTheme="minorHAnsi" w:eastAsia="Calibri" w:hAnsiTheme="minorHAnsi" w:cstheme="minorHAnsi"/>
                <w:color w:val="7030A0"/>
                <w:sz w:val="18"/>
                <w:szCs w:val="18"/>
                <w:lang w:val="de-DE"/>
              </w:rPr>
              <w:t xml:space="preserve">: </w:t>
            </w:r>
            <w:r w:rsidRPr="00CD5522">
              <w:rPr>
                <w:rFonts w:asciiTheme="minorHAnsi" w:eastAsia="Calibri" w:hAnsiTheme="minorHAnsi" w:cstheme="minorHAnsi"/>
                <w:i/>
                <w:color w:val="7030A0"/>
                <w:sz w:val="18"/>
                <w:szCs w:val="18"/>
                <w:lang w:val="de-DE"/>
              </w:rPr>
              <w:t>Hier ist</w:t>
            </w:r>
            <w:r w:rsidR="00211AB3" w:rsidRPr="00CD5522">
              <w:rPr>
                <w:rFonts w:asciiTheme="minorHAnsi" w:eastAsia="Calibri" w:hAnsiTheme="minorHAnsi" w:cstheme="minorHAnsi"/>
                <w:i/>
                <w:color w:val="7030A0"/>
                <w:sz w:val="18"/>
                <w:szCs w:val="18"/>
                <w:lang w:val="de-DE"/>
              </w:rPr>
              <w:t xml:space="preserve"> </w:t>
            </w:r>
            <w:r w:rsidRPr="00CD5522">
              <w:rPr>
                <w:rFonts w:asciiTheme="minorHAnsi" w:eastAsia="Calibri" w:hAnsiTheme="minorHAnsi" w:cstheme="minorHAnsi"/>
                <w:i/>
                <w:color w:val="7030A0"/>
                <w:sz w:val="18"/>
                <w:szCs w:val="18"/>
                <w:lang w:val="de-DE"/>
              </w:rPr>
              <w:t>ein Heft, Das ist mein Heft</w:t>
            </w:r>
            <w:r w:rsidR="00211AB3" w:rsidRPr="00CD5522">
              <w:rPr>
                <w:rFonts w:asciiTheme="minorHAnsi" w:eastAsia="Calibri" w:hAnsiTheme="minorHAnsi" w:cstheme="minorHAnsi"/>
                <w:i/>
                <w:color w:val="7030A0"/>
                <w:sz w:val="18"/>
                <w:szCs w:val="18"/>
                <w:lang w:val="de-DE"/>
              </w:rPr>
              <w:t>, Das ist kein Füller</w:t>
            </w:r>
          </w:p>
          <w:p w14:paraId="0EA1DA44" w14:textId="77777777" w:rsidR="000A57BE" w:rsidRPr="00CD5522" w:rsidRDefault="000A57BE" w:rsidP="00DD1093">
            <w:pPr>
              <w:rPr>
                <w:rFonts w:asciiTheme="minorHAnsi" w:eastAsia="Calibri" w:hAnsiTheme="minorHAnsi" w:cstheme="minorHAnsi"/>
                <w:color w:val="FF0000"/>
                <w:sz w:val="18"/>
                <w:szCs w:val="18"/>
                <w:lang w:val="de-DE"/>
              </w:rPr>
            </w:pPr>
          </w:p>
          <w:p w14:paraId="723F2E6A" w14:textId="77777777" w:rsidR="000A57BE" w:rsidRPr="00CD5522" w:rsidRDefault="000A57BE" w:rsidP="00DD1093">
            <w:pPr>
              <w:rPr>
                <w:rFonts w:asciiTheme="minorHAnsi" w:eastAsia="Calibri" w:hAnsiTheme="minorHAnsi" w:cstheme="minorHAnsi"/>
                <w:color w:val="FF0000"/>
                <w:sz w:val="18"/>
                <w:szCs w:val="18"/>
                <w:lang w:val="de-DE"/>
              </w:rPr>
            </w:pPr>
          </w:p>
          <w:p w14:paraId="7CE49A8B" w14:textId="77777777" w:rsidR="000A57BE" w:rsidRPr="00BC07F1" w:rsidRDefault="000A57BE" w:rsidP="00DD1093">
            <w:pPr>
              <w:spacing w:before="96" w:after="96"/>
              <w:rPr>
                <w:rFonts w:asciiTheme="minorHAnsi" w:eastAsia="Calibri" w:hAnsiTheme="minorHAnsi" w:cstheme="minorHAnsi"/>
                <w:color w:val="000000"/>
                <w:sz w:val="18"/>
                <w:szCs w:val="18"/>
              </w:rPr>
            </w:pPr>
            <w:r w:rsidRPr="00BC07F1">
              <w:rPr>
                <w:rFonts w:asciiTheme="minorHAnsi" w:eastAsia="Calibri" w:hAnsiTheme="minorHAnsi" w:cstheme="minorHAnsi"/>
                <w:sz w:val="18"/>
                <w:szCs w:val="18"/>
              </w:rPr>
              <w:t xml:space="preserve">- </w:t>
            </w:r>
            <w:r w:rsidRPr="00BC07F1">
              <w:rPr>
                <w:rFonts w:asciiTheme="minorHAnsi" w:eastAsia="Calibri" w:hAnsiTheme="minorHAnsi" w:cstheme="minorHAnsi"/>
                <w:color w:val="000000"/>
                <w:sz w:val="18"/>
                <w:szCs w:val="18"/>
              </w:rPr>
              <w:t>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6909BCA8" w14:textId="77777777" w:rsidR="000A57BE" w:rsidRPr="00160C69" w:rsidRDefault="000A57BE" w:rsidP="00DD1093">
            <w:pPr>
              <w:rPr>
                <w:rFonts w:asciiTheme="minorHAnsi" w:eastAsia="Calibri" w:hAnsiTheme="minorHAnsi" w:cstheme="minorHAnsi"/>
                <w:i/>
                <w:color w:val="7030A0"/>
                <w:sz w:val="18"/>
                <w:szCs w:val="18"/>
              </w:rPr>
            </w:pPr>
            <w:r w:rsidRPr="00160C69">
              <w:rPr>
                <w:rFonts w:asciiTheme="minorHAnsi" w:eastAsia="Calibri" w:hAnsiTheme="minorHAnsi" w:cstheme="minorHAnsi"/>
                <w:color w:val="7030A0"/>
                <w:sz w:val="18"/>
                <w:szCs w:val="18"/>
              </w:rPr>
              <w:t xml:space="preserve">- Leer </w:t>
            </w:r>
            <w:r w:rsidR="00160C69" w:rsidRPr="00160C69">
              <w:rPr>
                <w:rFonts w:asciiTheme="minorHAnsi" w:eastAsia="Calibri" w:hAnsiTheme="minorHAnsi" w:cstheme="minorHAnsi"/>
                <w:color w:val="7030A0"/>
                <w:sz w:val="18"/>
                <w:szCs w:val="18"/>
              </w:rPr>
              <w:t>un E-Mail y escribir la respuesta.</w:t>
            </w:r>
          </w:p>
          <w:p w14:paraId="3597641B" w14:textId="77777777" w:rsidR="000A57BE" w:rsidRPr="00BC07F1" w:rsidRDefault="000A57BE" w:rsidP="00DD1093">
            <w:pPr>
              <w:rPr>
                <w:rFonts w:asciiTheme="minorHAnsi" w:eastAsia="Calibri" w:hAnsiTheme="minorHAnsi" w:cstheme="minorHAnsi"/>
                <w:i/>
                <w:color w:val="C0504D"/>
                <w:sz w:val="18"/>
                <w:szCs w:val="18"/>
              </w:rPr>
            </w:pPr>
          </w:p>
          <w:p w14:paraId="0BE828F1" w14:textId="77777777" w:rsidR="000A57BE" w:rsidRPr="00BC07F1" w:rsidRDefault="000A57BE" w:rsidP="00DD1093">
            <w:pPr>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 Unidades lingüísticas básicas y significados asociados a dichas unidades, tales como expresión de la entidad y sus propiedades, cantidad y número, el espacio y las relaciones espaciales, el tiempo, la afirmación, la negación, la interrogación y la exclamación, relaciones lógicas elementales.</w:t>
            </w:r>
          </w:p>
          <w:p w14:paraId="647763D0" w14:textId="77777777" w:rsidR="000A57BE" w:rsidRPr="00BC07F1" w:rsidRDefault="000A57BE" w:rsidP="00DD1093">
            <w:pPr>
              <w:rPr>
                <w:rFonts w:asciiTheme="minorHAnsi" w:eastAsia="Calibri" w:hAnsiTheme="minorHAnsi" w:cstheme="minorHAnsi"/>
                <w:sz w:val="18"/>
                <w:szCs w:val="18"/>
              </w:rPr>
            </w:pPr>
          </w:p>
          <w:p w14:paraId="533D2097" w14:textId="77777777" w:rsidR="000A57BE" w:rsidRPr="00BC07F1" w:rsidRDefault="000A57BE" w:rsidP="00DD1093">
            <w:pPr>
              <w:rPr>
                <w:rFonts w:asciiTheme="minorHAnsi" w:eastAsia="Calibri" w:hAnsiTheme="minorHAnsi" w:cstheme="minorHAnsi"/>
                <w:sz w:val="18"/>
                <w:szCs w:val="18"/>
              </w:rPr>
            </w:pPr>
          </w:p>
          <w:p w14:paraId="6B182EA0" w14:textId="77777777" w:rsidR="00317866" w:rsidRPr="00317866" w:rsidRDefault="00317866" w:rsidP="00317866">
            <w:pPr>
              <w:spacing w:line="360" w:lineRule="auto"/>
              <w:rPr>
                <w:rFonts w:ascii="Calibri" w:hAnsi="Calibri"/>
                <w:i/>
                <w:color w:val="7030A0"/>
                <w:sz w:val="18"/>
                <w:szCs w:val="18"/>
                <w:lang w:val="es-ES_tradnl"/>
              </w:rPr>
            </w:pPr>
            <w:r w:rsidRPr="00317866">
              <w:rPr>
                <w:rFonts w:ascii="Calibri" w:hAnsi="Calibri"/>
                <w:color w:val="7030A0"/>
                <w:sz w:val="18"/>
                <w:szCs w:val="18"/>
                <w:lang w:val="es-ES_tradnl"/>
              </w:rPr>
              <w:t xml:space="preserve">- Formas verbales de </w:t>
            </w:r>
            <w:proofErr w:type="spellStart"/>
            <w:r w:rsidRPr="00317866">
              <w:rPr>
                <w:rFonts w:ascii="Calibri" w:hAnsi="Calibri"/>
                <w:i/>
                <w:color w:val="7030A0"/>
                <w:sz w:val="18"/>
                <w:szCs w:val="18"/>
                <w:lang w:val="es-ES_tradnl"/>
              </w:rPr>
              <w:t>haben</w:t>
            </w:r>
            <w:proofErr w:type="spellEnd"/>
          </w:p>
          <w:p w14:paraId="19C18DF0" w14:textId="77777777" w:rsidR="00317866" w:rsidRPr="00317866" w:rsidRDefault="00317866" w:rsidP="00317866">
            <w:pPr>
              <w:spacing w:line="360" w:lineRule="auto"/>
              <w:rPr>
                <w:rFonts w:ascii="Calibri" w:hAnsi="Calibri"/>
                <w:color w:val="7030A0"/>
                <w:sz w:val="18"/>
                <w:szCs w:val="18"/>
                <w:lang w:val="es-ES_tradnl"/>
              </w:rPr>
            </w:pPr>
            <w:r w:rsidRPr="00317866">
              <w:rPr>
                <w:rFonts w:ascii="Calibri" w:hAnsi="Calibri"/>
                <w:color w:val="7030A0"/>
                <w:sz w:val="18"/>
                <w:szCs w:val="18"/>
                <w:lang w:val="es-ES_tradnl"/>
              </w:rPr>
              <w:t>- Formas verbales en plural</w:t>
            </w:r>
          </w:p>
          <w:p w14:paraId="316EF38D" w14:textId="77777777" w:rsidR="00317866" w:rsidRPr="00317866" w:rsidRDefault="00317866" w:rsidP="00317866">
            <w:pPr>
              <w:spacing w:line="360" w:lineRule="auto"/>
              <w:rPr>
                <w:rFonts w:ascii="Calibri" w:hAnsi="Calibri"/>
                <w:i/>
                <w:color w:val="7030A0"/>
                <w:sz w:val="18"/>
                <w:szCs w:val="18"/>
                <w:lang w:val="es-ES_tradnl"/>
              </w:rPr>
            </w:pPr>
            <w:r w:rsidRPr="00317866">
              <w:rPr>
                <w:rFonts w:ascii="Calibri" w:hAnsi="Calibri"/>
                <w:color w:val="7030A0"/>
                <w:sz w:val="18"/>
                <w:szCs w:val="18"/>
                <w:lang w:val="es-ES_tradnl"/>
              </w:rPr>
              <w:t xml:space="preserve">- Conocer el artículo indeterminado </w:t>
            </w:r>
            <w:proofErr w:type="spellStart"/>
            <w:r w:rsidRPr="00317866">
              <w:rPr>
                <w:rFonts w:ascii="Calibri" w:hAnsi="Calibri"/>
                <w:i/>
                <w:color w:val="7030A0"/>
                <w:sz w:val="18"/>
                <w:szCs w:val="18"/>
                <w:lang w:val="es-ES_tradnl"/>
              </w:rPr>
              <w:t>ein</w:t>
            </w:r>
            <w:proofErr w:type="spellEnd"/>
            <w:r w:rsidRPr="00317866">
              <w:rPr>
                <w:rFonts w:ascii="Calibri" w:hAnsi="Calibri"/>
                <w:i/>
                <w:color w:val="7030A0"/>
                <w:sz w:val="18"/>
                <w:szCs w:val="18"/>
                <w:lang w:val="es-ES_tradnl"/>
              </w:rPr>
              <w:t>/</w:t>
            </w:r>
            <w:proofErr w:type="spellStart"/>
            <w:r w:rsidRPr="00317866">
              <w:rPr>
                <w:rFonts w:ascii="Calibri" w:hAnsi="Calibri"/>
                <w:i/>
                <w:color w:val="7030A0"/>
                <w:sz w:val="18"/>
                <w:szCs w:val="18"/>
                <w:lang w:val="es-ES_tradnl"/>
              </w:rPr>
              <w:t>eine</w:t>
            </w:r>
            <w:proofErr w:type="spellEnd"/>
          </w:p>
          <w:p w14:paraId="08822704" w14:textId="77777777" w:rsidR="00317866" w:rsidRPr="00317866" w:rsidRDefault="00317866" w:rsidP="00317866">
            <w:pPr>
              <w:spacing w:line="360" w:lineRule="auto"/>
              <w:rPr>
                <w:rFonts w:ascii="Calibri" w:hAnsi="Calibri"/>
                <w:color w:val="7030A0"/>
                <w:sz w:val="18"/>
                <w:szCs w:val="18"/>
                <w:lang w:val="es-ES_tradnl"/>
              </w:rPr>
            </w:pPr>
            <w:r w:rsidRPr="00317866">
              <w:rPr>
                <w:rFonts w:ascii="Calibri" w:hAnsi="Calibri"/>
                <w:i/>
                <w:color w:val="7030A0"/>
                <w:sz w:val="18"/>
                <w:szCs w:val="18"/>
                <w:lang w:val="es-ES_tradnl"/>
              </w:rPr>
              <w:t xml:space="preserve">- </w:t>
            </w:r>
            <w:r w:rsidRPr="00317866">
              <w:rPr>
                <w:rFonts w:ascii="Calibri" w:hAnsi="Calibri"/>
                <w:color w:val="7030A0"/>
                <w:sz w:val="18"/>
                <w:szCs w:val="18"/>
                <w:lang w:val="es-ES_tradnl"/>
              </w:rPr>
              <w:t>Pronombres personales</w:t>
            </w:r>
          </w:p>
          <w:p w14:paraId="041F802D" w14:textId="77777777" w:rsidR="00317866" w:rsidRPr="00317866" w:rsidRDefault="00317866" w:rsidP="00317866">
            <w:pPr>
              <w:spacing w:line="360" w:lineRule="auto"/>
              <w:rPr>
                <w:rFonts w:ascii="Calibri" w:hAnsi="Calibri"/>
                <w:i/>
                <w:color w:val="7030A0"/>
                <w:sz w:val="18"/>
                <w:szCs w:val="18"/>
                <w:lang w:val="es-ES_tradnl"/>
              </w:rPr>
            </w:pPr>
            <w:r w:rsidRPr="00317866">
              <w:rPr>
                <w:rFonts w:ascii="Calibri" w:hAnsi="Calibri"/>
                <w:color w:val="7030A0"/>
                <w:sz w:val="18"/>
                <w:szCs w:val="18"/>
                <w:lang w:val="es-ES_tradnl"/>
              </w:rPr>
              <w:t xml:space="preserve">- Conocer el artículo negativo </w:t>
            </w:r>
            <w:proofErr w:type="spellStart"/>
            <w:r w:rsidRPr="00317866">
              <w:rPr>
                <w:rFonts w:ascii="Calibri" w:hAnsi="Calibri"/>
                <w:i/>
                <w:color w:val="7030A0"/>
                <w:sz w:val="18"/>
                <w:szCs w:val="18"/>
                <w:lang w:val="es-ES_tradnl"/>
              </w:rPr>
              <w:t>ein</w:t>
            </w:r>
            <w:proofErr w:type="spellEnd"/>
            <w:r w:rsidRPr="00317866">
              <w:rPr>
                <w:rFonts w:ascii="Calibri" w:hAnsi="Calibri"/>
                <w:i/>
                <w:color w:val="7030A0"/>
                <w:sz w:val="18"/>
                <w:szCs w:val="18"/>
                <w:lang w:val="es-ES_tradnl"/>
              </w:rPr>
              <w:t>/</w:t>
            </w:r>
            <w:proofErr w:type="spellStart"/>
            <w:r w:rsidRPr="00317866">
              <w:rPr>
                <w:rFonts w:ascii="Calibri" w:hAnsi="Calibri"/>
                <w:i/>
                <w:color w:val="7030A0"/>
                <w:sz w:val="18"/>
                <w:szCs w:val="18"/>
                <w:lang w:val="es-ES_tradnl"/>
              </w:rPr>
              <w:t>keine</w:t>
            </w:r>
            <w:proofErr w:type="spellEnd"/>
          </w:p>
          <w:p w14:paraId="4784E8E8" w14:textId="77777777" w:rsidR="000A57BE" w:rsidRPr="00317866" w:rsidRDefault="00317866" w:rsidP="00317866">
            <w:pPr>
              <w:spacing w:line="360" w:lineRule="auto"/>
              <w:rPr>
                <w:rFonts w:asciiTheme="minorHAnsi" w:eastAsia="Calibri" w:hAnsiTheme="minorHAnsi" w:cstheme="minorHAnsi"/>
                <w:i/>
                <w:color w:val="7030A0"/>
                <w:sz w:val="18"/>
                <w:szCs w:val="18"/>
              </w:rPr>
            </w:pPr>
            <w:r w:rsidRPr="00317866">
              <w:rPr>
                <w:rFonts w:ascii="Calibri" w:hAnsi="Calibri"/>
                <w:color w:val="7030A0"/>
                <w:sz w:val="18"/>
                <w:szCs w:val="18"/>
                <w:lang w:val="es-ES_tradnl"/>
              </w:rPr>
              <w:t xml:space="preserve">- Conocer el uso del verbo modal </w:t>
            </w:r>
            <w:proofErr w:type="spellStart"/>
            <w:r w:rsidRPr="00317866">
              <w:rPr>
                <w:rFonts w:ascii="Calibri" w:hAnsi="Calibri"/>
                <w:i/>
                <w:color w:val="7030A0"/>
                <w:sz w:val="18"/>
                <w:szCs w:val="18"/>
                <w:lang w:val="es-ES_tradnl"/>
              </w:rPr>
              <w:t>möchten</w:t>
            </w:r>
            <w:proofErr w:type="spellEnd"/>
          </w:p>
          <w:p w14:paraId="50E7ECB7" w14:textId="77777777" w:rsidR="000A57BE" w:rsidRPr="00BC07F1" w:rsidRDefault="000A57BE" w:rsidP="00DD1093">
            <w:pPr>
              <w:rPr>
                <w:rFonts w:asciiTheme="minorHAnsi" w:eastAsia="Calibri" w:hAnsiTheme="minorHAnsi" w:cstheme="minorHAnsi"/>
                <w:i/>
                <w:color w:val="FF0000"/>
                <w:sz w:val="18"/>
                <w:szCs w:val="18"/>
              </w:rPr>
            </w:pPr>
          </w:p>
          <w:p w14:paraId="6C70F98D" w14:textId="77777777" w:rsidR="000A57BE" w:rsidRPr="00BC07F1" w:rsidRDefault="000A57BE" w:rsidP="00DD1093">
            <w:pPr>
              <w:numPr>
                <w:ilvl w:val="0"/>
                <w:numId w:val="17"/>
              </w:numPr>
              <w:spacing w:before="96" w:after="96"/>
              <w:ind w:left="0"/>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-Léxico básico y de interés para el alumnado relativo a identificación personal, relaciones interpersonales próximas, lugares y entornos cercanos, ocio y tiempo libre, vida cotidiana.</w:t>
            </w:r>
          </w:p>
          <w:p w14:paraId="45228498" w14:textId="77777777" w:rsidR="000A57BE" w:rsidRPr="00BC07F1" w:rsidRDefault="000A57BE" w:rsidP="00DD1093">
            <w:pPr>
              <w:spacing w:before="96" w:after="96"/>
              <w:rPr>
                <w:rFonts w:asciiTheme="minorHAnsi" w:eastAsia="Calibri" w:hAnsiTheme="minorHAnsi" w:cstheme="minorHAnsi"/>
                <w:color w:val="000000"/>
                <w:sz w:val="18"/>
                <w:szCs w:val="18"/>
              </w:rPr>
            </w:pPr>
          </w:p>
          <w:p w14:paraId="5845841F" w14:textId="77777777" w:rsidR="004330C6" w:rsidRPr="00CD5522" w:rsidRDefault="004330C6" w:rsidP="004330C6">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Asignaturas</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Mathe, Französisch, Geografie, Geschichte…</w:t>
            </w:r>
          </w:p>
          <w:p w14:paraId="7DEA8F58" w14:textId="77777777" w:rsidR="004330C6" w:rsidRPr="00CD5522" w:rsidRDefault="004330C6" w:rsidP="004330C6">
            <w:pPr>
              <w:rPr>
                <w:rFonts w:ascii="Calibri" w:hAnsi="Calibri"/>
                <w:color w:val="7030A0"/>
                <w:sz w:val="18"/>
                <w:szCs w:val="18"/>
                <w:lang w:val="de-DE"/>
              </w:rPr>
            </w:pPr>
          </w:p>
          <w:p w14:paraId="2A8A2D5D" w14:textId="77777777" w:rsidR="004330C6" w:rsidRPr="00CD5522" w:rsidRDefault="004330C6" w:rsidP="004330C6">
            <w:pPr>
              <w:rPr>
                <w:rFonts w:ascii="Calibri" w:hAnsi="Calibri"/>
                <w:i/>
                <w:color w:val="7030A0"/>
                <w:sz w:val="18"/>
                <w:szCs w:val="18"/>
                <w:lang w:val="de-DE"/>
              </w:rPr>
            </w:pPr>
            <w:r w:rsidRPr="00CD5522">
              <w:rPr>
                <w:rFonts w:ascii="Calibri" w:hAnsi="Calibri"/>
                <w:color w:val="7030A0"/>
                <w:sz w:val="18"/>
                <w:szCs w:val="18"/>
                <w:lang w:val="de-DE"/>
              </w:rPr>
              <w:lastRenderedPageBreak/>
              <w:t xml:space="preserve">- </w:t>
            </w:r>
            <w:proofErr w:type="spellStart"/>
            <w:r w:rsidRPr="00CD5522">
              <w:rPr>
                <w:rFonts w:ascii="Calibri" w:hAnsi="Calibri"/>
                <w:color w:val="7030A0"/>
                <w:sz w:val="18"/>
                <w:szCs w:val="18"/>
                <w:lang w:val="de-DE"/>
              </w:rPr>
              <w:t>Días</w:t>
            </w:r>
            <w:proofErr w:type="spellEnd"/>
            <w:r w:rsidRPr="00CD5522">
              <w:rPr>
                <w:rFonts w:ascii="Calibri" w:hAnsi="Calibri"/>
                <w:color w:val="7030A0"/>
                <w:sz w:val="18"/>
                <w:szCs w:val="18"/>
                <w:lang w:val="de-DE"/>
              </w:rPr>
              <w:t xml:space="preserve"> de la </w:t>
            </w:r>
            <w:proofErr w:type="spellStart"/>
            <w:r w:rsidRPr="00CD5522">
              <w:rPr>
                <w:rFonts w:ascii="Calibri" w:hAnsi="Calibri"/>
                <w:color w:val="7030A0"/>
                <w:sz w:val="18"/>
                <w:szCs w:val="18"/>
                <w:lang w:val="de-DE"/>
              </w:rPr>
              <w:t>semana</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Montag, Dienstag, Mittwoch…</w:t>
            </w:r>
          </w:p>
          <w:p w14:paraId="11FB0F25" w14:textId="77777777" w:rsidR="004330C6" w:rsidRPr="00CD5522" w:rsidRDefault="004330C6" w:rsidP="004330C6">
            <w:pPr>
              <w:rPr>
                <w:rFonts w:ascii="Calibri" w:hAnsi="Calibri"/>
                <w:color w:val="7030A0"/>
                <w:sz w:val="18"/>
                <w:szCs w:val="18"/>
                <w:lang w:val="de-DE"/>
              </w:rPr>
            </w:pPr>
          </w:p>
          <w:p w14:paraId="6780C76B" w14:textId="77777777" w:rsidR="004330C6" w:rsidRPr="00CD5522" w:rsidRDefault="004330C6" w:rsidP="004330C6">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Números</w:t>
            </w:r>
            <w:proofErr w:type="spellEnd"/>
            <w:r w:rsidRPr="00CD5522">
              <w:rPr>
                <w:rFonts w:ascii="Calibri" w:hAnsi="Calibri"/>
                <w:color w:val="7030A0"/>
                <w:sz w:val="18"/>
                <w:szCs w:val="18"/>
                <w:lang w:val="de-DE"/>
              </w:rPr>
              <w:t xml:space="preserve"> ordinales del 1 al 6: </w:t>
            </w:r>
            <w:r w:rsidRPr="00CD5522">
              <w:rPr>
                <w:rFonts w:ascii="Calibri" w:hAnsi="Calibri"/>
                <w:i/>
                <w:color w:val="7030A0"/>
                <w:sz w:val="18"/>
                <w:szCs w:val="18"/>
                <w:lang w:val="de-DE"/>
              </w:rPr>
              <w:t>In der ersten Stunde, in der zweiten…</w:t>
            </w:r>
          </w:p>
          <w:p w14:paraId="526F50ED" w14:textId="77777777" w:rsidR="004330C6" w:rsidRPr="00CD5522" w:rsidRDefault="004330C6" w:rsidP="004330C6">
            <w:pPr>
              <w:rPr>
                <w:rFonts w:ascii="Calibri" w:hAnsi="Calibri"/>
                <w:color w:val="7030A0"/>
                <w:sz w:val="18"/>
                <w:szCs w:val="18"/>
                <w:lang w:val="de-DE"/>
              </w:rPr>
            </w:pPr>
          </w:p>
          <w:p w14:paraId="13807402" w14:textId="77777777" w:rsidR="004330C6" w:rsidRPr="00CD5522" w:rsidRDefault="004330C6" w:rsidP="004330C6">
            <w:pPr>
              <w:rPr>
                <w:rFonts w:ascii="Calibri" w:hAnsi="Calibri"/>
                <w:i/>
                <w:color w:val="7030A0"/>
                <w:sz w:val="18"/>
                <w:szCs w:val="18"/>
                <w:lang w:val="de-DE"/>
              </w:rPr>
            </w:pPr>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Actividades</w:t>
            </w:r>
            <w:proofErr w:type="spellEnd"/>
            <w:r w:rsidRPr="00CD5522">
              <w:rPr>
                <w:rFonts w:ascii="Calibri" w:hAnsi="Calibri"/>
                <w:color w:val="7030A0"/>
                <w:sz w:val="18"/>
                <w:szCs w:val="18"/>
                <w:lang w:val="de-DE"/>
              </w:rPr>
              <w:t xml:space="preserve"> en </w:t>
            </w:r>
            <w:proofErr w:type="spellStart"/>
            <w:r w:rsidRPr="00CD5522">
              <w:rPr>
                <w:rFonts w:ascii="Calibri" w:hAnsi="Calibri"/>
                <w:color w:val="7030A0"/>
                <w:sz w:val="18"/>
                <w:szCs w:val="18"/>
                <w:lang w:val="de-DE"/>
              </w:rPr>
              <w:t>el</w:t>
            </w:r>
            <w:proofErr w:type="spellEnd"/>
            <w:r w:rsidRPr="00CD5522">
              <w:rPr>
                <w:rFonts w:ascii="Calibri" w:hAnsi="Calibri"/>
                <w:color w:val="7030A0"/>
                <w:sz w:val="18"/>
                <w:szCs w:val="18"/>
                <w:lang w:val="de-DE"/>
              </w:rPr>
              <w:t xml:space="preserve"> </w:t>
            </w:r>
            <w:proofErr w:type="spellStart"/>
            <w:r w:rsidRPr="00CD5522">
              <w:rPr>
                <w:rFonts w:ascii="Calibri" w:hAnsi="Calibri"/>
                <w:color w:val="7030A0"/>
                <w:sz w:val="18"/>
                <w:szCs w:val="18"/>
                <w:lang w:val="de-DE"/>
              </w:rPr>
              <w:t>colegio</w:t>
            </w:r>
            <w:proofErr w:type="spellEnd"/>
            <w:r w:rsidRPr="00CD5522">
              <w:rPr>
                <w:rFonts w:ascii="Calibri" w:hAnsi="Calibri"/>
                <w:color w:val="7030A0"/>
                <w:sz w:val="18"/>
                <w:szCs w:val="18"/>
                <w:lang w:val="de-DE"/>
              </w:rPr>
              <w:t xml:space="preserve">: </w:t>
            </w:r>
            <w:r w:rsidRPr="00CD5522">
              <w:rPr>
                <w:rFonts w:ascii="Calibri" w:hAnsi="Calibri"/>
                <w:i/>
                <w:color w:val="7030A0"/>
                <w:sz w:val="18"/>
                <w:szCs w:val="18"/>
                <w:lang w:val="de-DE"/>
              </w:rPr>
              <w:t>zeichnen, schreiben, Volleyball spielen…</w:t>
            </w:r>
          </w:p>
          <w:p w14:paraId="41EF3762" w14:textId="77777777" w:rsidR="004330C6" w:rsidRPr="00CD5522" w:rsidRDefault="004330C6" w:rsidP="004330C6">
            <w:pPr>
              <w:rPr>
                <w:rFonts w:ascii="Calibri" w:hAnsi="Calibri"/>
                <w:color w:val="7030A0"/>
                <w:sz w:val="18"/>
                <w:szCs w:val="18"/>
                <w:lang w:val="de-DE"/>
              </w:rPr>
            </w:pPr>
          </w:p>
          <w:p w14:paraId="112C8F75" w14:textId="77777777" w:rsidR="004330C6" w:rsidRPr="00703845" w:rsidRDefault="004330C6" w:rsidP="004330C6">
            <w:pPr>
              <w:rPr>
                <w:rFonts w:ascii="Calibri" w:hAnsi="Calibri"/>
                <w:i/>
                <w:color w:val="7030A0"/>
                <w:sz w:val="18"/>
                <w:szCs w:val="18"/>
                <w:lang w:val="de-DE"/>
              </w:rPr>
            </w:pPr>
            <w:r w:rsidRPr="00CD5522">
              <w:rPr>
                <w:rFonts w:ascii="Calibri" w:hAnsi="Calibri"/>
                <w:color w:val="7030A0"/>
                <w:sz w:val="18"/>
                <w:szCs w:val="18"/>
                <w:lang w:val="de-DE"/>
              </w:rPr>
              <w:t xml:space="preserve">- Cosas del </w:t>
            </w:r>
            <w:proofErr w:type="spellStart"/>
            <w:r w:rsidRPr="00CD5522">
              <w:rPr>
                <w:rFonts w:ascii="Calibri" w:hAnsi="Calibri"/>
                <w:color w:val="7030A0"/>
                <w:sz w:val="18"/>
                <w:szCs w:val="18"/>
                <w:lang w:val="de-DE"/>
              </w:rPr>
              <w:t>colegio</w:t>
            </w:r>
            <w:proofErr w:type="spellEnd"/>
            <w:r w:rsidRPr="00CD5522">
              <w:rPr>
                <w:rFonts w:ascii="Calibri" w:hAnsi="Calibri"/>
                <w:color w:val="7030A0"/>
                <w:sz w:val="18"/>
                <w:szCs w:val="18"/>
                <w:lang w:val="de-DE"/>
              </w:rPr>
              <w:t xml:space="preserve">: </w:t>
            </w:r>
            <w:r w:rsidRPr="00703845">
              <w:rPr>
                <w:rFonts w:ascii="Calibri" w:hAnsi="Calibri"/>
                <w:i/>
                <w:color w:val="7030A0"/>
                <w:sz w:val="18"/>
                <w:szCs w:val="18"/>
                <w:lang w:val="de-DE"/>
              </w:rPr>
              <w:t>Füller, Buch, Schere, Heft, Mäppchen…</w:t>
            </w:r>
          </w:p>
          <w:p w14:paraId="758841B5" w14:textId="77777777" w:rsidR="000A57BE" w:rsidRPr="00CD5522" w:rsidRDefault="004330C6" w:rsidP="004330C6">
            <w:pPr>
              <w:rPr>
                <w:rFonts w:asciiTheme="minorHAnsi" w:eastAsia="Calibri" w:hAnsiTheme="minorHAnsi" w:cstheme="minorHAnsi"/>
                <w:b/>
                <w:color w:val="FF0000"/>
                <w:sz w:val="18"/>
                <w:szCs w:val="18"/>
                <w:lang w:val="de-DE"/>
              </w:rPr>
            </w:pPr>
            <w:r w:rsidRPr="00CD5522">
              <w:rPr>
                <w:rFonts w:ascii="Calibri" w:hAnsi="Calibri"/>
                <w:lang w:val="de-DE"/>
              </w:rPr>
              <w:t xml:space="preserve"> </w:t>
            </w:r>
          </w:p>
          <w:p w14:paraId="074DC487" w14:textId="77777777" w:rsidR="000A57BE" w:rsidRPr="00BC07F1" w:rsidRDefault="000A57BE" w:rsidP="00DD1093">
            <w:pPr>
              <w:rPr>
                <w:rFonts w:asciiTheme="minorHAnsi" w:eastAsia="Calibri" w:hAnsiTheme="minorHAnsi" w:cstheme="minorHAnsi"/>
                <w:sz w:val="18"/>
                <w:szCs w:val="18"/>
              </w:rPr>
            </w:pPr>
            <w:r w:rsidRPr="00BC07F1">
              <w:rPr>
                <w:rFonts w:asciiTheme="minorHAnsi" w:eastAsia="Calibri" w:hAnsiTheme="minorHAnsi" w:cstheme="minorHAnsi"/>
                <w:sz w:val="18"/>
                <w:szCs w:val="18"/>
              </w:rPr>
              <w:t>-  Patrones sonoros, acentuales, rítmicos y de entonación básicos, y funciones comunicativas generales asociadas a dichos patrones.</w:t>
            </w:r>
          </w:p>
          <w:p w14:paraId="4D79279D" w14:textId="77777777" w:rsidR="000A57BE" w:rsidRPr="00D37638" w:rsidRDefault="000A57BE" w:rsidP="00DD1093">
            <w:pPr>
              <w:spacing w:before="240" w:after="240"/>
              <w:rPr>
                <w:rFonts w:asciiTheme="minorHAnsi" w:eastAsia="Calibri" w:hAnsiTheme="minorHAnsi" w:cstheme="minorHAnsi"/>
                <w:color w:val="7030A0"/>
                <w:sz w:val="18"/>
                <w:szCs w:val="18"/>
              </w:rPr>
            </w:pPr>
            <w:r w:rsidRPr="00D37638">
              <w:rPr>
                <w:rFonts w:asciiTheme="minorHAnsi" w:eastAsia="Calibri" w:hAnsiTheme="minorHAnsi" w:cstheme="minorHAnsi"/>
                <w:color w:val="7030A0"/>
                <w:sz w:val="18"/>
                <w:szCs w:val="18"/>
                <w:u w:val="single"/>
              </w:rPr>
              <w:t>Escucha y practicar</w:t>
            </w:r>
            <w:r w:rsidRPr="00D37638">
              <w:rPr>
                <w:rFonts w:asciiTheme="minorHAnsi" w:eastAsia="Calibri" w:hAnsiTheme="minorHAnsi" w:cstheme="minorHAnsi"/>
                <w:color w:val="7030A0"/>
                <w:sz w:val="18"/>
                <w:szCs w:val="18"/>
              </w:rPr>
              <w:t>:</w:t>
            </w:r>
          </w:p>
          <w:p w14:paraId="3BF19132" w14:textId="77777777" w:rsidR="00D37638" w:rsidRPr="00D37638" w:rsidRDefault="000A57BE" w:rsidP="00DD1093">
            <w:pPr>
              <w:spacing w:before="240" w:after="240"/>
              <w:rPr>
                <w:rFonts w:ascii="Calibri" w:hAnsi="Calibri"/>
                <w:b/>
                <w:i/>
                <w:color w:val="7030A0"/>
                <w:sz w:val="18"/>
                <w:szCs w:val="18"/>
              </w:rPr>
            </w:pPr>
            <w:r w:rsidRPr="00D37638">
              <w:rPr>
                <w:rFonts w:ascii="Calibri" w:hAnsi="Calibri"/>
                <w:color w:val="7030A0"/>
                <w:sz w:val="18"/>
                <w:szCs w:val="18"/>
              </w:rPr>
              <w:t xml:space="preserve">- La pronunciación </w:t>
            </w:r>
            <w:r w:rsidR="00D37638" w:rsidRPr="00D37638">
              <w:rPr>
                <w:rFonts w:ascii="Calibri" w:hAnsi="Calibri"/>
                <w:color w:val="7030A0"/>
                <w:sz w:val="18"/>
                <w:szCs w:val="18"/>
              </w:rPr>
              <w:t xml:space="preserve">de las palabras que contienen la vocal </w:t>
            </w:r>
            <w:r w:rsidR="00D37638" w:rsidRPr="00D37638">
              <w:rPr>
                <w:rFonts w:ascii="Calibri" w:hAnsi="Calibri"/>
                <w:b/>
                <w:i/>
                <w:color w:val="7030A0"/>
                <w:sz w:val="18"/>
                <w:szCs w:val="18"/>
              </w:rPr>
              <w:t xml:space="preserve">ö </w:t>
            </w:r>
          </w:p>
          <w:p w14:paraId="3D5BF8DD" w14:textId="77777777" w:rsidR="000A57BE" w:rsidRPr="00D37638" w:rsidRDefault="00D37638" w:rsidP="00DD1093">
            <w:pPr>
              <w:spacing w:before="240" w:after="240"/>
              <w:rPr>
                <w:rFonts w:asciiTheme="minorHAnsi" w:eastAsia="Calibri" w:hAnsiTheme="minorHAnsi" w:cstheme="minorHAnsi"/>
                <w:color w:val="7030A0"/>
                <w:sz w:val="18"/>
                <w:szCs w:val="18"/>
              </w:rPr>
            </w:pPr>
            <w:r w:rsidRPr="00D37638">
              <w:rPr>
                <w:rFonts w:ascii="Calibri" w:hAnsi="Calibri"/>
                <w:b/>
                <w:i/>
                <w:color w:val="7030A0"/>
                <w:sz w:val="18"/>
                <w:szCs w:val="18"/>
              </w:rPr>
              <w:t xml:space="preserve">- </w:t>
            </w:r>
            <w:r w:rsidRPr="00D37638">
              <w:rPr>
                <w:rFonts w:ascii="Calibri" w:hAnsi="Calibri"/>
                <w:color w:val="7030A0"/>
                <w:sz w:val="18"/>
                <w:szCs w:val="18"/>
              </w:rPr>
              <w:t xml:space="preserve">La pronunciación </w:t>
            </w:r>
            <w:r w:rsidR="000A57BE" w:rsidRPr="00D37638">
              <w:rPr>
                <w:rFonts w:ascii="Calibri" w:hAnsi="Calibri"/>
                <w:color w:val="7030A0"/>
                <w:sz w:val="18"/>
                <w:szCs w:val="18"/>
              </w:rPr>
              <w:t xml:space="preserve">del grupo consonántico </w:t>
            </w:r>
            <w:proofErr w:type="spellStart"/>
            <w:r w:rsidRPr="00D37638">
              <w:rPr>
                <w:rFonts w:ascii="Calibri" w:hAnsi="Calibri"/>
                <w:i/>
                <w:color w:val="7030A0"/>
                <w:sz w:val="18"/>
                <w:szCs w:val="18"/>
              </w:rPr>
              <w:t>sch-sp-st</w:t>
            </w:r>
            <w:proofErr w:type="spellEnd"/>
            <w:r w:rsidR="000A57BE" w:rsidRPr="00D37638">
              <w:rPr>
                <w:rFonts w:ascii="Calibri" w:hAnsi="Calibri"/>
                <w:color w:val="7030A0"/>
                <w:sz w:val="18"/>
                <w:szCs w:val="18"/>
              </w:rPr>
              <w:t xml:space="preserve"> según la posición que ocupa dentro de una palabra.</w:t>
            </w:r>
            <w:r w:rsidR="000A57BE" w:rsidRPr="00D37638">
              <w:rPr>
                <w:rFonts w:asciiTheme="minorHAnsi" w:eastAsia="Calibri" w:hAnsiTheme="minorHAnsi" w:cstheme="minorHAnsi"/>
                <w:color w:val="7030A0"/>
                <w:sz w:val="18"/>
                <w:szCs w:val="18"/>
              </w:rPr>
              <w:t xml:space="preserve"> </w:t>
            </w:r>
          </w:p>
          <w:p w14:paraId="0C671DFD" w14:textId="77777777" w:rsidR="000A57BE" w:rsidRPr="00BC07F1" w:rsidRDefault="000A57BE" w:rsidP="00DD1093">
            <w:pPr>
              <w:rPr>
                <w:rFonts w:asciiTheme="minorHAnsi" w:eastAsia="Calibri" w:hAnsiTheme="minorHAnsi" w:cstheme="minorHAnsi"/>
                <w:b/>
                <w:color w:val="FF0000"/>
                <w:sz w:val="18"/>
                <w:szCs w:val="18"/>
              </w:rPr>
            </w:pPr>
          </w:p>
          <w:p w14:paraId="6AF6355F" w14:textId="77777777" w:rsidR="000A57BE" w:rsidRPr="00BC07F1" w:rsidRDefault="000A57BE" w:rsidP="00DD1093">
            <w:pPr>
              <w:rPr>
                <w:rFonts w:asciiTheme="minorHAnsi" w:eastAsia="Calibri" w:hAnsiTheme="minorHAnsi" w:cstheme="minorHAnsi"/>
                <w:sz w:val="18"/>
                <w:szCs w:val="18"/>
              </w:rPr>
            </w:pPr>
            <w:r w:rsidRPr="00BC07F1">
              <w:rPr>
                <w:rFonts w:asciiTheme="minorHAnsi" w:eastAsia="Calibri" w:hAnsiTheme="minorHAnsi" w:cstheme="minorHAnsi"/>
                <w:sz w:val="18"/>
                <w:szCs w:val="18"/>
              </w:rPr>
              <w:t>-Convenciones ortográficas básicas y significados asociados a los formatos y elementos gráficos.</w:t>
            </w:r>
          </w:p>
          <w:p w14:paraId="026A5BC7" w14:textId="77777777" w:rsidR="000A57BE" w:rsidRPr="004F68AF" w:rsidRDefault="000A57BE" w:rsidP="00DD1093">
            <w:pPr>
              <w:spacing w:before="240" w:after="240"/>
              <w:rPr>
                <w:rFonts w:asciiTheme="minorHAnsi" w:eastAsia="Calibri" w:hAnsiTheme="minorHAnsi" w:cstheme="minorHAnsi"/>
                <w:i/>
                <w:color w:val="7030A0"/>
                <w:sz w:val="18"/>
                <w:szCs w:val="18"/>
              </w:rPr>
            </w:pPr>
            <w:r w:rsidRPr="004F68AF">
              <w:rPr>
                <w:rFonts w:asciiTheme="minorHAnsi" w:eastAsia="Calibri" w:hAnsiTheme="minorHAnsi" w:cstheme="minorHAnsi"/>
                <w:color w:val="7030A0"/>
                <w:sz w:val="18"/>
                <w:szCs w:val="18"/>
              </w:rPr>
              <w:t xml:space="preserve">- Reproducir de forma escrita: </w:t>
            </w:r>
            <w:r w:rsidR="004113B2" w:rsidRPr="004F68AF">
              <w:rPr>
                <w:rFonts w:asciiTheme="minorHAnsi" w:eastAsia="Calibri" w:hAnsiTheme="minorHAnsi" w:cstheme="minorHAnsi"/>
                <w:color w:val="7030A0"/>
                <w:sz w:val="18"/>
                <w:szCs w:val="18"/>
              </w:rPr>
              <w:t>números ordinales</w:t>
            </w:r>
            <w:r w:rsidRPr="004F68AF">
              <w:rPr>
                <w:rFonts w:asciiTheme="minorHAnsi" w:eastAsia="Calibri" w:hAnsiTheme="minorHAnsi" w:cstheme="minorHAnsi"/>
                <w:color w:val="7030A0"/>
                <w:sz w:val="18"/>
                <w:szCs w:val="18"/>
              </w:rPr>
              <w:t>, actividades</w:t>
            </w:r>
            <w:r w:rsidR="004113B2" w:rsidRPr="004F68AF">
              <w:rPr>
                <w:rFonts w:asciiTheme="minorHAnsi" w:eastAsia="Calibri" w:hAnsiTheme="minorHAnsi" w:cstheme="minorHAnsi"/>
                <w:color w:val="7030A0"/>
                <w:sz w:val="18"/>
                <w:szCs w:val="18"/>
              </w:rPr>
              <w:t xml:space="preserve"> y asignaturas en un crucigrama</w:t>
            </w:r>
            <w:r w:rsidRPr="004F68AF">
              <w:rPr>
                <w:rFonts w:asciiTheme="minorHAnsi" w:eastAsia="Calibri" w:hAnsiTheme="minorHAnsi" w:cstheme="minorHAnsi"/>
                <w:color w:val="7030A0"/>
                <w:sz w:val="18"/>
                <w:szCs w:val="18"/>
              </w:rPr>
              <w:t xml:space="preserve">, </w:t>
            </w:r>
            <w:r w:rsidR="00D961D9" w:rsidRPr="004F68AF">
              <w:rPr>
                <w:rFonts w:asciiTheme="minorHAnsi" w:eastAsia="Calibri" w:hAnsiTheme="minorHAnsi" w:cstheme="minorHAnsi"/>
                <w:color w:val="7030A0"/>
                <w:sz w:val="18"/>
                <w:szCs w:val="18"/>
              </w:rPr>
              <w:t>material escolar.</w:t>
            </w:r>
          </w:p>
          <w:p w14:paraId="454F81E3" w14:textId="77777777" w:rsidR="000A57BE" w:rsidRPr="004F68AF" w:rsidRDefault="000A57BE" w:rsidP="00DD1093">
            <w:pPr>
              <w:spacing w:before="240" w:after="240"/>
              <w:rPr>
                <w:rFonts w:asciiTheme="minorHAnsi" w:eastAsia="Calibri" w:hAnsiTheme="minorHAnsi" w:cstheme="minorHAnsi"/>
                <w:color w:val="7030A0"/>
                <w:sz w:val="18"/>
                <w:szCs w:val="18"/>
                <w:highlight w:val="yellow"/>
              </w:rPr>
            </w:pPr>
            <w:r w:rsidRPr="004F68AF">
              <w:rPr>
                <w:rFonts w:asciiTheme="minorHAnsi" w:eastAsia="Calibri" w:hAnsiTheme="minorHAnsi" w:cstheme="minorHAnsi"/>
                <w:color w:val="7030A0"/>
                <w:sz w:val="18"/>
                <w:szCs w:val="18"/>
              </w:rPr>
              <w:lastRenderedPageBreak/>
              <w:t xml:space="preserve">- </w:t>
            </w:r>
            <w:r w:rsidR="00D961D9" w:rsidRPr="004F68AF">
              <w:rPr>
                <w:rFonts w:asciiTheme="minorHAnsi" w:eastAsia="Calibri" w:hAnsiTheme="minorHAnsi" w:cstheme="minorHAnsi"/>
                <w:color w:val="7030A0"/>
                <w:sz w:val="18"/>
                <w:szCs w:val="18"/>
              </w:rPr>
              <w:t>SMS entre compañeros durante la pausa escolar.</w:t>
            </w:r>
          </w:p>
          <w:p w14:paraId="1636BBD5" w14:textId="77777777" w:rsidR="000A57BE" w:rsidRPr="00BC07F1" w:rsidRDefault="000A57BE" w:rsidP="00DD1093">
            <w:pPr>
              <w:rPr>
                <w:rFonts w:asciiTheme="minorHAnsi" w:eastAsia="Calibri" w:hAnsiTheme="minorHAnsi" w:cstheme="minorHAnsi"/>
                <w:sz w:val="18"/>
                <w:szCs w:val="18"/>
              </w:rPr>
            </w:pPr>
            <w:r w:rsidRPr="00BC07F1">
              <w:rPr>
                <w:rFonts w:asciiTheme="minorHAnsi" w:eastAsia="Calibri" w:hAnsiTheme="minorHAnsi" w:cstheme="minorHAnsi"/>
                <w:sz w:val="18"/>
                <w:szCs w:val="18"/>
              </w:rPr>
              <w:t>-  Convenciones y estrategias conversacionales básicas de uso común, en formato síncrono o asíncrono, para iniciar, mantener y terminar la comunicación, tomar y ceder la palabra, pedir y dar aclaraciones y explicaciones, comparar y contrastar, colaborar, etc.</w:t>
            </w:r>
          </w:p>
          <w:p w14:paraId="4CD0A71B" w14:textId="77777777" w:rsidR="000A57BE" w:rsidRPr="00BC07F1" w:rsidRDefault="000A57BE" w:rsidP="00DD1093">
            <w:pPr>
              <w:rPr>
                <w:rFonts w:asciiTheme="minorHAnsi" w:eastAsia="Calibri" w:hAnsiTheme="minorHAnsi" w:cstheme="minorHAnsi"/>
                <w:sz w:val="18"/>
                <w:szCs w:val="18"/>
              </w:rPr>
            </w:pPr>
          </w:p>
          <w:p w14:paraId="7BA790A5" w14:textId="77777777" w:rsidR="000A57BE" w:rsidRPr="00FF1434" w:rsidRDefault="000A57BE" w:rsidP="00DD1093">
            <w:pPr>
              <w:rPr>
                <w:rFonts w:asciiTheme="minorHAnsi" w:eastAsia="Calibri" w:hAnsiTheme="minorHAnsi" w:cstheme="minorHAnsi"/>
                <w:color w:val="7030A0"/>
                <w:sz w:val="18"/>
                <w:szCs w:val="18"/>
              </w:rPr>
            </w:pPr>
            <w:r w:rsidRPr="00FF1434">
              <w:rPr>
                <w:rFonts w:asciiTheme="minorHAnsi" w:eastAsia="Calibri" w:hAnsiTheme="minorHAnsi" w:cstheme="minorHAnsi"/>
                <w:color w:val="7030A0"/>
                <w:sz w:val="18"/>
                <w:szCs w:val="18"/>
              </w:rPr>
              <w:t>Usar preguntas para entender el contenido concreto:</w:t>
            </w:r>
          </w:p>
          <w:p w14:paraId="666501F9" w14:textId="77777777" w:rsidR="000A57BE" w:rsidRPr="00FF1434" w:rsidRDefault="005B39BA" w:rsidP="00DD1093">
            <w:pPr>
              <w:rPr>
                <w:rFonts w:asciiTheme="minorHAnsi" w:eastAsia="Calibri" w:hAnsiTheme="minorHAnsi" w:cstheme="minorHAnsi"/>
                <w:i/>
                <w:color w:val="7030A0"/>
                <w:sz w:val="18"/>
                <w:szCs w:val="18"/>
                <w:lang w:val="de-DE"/>
              </w:rPr>
            </w:pPr>
            <w:r w:rsidRPr="00FF1434">
              <w:rPr>
                <w:rFonts w:asciiTheme="minorHAnsi" w:eastAsia="Calibri" w:hAnsiTheme="minorHAnsi" w:cstheme="minorHAnsi"/>
                <w:i/>
                <w:color w:val="7030A0"/>
                <w:sz w:val="18"/>
                <w:szCs w:val="18"/>
                <w:lang w:val="de-DE"/>
              </w:rPr>
              <w:t xml:space="preserve">Wer kommt in die </w:t>
            </w:r>
            <w:proofErr w:type="gramStart"/>
            <w:r w:rsidRPr="00FF1434">
              <w:rPr>
                <w:rFonts w:asciiTheme="minorHAnsi" w:eastAsia="Calibri" w:hAnsiTheme="minorHAnsi" w:cstheme="minorHAnsi"/>
                <w:i/>
                <w:color w:val="7030A0"/>
                <w:sz w:val="18"/>
                <w:szCs w:val="18"/>
                <w:lang w:val="de-DE"/>
              </w:rPr>
              <w:t>Klasse</w:t>
            </w:r>
            <w:r w:rsidR="000A57BE" w:rsidRPr="00FF1434">
              <w:rPr>
                <w:rFonts w:asciiTheme="minorHAnsi" w:eastAsia="Calibri" w:hAnsiTheme="minorHAnsi" w:cstheme="minorHAnsi"/>
                <w:i/>
                <w:color w:val="7030A0"/>
                <w:sz w:val="18"/>
                <w:szCs w:val="18"/>
                <w:lang w:val="de-DE"/>
              </w:rPr>
              <w:t>?,</w:t>
            </w:r>
            <w:proofErr w:type="gramEnd"/>
            <w:r w:rsidR="000A57BE" w:rsidRPr="00FF1434">
              <w:rPr>
                <w:rFonts w:asciiTheme="minorHAnsi" w:eastAsia="Calibri" w:hAnsiTheme="minorHAnsi" w:cstheme="minorHAnsi"/>
                <w:i/>
                <w:color w:val="7030A0"/>
                <w:sz w:val="18"/>
                <w:szCs w:val="18"/>
                <w:lang w:val="de-DE"/>
              </w:rPr>
              <w:t xml:space="preserve"> Was </w:t>
            </w:r>
            <w:r w:rsidRPr="00FF1434">
              <w:rPr>
                <w:rFonts w:asciiTheme="minorHAnsi" w:eastAsia="Calibri" w:hAnsiTheme="minorHAnsi" w:cstheme="minorHAnsi"/>
                <w:i/>
                <w:color w:val="7030A0"/>
                <w:sz w:val="18"/>
                <w:szCs w:val="18"/>
                <w:lang w:val="de-DE"/>
              </w:rPr>
              <w:t>sagt die Klasse</w:t>
            </w:r>
            <w:r w:rsidR="000A57BE" w:rsidRPr="00FF1434">
              <w:rPr>
                <w:rFonts w:asciiTheme="minorHAnsi" w:eastAsia="Calibri" w:hAnsiTheme="minorHAnsi" w:cstheme="minorHAnsi"/>
                <w:i/>
                <w:color w:val="7030A0"/>
                <w:sz w:val="18"/>
                <w:szCs w:val="18"/>
                <w:lang w:val="de-DE"/>
              </w:rPr>
              <w:t>?</w:t>
            </w:r>
            <w:r w:rsidRPr="00FF1434">
              <w:rPr>
                <w:rFonts w:asciiTheme="minorHAnsi" w:eastAsia="Calibri" w:hAnsiTheme="minorHAnsi" w:cstheme="minorHAnsi"/>
                <w:i/>
                <w:color w:val="7030A0"/>
                <w:sz w:val="18"/>
                <w:szCs w:val="18"/>
                <w:lang w:val="de-DE"/>
              </w:rPr>
              <w:t>, Woher kommt Maria?...</w:t>
            </w:r>
          </w:p>
          <w:p w14:paraId="4C09AD5C" w14:textId="77777777" w:rsidR="000A57BE" w:rsidRPr="00BC07F1" w:rsidRDefault="000A57BE" w:rsidP="00DD1093">
            <w:pPr>
              <w:rPr>
                <w:rFonts w:asciiTheme="minorHAnsi" w:eastAsia="Calibri" w:hAnsiTheme="minorHAnsi" w:cstheme="minorHAnsi"/>
                <w:b/>
                <w:sz w:val="18"/>
                <w:szCs w:val="18"/>
                <w:lang w:val="en-US"/>
              </w:rPr>
            </w:pPr>
          </w:p>
          <w:p w14:paraId="2A4C7E96" w14:textId="77777777" w:rsidR="000A57BE" w:rsidRPr="00BC07F1" w:rsidRDefault="000A57BE" w:rsidP="00DD1093">
            <w:pPr>
              <w:rPr>
                <w:rFonts w:asciiTheme="minorHAnsi" w:eastAsia="Calibri" w:hAnsiTheme="minorHAnsi" w:cstheme="minorHAnsi"/>
                <w:b/>
                <w:sz w:val="18"/>
                <w:szCs w:val="18"/>
                <w:lang w:val="en-US"/>
              </w:rPr>
            </w:pPr>
          </w:p>
          <w:p w14:paraId="53A10400" w14:textId="77777777" w:rsidR="000A57BE" w:rsidRPr="00BC07F1"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BC07F1">
              <w:rPr>
                <w:rFonts w:asciiTheme="minorHAnsi" w:eastAsia="Calibri" w:hAnsiTheme="minorHAnsi" w:cstheme="minorHAnsi"/>
                <w:b/>
                <w:sz w:val="18"/>
                <w:szCs w:val="18"/>
                <w:u w:val="single"/>
              </w:rPr>
              <w:t>B.</w:t>
            </w:r>
            <w:r w:rsidRPr="00BC07F1">
              <w:rPr>
                <w:rFonts w:asciiTheme="minorHAnsi" w:eastAsia="Calibri" w:hAnsiTheme="minorHAnsi" w:cstheme="minorHAnsi"/>
                <w:b/>
                <w:color w:val="000000"/>
                <w:sz w:val="18"/>
                <w:szCs w:val="18"/>
                <w:u w:val="single"/>
              </w:rPr>
              <w:t xml:space="preserve"> Plurilingüismo</w:t>
            </w:r>
          </w:p>
          <w:p w14:paraId="63236717" w14:textId="77777777" w:rsidR="000A57BE" w:rsidRPr="00BC07F1"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BC07F1">
              <w:rPr>
                <w:rFonts w:asciiTheme="minorHAnsi" w:eastAsia="Calibri" w:hAnsiTheme="minorHAnsi" w:cstheme="minorHAnsi"/>
                <w:b/>
                <w:sz w:val="18"/>
                <w:szCs w:val="18"/>
              </w:rPr>
              <w:t xml:space="preserve">- </w:t>
            </w:r>
            <w:r w:rsidRPr="00BC07F1">
              <w:rPr>
                <w:rFonts w:asciiTheme="minorHAnsi" w:eastAsia="Calibri" w:hAnsiTheme="minorHAnsi" w:cstheme="minorHAnsi"/>
                <w:color w:val="000000"/>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6036B731" w14:textId="77777777" w:rsidR="000A57BE" w:rsidRPr="00F34EA3" w:rsidRDefault="000A57BE" w:rsidP="00DD1093">
            <w:pPr>
              <w:numPr>
                <w:ilvl w:val="0"/>
                <w:numId w:val="11"/>
              </w:numPr>
              <w:spacing w:before="96" w:after="96"/>
              <w:ind w:left="0"/>
              <w:rPr>
                <w:rFonts w:asciiTheme="minorHAnsi" w:eastAsia="Calibri" w:hAnsiTheme="minorHAnsi" w:cstheme="minorHAnsi"/>
                <w:color w:val="7030A0"/>
                <w:sz w:val="18"/>
                <w:szCs w:val="18"/>
              </w:rPr>
            </w:pPr>
            <w:r w:rsidRPr="00F34EA3">
              <w:rPr>
                <w:rFonts w:asciiTheme="minorHAnsi" w:eastAsia="Calibri" w:hAnsiTheme="minorHAnsi" w:cstheme="minorHAnsi"/>
                <w:color w:val="7030A0"/>
                <w:sz w:val="18"/>
                <w:szCs w:val="18"/>
              </w:rPr>
              <w:lastRenderedPageBreak/>
              <w:t xml:space="preserve">– </w:t>
            </w:r>
            <w:r w:rsidR="00F34EA3" w:rsidRPr="00F34EA3">
              <w:rPr>
                <w:rFonts w:asciiTheme="minorHAnsi" w:eastAsia="Calibri" w:hAnsiTheme="minorHAnsi" w:cstheme="minorHAnsi"/>
                <w:color w:val="7030A0"/>
                <w:sz w:val="18"/>
                <w:szCs w:val="18"/>
              </w:rPr>
              <w:t>Usar una tabla para localizar lo que se escucha</w:t>
            </w:r>
            <w:r w:rsidRPr="00F34EA3">
              <w:rPr>
                <w:rFonts w:asciiTheme="minorHAnsi" w:eastAsia="Calibri" w:hAnsiTheme="minorHAnsi" w:cstheme="minorHAnsi"/>
                <w:color w:val="7030A0"/>
                <w:sz w:val="18"/>
                <w:szCs w:val="18"/>
              </w:rPr>
              <w:t>.</w:t>
            </w:r>
          </w:p>
          <w:p w14:paraId="2E1ECAD6" w14:textId="77777777" w:rsidR="000A57BE" w:rsidRPr="00F34EA3" w:rsidRDefault="00F34EA3" w:rsidP="00DD1093">
            <w:pPr>
              <w:numPr>
                <w:ilvl w:val="0"/>
                <w:numId w:val="11"/>
              </w:numPr>
              <w:spacing w:before="96" w:after="96"/>
              <w:ind w:left="0"/>
              <w:rPr>
                <w:rFonts w:asciiTheme="minorHAnsi" w:eastAsia="Calibri" w:hAnsiTheme="minorHAnsi" w:cstheme="minorHAnsi"/>
                <w:color w:val="7030A0"/>
                <w:sz w:val="18"/>
                <w:szCs w:val="18"/>
              </w:rPr>
            </w:pPr>
            <w:r w:rsidRPr="00F34EA3">
              <w:rPr>
                <w:rFonts w:asciiTheme="minorHAnsi" w:eastAsia="Calibri" w:hAnsiTheme="minorHAnsi" w:cstheme="minorHAnsi"/>
                <w:color w:val="7030A0"/>
                <w:sz w:val="18"/>
                <w:szCs w:val="18"/>
              </w:rPr>
              <w:t>–</w:t>
            </w:r>
            <w:r w:rsidR="000A57BE" w:rsidRPr="00F34EA3">
              <w:rPr>
                <w:rFonts w:asciiTheme="minorHAnsi" w:eastAsia="Calibri" w:hAnsiTheme="minorHAnsi" w:cstheme="minorHAnsi"/>
                <w:color w:val="7030A0"/>
                <w:sz w:val="18"/>
                <w:szCs w:val="18"/>
              </w:rPr>
              <w:t xml:space="preserve"> </w:t>
            </w:r>
            <w:r w:rsidRPr="00F34EA3">
              <w:rPr>
                <w:rFonts w:asciiTheme="minorHAnsi" w:eastAsia="Calibri" w:hAnsiTheme="minorHAnsi" w:cstheme="minorHAnsi"/>
                <w:color w:val="7030A0"/>
                <w:sz w:val="18"/>
                <w:szCs w:val="18"/>
              </w:rPr>
              <w:t>Realizar un juego de atención usando tarjetas</w:t>
            </w:r>
            <w:r w:rsidR="000A57BE" w:rsidRPr="00F34EA3">
              <w:rPr>
                <w:rFonts w:asciiTheme="minorHAnsi" w:eastAsia="Calibri" w:hAnsiTheme="minorHAnsi" w:cstheme="minorHAnsi"/>
                <w:color w:val="7030A0"/>
                <w:sz w:val="18"/>
                <w:szCs w:val="18"/>
              </w:rPr>
              <w:t>.</w:t>
            </w:r>
          </w:p>
          <w:p w14:paraId="6E584D21" w14:textId="77777777" w:rsidR="000A57BE" w:rsidRPr="00BC07F1" w:rsidRDefault="000A57BE" w:rsidP="00DD1093">
            <w:pPr>
              <w:numPr>
                <w:ilvl w:val="0"/>
                <w:numId w:val="11"/>
              </w:numPr>
              <w:spacing w:before="96" w:after="96"/>
              <w:ind w:left="0"/>
              <w:rPr>
                <w:rFonts w:asciiTheme="minorHAnsi" w:eastAsia="Calibri" w:hAnsiTheme="minorHAnsi" w:cstheme="minorHAnsi"/>
                <w:color w:val="00B050"/>
                <w:sz w:val="18"/>
                <w:szCs w:val="18"/>
              </w:rPr>
            </w:pPr>
            <w:r w:rsidRPr="00BC07F1">
              <w:rPr>
                <w:rFonts w:asciiTheme="minorHAnsi" w:eastAsia="Calibri" w:hAnsiTheme="minorHAnsi" w:cstheme="minorHAnsi"/>
                <w:color w:val="000000"/>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r w:rsidRPr="00BC07F1">
              <w:rPr>
                <w:rFonts w:asciiTheme="minorHAnsi" w:eastAsia="Calibri" w:hAnsiTheme="minorHAnsi" w:cstheme="minorHAnsi"/>
                <w:color w:val="00B050"/>
                <w:sz w:val="18"/>
                <w:szCs w:val="18"/>
              </w:rPr>
              <w:t xml:space="preserve"> </w:t>
            </w:r>
          </w:p>
          <w:p w14:paraId="4C93DF94" w14:textId="77777777" w:rsidR="000A57BE" w:rsidRPr="00CD5522"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CD5522">
              <w:rPr>
                <w:rFonts w:asciiTheme="minorHAnsi" w:eastAsia="Calibri" w:hAnsiTheme="minorHAnsi" w:cstheme="minorHAnsi"/>
                <w:color w:val="7030A0"/>
                <w:sz w:val="18"/>
                <w:szCs w:val="18"/>
                <w:lang w:val="de-DE"/>
              </w:rPr>
              <w:t>Sección</w:t>
            </w:r>
            <w:proofErr w:type="spellEnd"/>
            <w:r w:rsidRPr="00CD5522">
              <w:rPr>
                <w:rFonts w:asciiTheme="minorHAnsi" w:eastAsia="Calibri" w:hAnsiTheme="minorHAnsi" w:cstheme="minorHAnsi"/>
                <w:color w:val="7030A0"/>
                <w:sz w:val="18"/>
                <w:szCs w:val="18"/>
                <w:lang w:val="de-DE"/>
              </w:rPr>
              <w:t xml:space="preserve"> </w:t>
            </w:r>
            <w:r w:rsidR="00F34EA3" w:rsidRPr="00CD5522">
              <w:rPr>
                <w:rFonts w:asciiTheme="minorHAnsi" w:eastAsia="Calibri" w:hAnsiTheme="minorHAnsi" w:cstheme="minorHAnsi"/>
                <w:i/>
                <w:color w:val="7030A0"/>
                <w:sz w:val="18"/>
                <w:szCs w:val="18"/>
                <w:lang w:val="de-DE"/>
              </w:rPr>
              <w:t>Das habe ich gelernt</w:t>
            </w:r>
            <w:r w:rsidRPr="00CD5522">
              <w:rPr>
                <w:rFonts w:asciiTheme="minorHAnsi" w:eastAsia="Calibri" w:hAnsiTheme="minorHAnsi" w:cstheme="minorHAnsi"/>
                <w:color w:val="7030A0"/>
                <w:sz w:val="18"/>
                <w:szCs w:val="18"/>
                <w:lang w:val="de-DE"/>
              </w:rPr>
              <w:t xml:space="preserve"> (</w:t>
            </w:r>
            <w:proofErr w:type="spellStart"/>
            <w:r w:rsidRPr="00CD5522">
              <w:rPr>
                <w:rFonts w:asciiTheme="minorHAnsi" w:eastAsia="Calibri" w:hAnsiTheme="minorHAnsi" w:cstheme="minorHAnsi"/>
                <w:color w:val="7030A0"/>
                <w:sz w:val="18"/>
                <w:szCs w:val="18"/>
                <w:lang w:val="de-DE"/>
              </w:rPr>
              <w:t>Libro</w:t>
            </w:r>
            <w:proofErr w:type="spellEnd"/>
            <w:r w:rsidRPr="00CD5522">
              <w:rPr>
                <w:rFonts w:asciiTheme="minorHAnsi" w:eastAsia="Calibri" w:hAnsiTheme="minorHAnsi" w:cstheme="minorHAnsi"/>
                <w:color w:val="7030A0"/>
                <w:sz w:val="18"/>
                <w:szCs w:val="18"/>
                <w:lang w:val="de-DE"/>
              </w:rPr>
              <w:t xml:space="preserve"> de </w:t>
            </w:r>
            <w:proofErr w:type="spellStart"/>
            <w:r w:rsidRPr="00CD5522">
              <w:rPr>
                <w:rFonts w:asciiTheme="minorHAnsi" w:eastAsia="Calibri" w:hAnsiTheme="minorHAnsi" w:cstheme="minorHAnsi"/>
                <w:color w:val="7030A0"/>
                <w:sz w:val="18"/>
                <w:szCs w:val="18"/>
                <w:lang w:val="de-DE"/>
              </w:rPr>
              <w:t>ej</w:t>
            </w:r>
            <w:proofErr w:type="spellEnd"/>
            <w:r w:rsidRPr="00CD5522">
              <w:rPr>
                <w:rFonts w:asciiTheme="minorHAnsi" w:eastAsia="Calibri" w:hAnsiTheme="minorHAnsi" w:cstheme="minorHAnsi"/>
                <w:color w:val="7030A0"/>
                <w:sz w:val="18"/>
                <w:szCs w:val="18"/>
                <w:lang w:val="de-DE"/>
              </w:rPr>
              <w:t>.)</w:t>
            </w:r>
          </w:p>
          <w:p w14:paraId="5FF4FC84" w14:textId="77777777" w:rsidR="000A57BE" w:rsidRPr="00CD5522" w:rsidRDefault="000A57BE" w:rsidP="00DD1093">
            <w:pPr>
              <w:numPr>
                <w:ilvl w:val="0"/>
                <w:numId w:val="11"/>
              </w:numPr>
              <w:spacing w:before="96" w:after="96"/>
              <w:ind w:left="0"/>
              <w:rPr>
                <w:rFonts w:asciiTheme="minorHAnsi" w:eastAsia="Calibri" w:hAnsiTheme="minorHAnsi" w:cstheme="minorHAnsi"/>
                <w:color w:val="000000"/>
                <w:sz w:val="18"/>
                <w:szCs w:val="18"/>
                <w:lang w:val="de-DE"/>
              </w:rPr>
            </w:pPr>
          </w:p>
          <w:p w14:paraId="5488464B" w14:textId="77777777" w:rsidR="000A57BE" w:rsidRPr="00BC07F1"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 Estrategias y herramientas básicas de autoevaluación y coevaluación, analógicas y digitales, individuales y cooperativas.</w:t>
            </w:r>
          </w:p>
          <w:p w14:paraId="0AFD8C22" w14:textId="77777777" w:rsidR="000A57BE" w:rsidRPr="00F34EA3"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proofErr w:type="spellStart"/>
            <w:r w:rsidRPr="00F34EA3">
              <w:rPr>
                <w:rFonts w:asciiTheme="minorHAnsi" w:eastAsia="Calibri" w:hAnsiTheme="minorHAnsi" w:cstheme="minorHAnsi"/>
                <w:color w:val="7030A0"/>
                <w:sz w:val="18"/>
                <w:szCs w:val="18"/>
                <w:lang w:val="de-DE"/>
              </w:rPr>
              <w:t>Sección</w:t>
            </w:r>
            <w:proofErr w:type="spellEnd"/>
            <w:r w:rsidRPr="00F34EA3">
              <w:rPr>
                <w:rFonts w:asciiTheme="minorHAnsi" w:eastAsia="Calibri" w:hAnsiTheme="minorHAnsi" w:cstheme="minorHAnsi"/>
                <w:color w:val="7030A0"/>
                <w:sz w:val="18"/>
                <w:szCs w:val="18"/>
                <w:lang w:val="de-DE"/>
              </w:rPr>
              <w:t xml:space="preserve"> </w:t>
            </w:r>
            <w:r w:rsidRPr="00F34EA3">
              <w:rPr>
                <w:rFonts w:asciiTheme="minorHAnsi" w:eastAsia="Calibri" w:hAnsiTheme="minorHAnsi" w:cstheme="minorHAnsi"/>
                <w:i/>
                <w:color w:val="7030A0"/>
                <w:sz w:val="18"/>
                <w:szCs w:val="18"/>
                <w:lang w:val="de-DE"/>
              </w:rPr>
              <w:t>Das kann ich schon</w:t>
            </w:r>
            <w:r w:rsidRPr="00F34EA3">
              <w:rPr>
                <w:rFonts w:asciiTheme="minorHAnsi" w:eastAsia="Calibri" w:hAnsiTheme="minorHAnsi" w:cstheme="minorHAnsi"/>
                <w:color w:val="7030A0"/>
                <w:sz w:val="18"/>
                <w:szCs w:val="18"/>
                <w:lang w:val="de-DE"/>
              </w:rPr>
              <w:t xml:space="preserve"> (</w:t>
            </w:r>
            <w:proofErr w:type="spellStart"/>
            <w:r w:rsidRPr="00F34EA3">
              <w:rPr>
                <w:rFonts w:asciiTheme="minorHAnsi" w:eastAsia="Calibri" w:hAnsiTheme="minorHAnsi" w:cstheme="minorHAnsi"/>
                <w:color w:val="7030A0"/>
                <w:sz w:val="18"/>
                <w:szCs w:val="18"/>
                <w:lang w:val="de-DE"/>
              </w:rPr>
              <w:t>Libro</w:t>
            </w:r>
            <w:proofErr w:type="spellEnd"/>
            <w:r w:rsidRPr="00F34EA3">
              <w:rPr>
                <w:rFonts w:asciiTheme="minorHAnsi" w:eastAsia="Calibri" w:hAnsiTheme="minorHAnsi" w:cstheme="minorHAnsi"/>
                <w:color w:val="7030A0"/>
                <w:sz w:val="18"/>
                <w:szCs w:val="18"/>
                <w:lang w:val="de-DE"/>
              </w:rPr>
              <w:t xml:space="preserve"> de </w:t>
            </w:r>
            <w:proofErr w:type="spellStart"/>
            <w:r w:rsidRPr="00F34EA3">
              <w:rPr>
                <w:rFonts w:asciiTheme="minorHAnsi" w:eastAsia="Calibri" w:hAnsiTheme="minorHAnsi" w:cstheme="minorHAnsi"/>
                <w:color w:val="7030A0"/>
                <w:sz w:val="18"/>
                <w:szCs w:val="18"/>
                <w:lang w:val="de-DE"/>
              </w:rPr>
              <w:t>ej</w:t>
            </w:r>
            <w:proofErr w:type="spellEnd"/>
            <w:r w:rsidRPr="00F34EA3">
              <w:rPr>
                <w:rFonts w:asciiTheme="minorHAnsi" w:eastAsia="Calibri" w:hAnsiTheme="minorHAnsi" w:cstheme="minorHAnsi"/>
                <w:color w:val="7030A0"/>
                <w:sz w:val="18"/>
                <w:szCs w:val="18"/>
                <w:lang w:val="de-DE"/>
              </w:rPr>
              <w:t>.)</w:t>
            </w:r>
          </w:p>
          <w:p w14:paraId="3BF5A282" w14:textId="77777777" w:rsidR="000A57BE" w:rsidRPr="00BC07F1" w:rsidRDefault="000A57BE" w:rsidP="00DD1093">
            <w:pPr>
              <w:numPr>
                <w:ilvl w:val="0"/>
                <w:numId w:val="11"/>
              </w:numPr>
              <w:spacing w:before="96" w:after="96"/>
              <w:ind w:left="0"/>
              <w:rPr>
                <w:rFonts w:asciiTheme="minorHAnsi" w:eastAsia="Calibri" w:hAnsiTheme="minorHAnsi" w:cstheme="minorHAnsi"/>
                <w:color w:val="000000"/>
                <w:sz w:val="18"/>
                <w:szCs w:val="18"/>
                <w:lang w:val="de-DE"/>
              </w:rPr>
            </w:pPr>
          </w:p>
          <w:p w14:paraId="59682ADE" w14:textId="77777777" w:rsidR="000A57BE" w:rsidRDefault="000A57BE" w:rsidP="00DD1093">
            <w:pPr>
              <w:numPr>
                <w:ilvl w:val="0"/>
                <w:numId w:val="11"/>
              </w:numPr>
              <w:spacing w:before="96" w:after="96"/>
              <w:ind w:left="0"/>
              <w:rPr>
                <w:rFonts w:asciiTheme="minorHAnsi" w:eastAsia="Calibri" w:hAnsiTheme="minorHAnsi" w:cstheme="minorHAnsi"/>
                <w:color w:val="000000"/>
                <w:sz w:val="18"/>
                <w:szCs w:val="18"/>
              </w:rPr>
            </w:pPr>
            <w:r w:rsidRPr="00BC07F1">
              <w:rPr>
                <w:rFonts w:asciiTheme="minorHAnsi" w:eastAsia="Calibri" w:hAnsiTheme="minorHAnsi" w:cstheme="minorHAnsi"/>
                <w:color w:val="000000"/>
                <w:sz w:val="18"/>
                <w:szCs w:val="18"/>
              </w:rPr>
              <w:t>- Léxico y expresiones básicos para comprender enunciados sobre la comunicación, la lengua, el aprendizaje y las herramientas de comunicación y aprendizaje (metalenguaje).</w:t>
            </w:r>
          </w:p>
          <w:p w14:paraId="0C417818" w14:textId="77777777" w:rsidR="000A57BE" w:rsidRPr="00612BF2" w:rsidRDefault="000A57BE" w:rsidP="00DD1093">
            <w:pPr>
              <w:numPr>
                <w:ilvl w:val="0"/>
                <w:numId w:val="11"/>
              </w:numPr>
              <w:spacing w:before="96" w:after="96"/>
              <w:ind w:left="0"/>
              <w:rPr>
                <w:rFonts w:asciiTheme="minorHAnsi" w:eastAsia="Calibri" w:hAnsiTheme="minorHAnsi" w:cstheme="minorHAnsi"/>
                <w:i/>
                <w:color w:val="7030A0"/>
                <w:sz w:val="18"/>
                <w:szCs w:val="18"/>
                <w:lang w:val="de-DE"/>
              </w:rPr>
            </w:pPr>
            <w:r w:rsidRPr="00612BF2">
              <w:rPr>
                <w:rFonts w:asciiTheme="minorHAnsi" w:eastAsia="Calibri" w:hAnsiTheme="minorHAnsi" w:cstheme="minorHAnsi"/>
                <w:i/>
                <w:color w:val="7030A0"/>
                <w:sz w:val="18"/>
                <w:szCs w:val="18"/>
                <w:lang w:val="de-DE"/>
              </w:rPr>
              <w:t xml:space="preserve">Sprich </w:t>
            </w:r>
            <w:r w:rsidR="00F34EA3" w:rsidRPr="00612BF2">
              <w:rPr>
                <w:rFonts w:asciiTheme="minorHAnsi" w:eastAsia="Calibri" w:hAnsiTheme="minorHAnsi" w:cstheme="minorHAnsi"/>
                <w:i/>
                <w:color w:val="7030A0"/>
                <w:sz w:val="18"/>
                <w:szCs w:val="18"/>
                <w:lang w:val="de-DE"/>
              </w:rPr>
              <w:t xml:space="preserve">in deiner Sprache, lies den Text, Schreibt, </w:t>
            </w:r>
            <w:r w:rsidR="00612BF2" w:rsidRPr="00612BF2">
              <w:rPr>
                <w:rFonts w:asciiTheme="minorHAnsi" w:eastAsia="Calibri" w:hAnsiTheme="minorHAnsi" w:cstheme="minorHAnsi"/>
                <w:i/>
                <w:color w:val="7030A0"/>
                <w:sz w:val="18"/>
                <w:szCs w:val="18"/>
                <w:lang w:val="de-DE"/>
              </w:rPr>
              <w:t>Hör zu, Ergänze</w:t>
            </w:r>
            <w:r w:rsidR="00612BF2">
              <w:rPr>
                <w:rFonts w:asciiTheme="minorHAnsi" w:eastAsia="Calibri" w:hAnsiTheme="minorHAnsi" w:cstheme="minorHAnsi"/>
                <w:i/>
                <w:color w:val="7030A0"/>
                <w:sz w:val="18"/>
                <w:szCs w:val="18"/>
                <w:lang w:val="de-DE"/>
              </w:rPr>
              <w:t>, Spielt</w:t>
            </w:r>
            <w:r w:rsidR="00612BF2" w:rsidRPr="00612BF2">
              <w:rPr>
                <w:rFonts w:asciiTheme="minorHAnsi" w:eastAsia="Calibri" w:hAnsiTheme="minorHAnsi" w:cstheme="minorHAnsi"/>
                <w:i/>
                <w:color w:val="7030A0"/>
                <w:sz w:val="18"/>
                <w:szCs w:val="18"/>
                <w:lang w:val="de-DE"/>
              </w:rPr>
              <w:t>...</w:t>
            </w:r>
          </w:p>
          <w:p w14:paraId="46A8E458" w14:textId="77777777" w:rsidR="000A57BE" w:rsidRDefault="000A57BE" w:rsidP="00DD1093">
            <w:pPr>
              <w:spacing w:before="96" w:after="96"/>
              <w:rPr>
                <w:rFonts w:asciiTheme="minorHAnsi" w:eastAsia="Calibri" w:hAnsiTheme="minorHAnsi" w:cstheme="minorHAnsi"/>
                <w:color w:val="000000"/>
                <w:sz w:val="18"/>
                <w:szCs w:val="18"/>
                <w:lang w:val="de-DE"/>
              </w:rPr>
            </w:pPr>
          </w:p>
          <w:p w14:paraId="584CE393" w14:textId="77777777" w:rsidR="000A57BE" w:rsidRPr="00144739" w:rsidRDefault="000A57BE" w:rsidP="00DD1093">
            <w:pPr>
              <w:spacing w:before="96" w:after="96"/>
              <w:rPr>
                <w:rFonts w:asciiTheme="minorHAnsi" w:eastAsia="Calibri" w:hAnsiTheme="minorHAnsi" w:cstheme="minorHAnsi"/>
                <w:color w:val="000000"/>
                <w:sz w:val="18"/>
                <w:szCs w:val="18"/>
                <w:lang w:val="de-DE"/>
              </w:rPr>
            </w:pPr>
          </w:p>
          <w:p w14:paraId="18C375EA" w14:textId="77777777" w:rsidR="000A57BE" w:rsidRPr="00144739" w:rsidRDefault="000A57BE" w:rsidP="00DD1093">
            <w:pPr>
              <w:rPr>
                <w:rFonts w:asciiTheme="minorHAnsi" w:eastAsia="Calibri" w:hAnsiTheme="minorHAnsi" w:cstheme="minorHAnsi"/>
                <w:sz w:val="18"/>
                <w:szCs w:val="18"/>
                <w:lang w:val="en-US"/>
              </w:rPr>
            </w:pPr>
          </w:p>
          <w:p w14:paraId="1D8F60FC" w14:textId="77777777" w:rsidR="000A57BE" w:rsidRPr="00BC07F1" w:rsidRDefault="000A57BE" w:rsidP="00DD1093">
            <w:pPr>
              <w:shd w:val="clear" w:color="auto" w:fill="FFFFFF"/>
              <w:spacing w:before="120"/>
              <w:rPr>
                <w:rFonts w:asciiTheme="minorHAnsi" w:eastAsia="Calibri" w:hAnsiTheme="minorHAnsi" w:cstheme="minorHAnsi"/>
                <w:b/>
                <w:sz w:val="18"/>
                <w:szCs w:val="18"/>
                <w:u w:val="single"/>
              </w:rPr>
            </w:pPr>
            <w:r w:rsidRPr="00BC07F1">
              <w:rPr>
                <w:rFonts w:asciiTheme="minorHAnsi" w:eastAsia="Calibri" w:hAnsiTheme="minorHAnsi" w:cstheme="minorHAnsi"/>
                <w:b/>
                <w:sz w:val="18"/>
                <w:szCs w:val="18"/>
                <w:u w:val="single"/>
              </w:rPr>
              <w:t>C. Interculturalidad</w:t>
            </w:r>
          </w:p>
          <w:p w14:paraId="20886842" w14:textId="77777777" w:rsidR="000A57BE" w:rsidRPr="00BC07F1" w:rsidRDefault="000A57BE" w:rsidP="00DD1093">
            <w:pPr>
              <w:shd w:val="clear" w:color="auto" w:fill="FFFFFF"/>
              <w:spacing w:before="120" w:after="280"/>
              <w:rPr>
                <w:rFonts w:asciiTheme="minorHAnsi" w:eastAsia="Calibri" w:hAnsiTheme="minorHAnsi" w:cstheme="minorHAnsi"/>
                <w:sz w:val="18"/>
                <w:szCs w:val="18"/>
              </w:rPr>
            </w:pPr>
            <w:r w:rsidRPr="00BC07F1">
              <w:rPr>
                <w:rFonts w:asciiTheme="minorHAnsi" w:eastAsia="Calibri" w:hAnsiTheme="minorHAnsi" w:cstheme="minorHAnsi"/>
                <w:sz w:val="18"/>
                <w:szCs w:val="18"/>
              </w:rPr>
              <w:t>- La lengua extranjera como medio de comunicación y relación con personas de otros países, como forma de acceder a nueva información y como medio para conocer culturas y modos de vida diferentes.</w:t>
            </w:r>
          </w:p>
          <w:p w14:paraId="2C14751C" w14:textId="77777777" w:rsidR="000A57BE" w:rsidRPr="00612BF2" w:rsidRDefault="000A57BE" w:rsidP="00DD1093">
            <w:pPr>
              <w:shd w:val="clear" w:color="auto" w:fill="FFFFFF"/>
              <w:spacing w:before="240" w:after="240"/>
              <w:rPr>
                <w:rFonts w:asciiTheme="minorHAnsi" w:eastAsia="Calibri" w:hAnsiTheme="minorHAnsi" w:cstheme="minorHAnsi"/>
                <w:color w:val="7030A0"/>
                <w:sz w:val="18"/>
                <w:szCs w:val="18"/>
              </w:rPr>
            </w:pPr>
            <w:r w:rsidRPr="00612BF2">
              <w:rPr>
                <w:rFonts w:asciiTheme="minorHAnsi" w:eastAsia="Calibri" w:hAnsiTheme="minorHAnsi" w:cstheme="minorHAnsi"/>
                <w:color w:val="7030A0"/>
                <w:sz w:val="18"/>
                <w:szCs w:val="18"/>
              </w:rPr>
              <w:t xml:space="preserve">- Describir en grupo </w:t>
            </w:r>
            <w:r w:rsidR="00612BF2" w:rsidRPr="00612BF2">
              <w:rPr>
                <w:rFonts w:asciiTheme="minorHAnsi" w:eastAsia="Calibri" w:hAnsiTheme="minorHAnsi" w:cstheme="minorHAnsi"/>
                <w:color w:val="7030A0"/>
                <w:sz w:val="18"/>
                <w:szCs w:val="18"/>
              </w:rPr>
              <w:t>cómo es una clase en Alemania</w:t>
            </w:r>
            <w:r w:rsidR="00612BF2">
              <w:rPr>
                <w:rFonts w:asciiTheme="minorHAnsi" w:eastAsia="Calibri" w:hAnsiTheme="minorHAnsi" w:cstheme="minorHAnsi"/>
                <w:color w:val="7030A0"/>
                <w:sz w:val="18"/>
                <w:szCs w:val="18"/>
              </w:rPr>
              <w:t>. Establecer diferencias con la propia.</w:t>
            </w:r>
            <w:r w:rsidRPr="00612BF2">
              <w:rPr>
                <w:rFonts w:asciiTheme="minorHAnsi" w:eastAsia="Calibri" w:hAnsiTheme="minorHAnsi" w:cstheme="minorHAnsi"/>
                <w:color w:val="7030A0"/>
                <w:sz w:val="18"/>
                <w:szCs w:val="18"/>
              </w:rPr>
              <w:t xml:space="preserve"> </w:t>
            </w:r>
          </w:p>
          <w:p w14:paraId="27DD7170" w14:textId="77777777" w:rsidR="000A57BE" w:rsidRPr="00BC07F1" w:rsidRDefault="000A57BE" w:rsidP="00DD1093">
            <w:pPr>
              <w:shd w:val="clear" w:color="auto" w:fill="FFFFFF"/>
              <w:spacing w:before="240" w:after="240"/>
              <w:rPr>
                <w:rFonts w:asciiTheme="minorHAnsi" w:eastAsia="Calibri" w:hAnsiTheme="minorHAnsi" w:cstheme="minorHAnsi"/>
                <w:sz w:val="18"/>
                <w:szCs w:val="18"/>
              </w:rPr>
            </w:pPr>
            <w:r w:rsidRPr="00BC07F1">
              <w:rPr>
                <w:rFonts w:asciiTheme="minorHAnsi" w:eastAsia="Calibri" w:hAnsiTheme="minorHAnsi" w:cstheme="minorHAnsi"/>
                <w:sz w:val="18"/>
                <w:szCs w:val="18"/>
              </w:rPr>
              <w:t>- Valoración positiva e interés por establecer contactos y comunicarse a través de diferentes medios con hablantes o estudiantes de la lengua extranjera.</w:t>
            </w:r>
          </w:p>
          <w:p w14:paraId="7555AD5A" w14:textId="77777777" w:rsidR="000A57BE" w:rsidRPr="004D7D01" w:rsidRDefault="000A57BE" w:rsidP="00DD1093">
            <w:pPr>
              <w:shd w:val="clear" w:color="auto" w:fill="FFFFFF"/>
              <w:spacing w:before="240" w:after="240"/>
              <w:rPr>
                <w:rFonts w:asciiTheme="minorHAnsi" w:eastAsia="Calibri" w:hAnsiTheme="minorHAnsi" w:cstheme="minorHAnsi"/>
                <w:i/>
                <w:color w:val="7030A0"/>
                <w:sz w:val="18"/>
                <w:szCs w:val="18"/>
              </w:rPr>
            </w:pPr>
            <w:r w:rsidRPr="004D7D01">
              <w:rPr>
                <w:rFonts w:asciiTheme="minorHAnsi" w:eastAsia="Calibri" w:hAnsiTheme="minorHAnsi" w:cstheme="minorHAnsi"/>
                <w:color w:val="7030A0"/>
                <w:sz w:val="18"/>
                <w:szCs w:val="18"/>
              </w:rPr>
              <w:t xml:space="preserve">- </w:t>
            </w:r>
            <w:r w:rsidR="004D7D01" w:rsidRPr="004D7D01">
              <w:rPr>
                <w:rFonts w:asciiTheme="minorHAnsi" w:eastAsia="Calibri" w:hAnsiTheme="minorHAnsi" w:cstheme="minorHAnsi"/>
                <w:color w:val="7030A0"/>
                <w:sz w:val="18"/>
                <w:szCs w:val="18"/>
              </w:rPr>
              <w:t xml:space="preserve">Preguntar por algo cuando no se </w:t>
            </w:r>
            <w:proofErr w:type="spellStart"/>
            <w:proofErr w:type="gramStart"/>
            <w:r w:rsidR="004D7D01" w:rsidRPr="004D7D01">
              <w:rPr>
                <w:rFonts w:asciiTheme="minorHAnsi" w:eastAsia="Calibri" w:hAnsiTheme="minorHAnsi" w:cstheme="minorHAnsi"/>
                <w:color w:val="7030A0"/>
                <w:sz w:val="18"/>
                <w:szCs w:val="18"/>
              </w:rPr>
              <w:t>conoce</w:t>
            </w:r>
            <w:r w:rsidRPr="004D7D01">
              <w:rPr>
                <w:rFonts w:asciiTheme="minorHAnsi" w:eastAsia="Calibri" w:hAnsiTheme="minorHAnsi" w:cstheme="minorHAnsi"/>
                <w:color w:val="7030A0"/>
                <w:sz w:val="18"/>
                <w:szCs w:val="18"/>
              </w:rPr>
              <w:t>:</w:t>
            </w:r>
            <w:r w:rsidR="004D7D01" w:rsidRPr="004D7D01">
              <w:rPr>
                <w:rFonts w:asciiTheme="minorHAnsi" w:eastAsia="Calibri" w:hAnsiTheme="minorHAnsi" w:cstheme="minorHAnsi"/>
                <w:i/>
                <w:color w:val="7030A0"/>
                <w:sz w:val="18"/>
                <w:szCs w:val="18"/>
              </w:rPr>
              <w:t>Ist</w:t>
            </w:r>
            <w:proofErr w:type="spellEnd"/>
            <w:proofErr w:type="gramEnd"/>
            <w:r w:rsidR="004D7D01" w:rsidRPr="004D7D01">
              <w:rPr>
                <w:rFonts w:asciiTheme="minorHAnsi" w:eastAsia="Calibri" w:hAnsiTheme="minorHAnsi" w:cstheme="minorHAnsi"/>
                <w:i/>
                <w:color w:val="7030A0"/>
                <w:sz w:val="18"/>
                <w:szCs w:val="18"/>
              </w:rPr>
              <w:t xml:space="preserve"> </w:t>
            </w:r>
            <w:proofErr w:type="spellStart"/>
            <w:r w:rsidR="004D7D01" w:rsidRPr="004D7D01">
              <w:rPr>
                <w:rFonts w:asciiTheme="minorHAnsi" w:eastAsia="Calibri" w:hAnsiTheme="minorHAnsi" w:cstheme="minorHAnsi"/>
                <w:i/>
                <w:color w:val="7030A0"/>
                <w:sz w:val="18"/>
                <w:szCs w:val="18"/>
              </w:rPr>
              <w:t>hier</w:t>
            </w:r>
            <w:proofErr w:type="spellEnd"/>
            <w:r w:rsidR="004D7D01" w:rsidRPr="004D7D01">
              <w:rPr>
                <w:rFonts w:asciiTheme="minorHAnsi" w:eastAsia="Calibri" w:hAnsiTheme="minorHAnsi" w:cstheme="minorHAnsi"/>
                <w:i/>
                <w:color w:val="7030A0"/>
                <w:sz w:val="18"/>
                <w:szCs w:val="18"/>
              </w:rPr>
              <w:t xml:space="preserve"> </w:t>
            </w:r>
            <w:proofErr w:type="spellStart"/>
            <w:r w:rsidR="004D7D01" w:rsidRPr="004D7D01">
              <w:rPr>
                <w:rFonts w:asciiTheme="minorHAnsi" w:eastAsia="Calibri" w:hAnsiTheme="minorHAnsi" w:cstheme="minorHAnsi"/>
                <w:i/>
                <w:color w:val="7030A0"/>
                <w:sz w:val="18"/>
                <w:szCs w:val="18"/>
              </w:rPr>
              <w:t>Klasse</w:t>
            </w:r>
            <w:proofErr w:type="spellEnd"/>
            <w:r w:rsidR="004D7D01" w:rsidRPr="004D7D01">
              <w:rPr>
                <w:rFonts w:asciiTheme="minorHAnsi" w:eastAsia="Calibri" w:hAnsiTheme="minorHAnsi" w:cstheme="minorHAnsi"/>
                <w:i/>
                <w:color w:val="7030A0"/>
                <w:sz w:val="18"/>
                <w:szCs w:val="18"/>
              </w:rPr>
              <w:t xml:space="preserve"> 7b?</w:t>
            </w:r>
          </w:p>
          <w:p w14:paraId="72E84376" w14:textId="77777777" w:rsidR="000A57BE" w:rsidRPr="00BC07F1" w:rsidRDefault="000A57BE" w:rsidP="00DD1093">
            <w:pPr>
              <w:numPr>
                <w:ilvl w:val="0"/>
                <w:numId w:val="1"/>
              </w:numPr>
              <w:spacing w:before="96" w:after="96"/>
              <w:ind w:left="0"/>
              <w:rPr>
                <w:rFonts w:asciiTheme="minorHAnsi" w:eastAsia="Calibri" w:hAnsiTheme="minorHAnsi" w:cstheme="minorHAnsi"/>
                <w:sz w:val="18"/>
                <w:szCs w:val="18"/>
              </w:rPr>
            </w:pPr>
            <w:r w:rsidRPr="00BC07F1">
              <w:rPr>
                <w:rFonts w:asciiTheme="minorHAnsi" w:eastAsia="Calibri" w:hAnsiTheme="minorHAnsi" w:cstheme="minorHAnsi"/>
                <w:sz w:val="18"/>
                <w:szCs w:val="18"/>
              </w:rPr>
              <w:t>-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14:paraId="53710A1D" w14:textId="77777777" w:rsidR="000A57BE" w:rsidRPr="00F36F2C" w:rsidRDefault="000A57BE" w:rsidP="00F36F2C">
            <w:pPr>
              <w:shd w:val="clear" w:color="auto" w:fill="FFFFFF"/>
              <w:rPr>
                <w:rFonts w:asciiTheme="minorHAnsi" w:eastAsia="Calibri" w:hAnsiTheme="minorHAnsi" w:cstheme="minorHAnsi"/>
                <w:i/>
                <w:color w:val="7030A0"/>
                <w:sz w:val="18"/>
                <w:szCs w:val="18"/>
                <w:lang w:val="de-DE"/>
              </w:rPr>
            </w:pPr>
            <w:r w:rsidRPr="00F36F2C">
              <w:rPr>
                <w:rFonts w:asciiTheme="minorHAnsi" w:eastAsia="Calibri" w:hAnsiTheme="minorHAnsi" w:cstheme="minorHAnsi"/>
                <w:color w:val="7030A0"/>
                <w:sz w:val="18"/>
                <w:szCs w:val="18"/>
              </w:rPr>
              <w:t xml:space="preserve">- </w:t>
            </w:r>
            <w:r w:rsidRPr="00F36F2C">
              <w:rPr>
                <w:rFonts w:ascii="Calibri" w:hAnsi="Calibri"/>
                <w:color w:val="7030A0"/>
                <w:sz w:val="18"/>
                <w:szCs w:val="18"/>
              </w:rPr>
              <w:t xml:space="preserve">Comentar por parejas </w:t>
            </w:r>
            <w:r w:rsidR="00F36F2C" w:rsidRPr="00F36F2C">
              <w:rPr>
                <w:rFonts w:ascii="Calibri" w:hAnsi="Calibri"/>
                <w:color w:val="7030A0"/>
                <w:sz w:val="18"/>
                <w:szCs w:val="18"/>
              </w:rPr>
              <w:t xml:space="preserve">lo que gusta hacer: </w:t>
            </w:r>
            <w:proofErr w:type="spellStart"/>
            <w:proofErr w:type="gramStart"/>
            <w:r w:rsidR="00F36F2C" w:rsidRPr="00F36F2C">
              <w:rPr>
                <w:rFonts w:ascii="Calibri" w:hAnsi="Calibri"/>
                <w:i/>
                <w:color w:val="7030A0"/>
                <w:sz w:val="18"/>
                <w:szCs w:val="18"/>
              </w:rPr>
              <w:t>Was</w:t>
            </w:r>
            <w:proofErr w:type="spellEnd"/>
            <w:r w:rsidR="00F36F2C" w:rsidRPr="00F36F2C">
              <w:rPr>
                <w:rFonts w:ascii="Calibri" w:hAnsi="Calibri"/>
                <w:i/>
                <w:color w:val="7030A0"/>
                <w:sz w:val="18"/>
                <w:szCs w:val="18"/>
              </w:rPr>
              <w:t xml:space="preserve"> machen </w:t>
            </w:r>
            <w:proofErr w:type="spellStart"/>
            <w:r w:rsidR="00F36F2C" w:rsidRPr="00F36F2C">
              <w:rPr>
                <w:rFonts w:ascii="Calibri" w:hAnsi="Calibri"/>
                <w:i/>
                <w:color w:val="7030A0"/>
                <w:sz w:val="18"/>
                <w:szCs w:val="18"/>
              </w:rPr>
              <w:t>wir</w:t>
            </w:r>
            <w:proofErr w:type="spellEnd"/>
            <w:r w:rsidR="00F36F2C" w:rsidRPr="00F36F2C">
              <w:rPr>
                <w:rFonts w:ascii="Calibri" w:hAnsi="Calibri"/>
                <w:i/>
                <w:color w:val="7030A0"/>
                <w:sz w:val="18"/>
                <w:szCs w:val="18"/>
              </w:rPr>
              <w:t xml:space="preserve"> </w:t>
            </w:r>
            <w:proofErr w:type="spellStart"/>
            <w:r w:rsidR="00F36F2C" w:rsidRPr="00F36F2C">
              <w:rPr>
                <w:rFonts w:ascii="Calibri" w:hAnsi="Calibri"/>
                <w:i/>
                <w:color w:val="7030A0"/>
                <w:sz w:val="18"/>
                <w:szCs w:val="18"/>
              </w:rPr>
              <w:t>gern</w:t>
            </w:r>
            <w:proofErr w:type="spellEnd"/>
            <w:r w:rsidR="00F36F2C" w:rsidRPr="00F36F2C">
              <w:rPr>
                <w:rFonts w:ascii="Calibri" w:hAnsi="Calibri"/>
                <w:i/>
                <w:color w:val="7030A0"/>
                <w:sz w:val="18"/>
                <w:szCs w:val="18"/>
              </w:rPr>
              <w:t>?</w:t>
            </w:r>
            <w:proofErr w:type="gramEnd"/>
            <w:r w:rsidR="00F36F2C" w:rsidRPr="00F36F2C">
              <w:rPr>
                <w:rFonts w:ascii="Calibri" w:hAnsi="Calibri"/>
                <w:i/>
                <w:color w:val="7030A0"/>
                <w:sz w:val="18"/>
                <w:szCs w:val="18"/>
              </w:rPr>
              <w:t xml:space="preserve"> </w:t>
            </w:r>
            <w:proofErr w:type="spellStart"/>
            <w:r w:rsidR="00F36F2C" w:rsidRPr="00F36F2C">
              <w:rPr>
                <w:rFonts w:ascii="Calibri" w:hAnsi="Calibri"/>
                <w:i/>
                <w:color w:val="7030A0"/>
                <w:sz w:val="18"/>
                <w:szCs w:val="18"/>
              </w:rPr>
              <w:t>Ihr</w:t>
            </w:r>
            <w:proofErr w:type="spellEnd"/>
            <w:r w:rsidR="00F36F2C" w:rsidRPr="00F36F2C">
              <w:rPr>
                <w:rFonts w:ascii="Calibri" w:hAnsi="Calibri"/>
                <w:i/>
                <w:color w:val="7030A0"/>
                <w:sz w:val="18"/>
                <w:szCs w:val="18"/>
              </w:rPr>
              <w:t xml:space="preserve"> </w:t>
            </w:r>
            <w:proofErr w:type="spellStart"/>
            <w:r w:rsidR="00F36F2C" w:rsidRPr="00F36F2C">
              <w:rPr>
                <w:rFonts w:ascii="Calibri" w:hAnsi="Calibri"/>
                <w:i/>
                <w:color w:val="7030A0"/>
                <w:sz w:val="18"/>
                <w:szCs w:val="18"/>
              </w:rPr>
              <w:t>hört</w:t>
            </w:r>
            <w:proofErr w:type="spellEnd"/>
            <w:r w:rsidR="00F36F2C" w:rsidRPr="00F36F2C">
              <w:rPr>
                <w:rFonts w:ascii="Calibri" w:hAnsi="Calibri"/>
                <w:i/>
                <w:color w:val="7030A0"/>
                <w:sz w:val="18"/>
                <w:szCs w:val="18"/>
              </w:rPr>
              <w:t xml:space="preserve"> </w:t>
            </w:r>
            <w:proofErr w:type="spellStart"/>
            <w:r w:rsidR="00F36F2C" w:rsidRPr="00F36F2C">
              <w:rPr>
                <w:rFonts w:ascii="Calibri" w:hAnsi="Calibri"/>
                <w:i/>
                <w:color w:val="7030A0"/>
                <w:sz w:val="18"/>
                <w:szCs w:val="18"/>
              </w:rPr>
              <w:t>gern</w:t>
            </w:r>
            <w:proofErr w:type="spellEnd"/>
            <w:r w:rsidR="00F36F2C" w:rsidRPr="00F36F2C">
              <w:rPr>
                <w:rFonts w:ascii="Calibri" w:hAnsi="Calibri"/>
                <w:i/>
                <w:color w:val="7030A0"/>
                <w:sz w:val="18"/>
                <w:szCs w:val="18"/>
              </w:rPr>
              <w:t xml:space="preserve"> </w:t>
            </w:r>
            <w:proofErr w:type="spellStart"/>
            <w:r w:rsidR="00F36F2C" w:rsidRPr="00F36F2C">
              <w:rPr>
                <w:rFonts w:ascii="Calibri" w:hAnsi="Calibri"/>
                <w:i/>
                <w:color w:val="7030A0"/>
                <w:sz w:val="18"/>
                <w:szCs w:val="18"/>
              </w:rPr>
              <w:t>Musik</w:t>
            </w:r>
            <w:proofErr w:type="spellEnd"/>
            <w:r w:rsidR="00F36F2C" w:rsidRPr="00F36F2C">
              <w:rPr>
                <w:rFonts w:ascii="Calibri" w:hAnsi="Calibri"/>
                <w:i/>
                <w:color w:val="7030A0"/>
                <w:sz w:val="18"/>
                <w:szCs w:val="18"/>
              </w:rPr>
              <w:t>.</w:t>
            </w:r>
          </w:p>
          <w:p w14:paraId="329DEB4E" w14:textId="77777777" w:rsidR="000A57BE" w:rsidRPr="00BC07F1" w:rsidRDefault="000A57BE" w:rsidP="00DD1093">
            <w:pPr>
              <w:numPr>
                <w:ilvl w:val="0"/>
                <w:numId w:val="1"/>
              </w:numPr>
              <w:spacing w:before="96" w:after="96"/>
              <w:ind w:left="0"/>
              <w:rPr>
                <w:rFonts w:asciiTheme="minorHAnsi" w:eastAsia="Calibri" w:hAnsiTheme="minorHAnsi" w:cstheme="minorHAnsi"/>
                <w:color w:val="674EA7"/>
                <w:sz w:val="18"/>
                <w:szCs w:val="18"/>
                <w:lang w:val="de-DE"/>
              </w:rPr>
            </w:pPr>
          </w:p>
          <w:p w14:paraId="6F58D0F8" w14:textId="77777777" w:rsidR="000A57BE" w:rsidRPr="00BC07F1" w:rsidRDefault="000A57BE" w:rsidP="00DD1093">
            <w:pPr>
              <w:numPr>
                <w:ilvl w:val="0"/>
                <w:numId w:val="1"/>
              </w:numPr>
              <w:spacing w:before="96" w:after="96"/>
              <w:ind w:left="0"/>
              <w:rPr>
                <w:rFonts w:asciiTheme="minorHAnsi" w:eastAsia="Calibri" w:hAnsiTheme="minorHAnsi" w:cstheme="minorHAnsi"/>
                <w:sz w:val="18"/>
                <w:szCs w:val="18"/>
              </w:rPr>
            </w:pPr>
            <w:r w:rsidRPr="00BC07F1">
              <w:rPr>
                <w:rFonts w:asciiTheme="minorHAnsi" w:eastAsia="Calibri" w:hAnsiTheme="minorHAnsi" w:cstheme="minorHAnsi"/>
                <w:sz w:val="18"/>
                <w:szCs w:val="18"/>
              </w:rPr>
              <w:t>- Estrategias básicas para entender y apreciar la diversidad lingüística, cultural y artística, a partir de valores eco-sociales y democráticos.</w:t>
            </w:r>
          </w:p>
          <w:p w14:paraId="3D55BECB" w14:textId="77777777" w:rsidR="000A57BE" w:rsidRPr="00685BB2" w:rsidRDefault="000A57BE" w:rsidP="00F36F2C">
            <w:pPr>
              <w:spacing w:before="240" w:after="240"/>
              <w:rPr>
                <w:rFonts w:asciiTheme="minorHAnsi" w:eastAsia="Calibri" w:hAnsiTheme="minorHAnsi" w:cstheme="minorHAnsi"/>
                <w:color w:val="7030A0"/>
                <w:sz w:val="18"/>
                <w:szCs w:val="18"/>
              </w:rPr>
            </w:pPr>
            <w:r w:rsidRPr="00685BB2">
              <w:rPr>
                <w:rFonts w:asciiTheme="minorHAnsi" w:eastAsia="Calibri" w:hAnsiTheme="minorHAnsi" w:cstheme="minorHAnsi"/>
                <w:color w:val="7030A0"/>
                <w:sz w:val="18"/>
                <w:szCs w:val="18"/>
              </w:rPr>
              <w:t xml:space="preserve">Hablar </w:t>
            </w:r>
            <w:r w:rsidR="00F36F2C" w:rsidRPr="00685BB2">
              <w:rPr>
                <w:rFonts w:asciiTheme="minorHAnsi" w:eastAsia="Calibri" w:hAnsiTheme="minorHAnsi" w:cstheme="minorHAnsi"/>
                <w:color w:val="7030A0"/>
                <w:sz w:val="18"/>
                <w:szCs w:val="18"/>
              </w:rPr>
              <w:t>y formular en grupo escenas para filmar un vídeo relacionado con la llegada de un nuevo alumno</w:t>
            </w:r>
            <w:r w:rsidRPr="00685BB2">
              <w:rPr>
                <w:rFonts w:asciiTheme="minorHAnsi" w:eastAsia="Calibri" w:hAnsiTheme="minorHAnsi" w:cstheme="minorHAnsi"/>
                <w:color w:val="7030A0"/>
                <w:sz w:val="18"/>
                <w:szCs w:val="18"/>
              </w:rPr>
              <w:t>:</w:t>
            </w:r>
          </w:p>
          <w:p w14:paraId="1D853F99" w14:textId="77777777" w:rsidR="00685BB2" w:rsidRPr="00685BB2" w:rsidRDefault="000C4FE2" w:rsidP="00F36F2C">
            <w:pPr>
              <w:spacing w:before="240" w:after="240"/>
              <w:rPr>
                <w:rFonts w:asciiTheme="minorHAnsi" w:eastAsia="Calibri" w:hAnsiTheme="minorHAnsi" w:cstheme="minorHAnsi"/>
                <w:i/>
                <w:color w:val="C0504D"/>
                <w:sz w:val="18"/>
                <w:szCs w:val="18"/>
                <w:lang w:val="en-US"/>
              </w:rPr>
            </w:pPr>
            <w:r>
              <w:rPr>
                <w:rFonts w:asciiTheme="minorHAnsi" w:eastAsia="Calibri" w:hAnsiTheme="minorHAnsi" w:cstheme="minorHAnsi"/>
                <w:i/>
                <w:color w:val="7030A0"/>
                <w:sz w:val="18"/>
                <w:szCs w:val="18"/>
                <w:lang w:val="en-US"/>
              </w:rPr>
              <w:t xml:space="preserve">Ja, und </w:t>
            </w:r>
            <w:proofErr w:type="spellStart"/>
            <w:r>
              <w:rPr>
                <w:rFonts w:asciiTheme="minorHAnsi" w:eastAsia="Calibri" w:hAnsiTheme="minorHAnsi" w:cstheme="minorHAnsi"/>
                <w:i/>
                <w:color w:val="7030A0"/>
                <w:sz w:val="18"/>
                <w:szCs w:val="18"/>
                <w:lang w:val="en-US"/>
              </w:rPr>
              <w:t>wer</w:t>
            </w:r>
            <w:proofErr w:type="spellEnd"/>
            <w:r>
              <w:rPr>
                <w:rFonts w:asciiTheme="minorHAnsi" w:eastAsia="Calibri" w:hAnsiTheme="minorHAnsi" w:cstheme="minorHAnsi"/>
                <w:i/>
                <w:color w:val="7030A0"/>
                <w:sz w:val="18"/>
                <w:szCs w:val="18"/>
                <w:lang w:val="en-US"/>
              </w:rPr>
              <w:t xml:space="preserve"> </w:t>
            </w:r>
            <w:proofErr w:type="spellStart"/>
            <w:r>
              <w:rPr>
                <w:rFonts w:asciiTheme="minorHAnsi" w:eastAsia="Calibri" w:hAnsiTheme="minorHAnsi" w:cstheme="minorHAnsi"/>
                <w:i/>
                <w:color w:val="7030A0"/>
                <w:sz w:val="18"/>
                <w:szCs w:val="18"/>
                <w:lang w:val="en-US"/>
              </w:rPr>
              <w:t>bist</w:t>
            </w:r>
            <w:proofErr w:type="spellEnd"/>
            <w:r>
              <w:rPr>
                <w:rFonts w:asciiTheme="minorHAnsi" w:eastAsia="Calibri" w:hAnsiTheme="minorHAnsi" w:cstheme="minorHAnsi"/>
                <w:i/>
                <w:color w:val="7030A0"/>
                <w:sz w:val="18"/>
                <w:szCs w:val="18"/>
                <w:lang w:val="en-US"/>
              </w:rPr>
              <w:t xml:space="preserve"> </w:t>
            </w:r>
            <w:proofErr w:type="gramStart"/>
            <w:r>
              <w:rPr>
                <w:rFonts w:asciiTheme="minorHAnsi" w:eastAsia="Calibri" w:hAnsiTheme="minorHAnsi" w:cstheme="minorHAnsi"/>
                <w:i/>
                <w:color w:val="7030A0"/>
                <w:sz w:val="18"/>
                <w:szCs w:val="18"/>
                <w:lang w:val="en-US"/>
              </w:rPr>
              <w:t>du?,</w:t>
            </w:r>
            <w:proofErr w:type="gramEnd"/>
            <w:r>
              <w:rPr>
                <w:rFonts w:asciiTheme="minorHAnsi" w:eastAsia="Calibri" w:hAnsiTheme="minorHAnsi" w:cstheme="minorHAnsi"/>
                <w:i/>
                <w:color w:val="7030A0"/>
                <w:sz w:val="18"/>
                <w:szCs w:val="18"/>
                <w:lang w:val="en-US"/>
              </w:rPr>
              <w:t xml:space="preserve"> </w:t>
            </w:r>
            <w:proofErr w:type="spellStart"/>
            <w:r w:rsidR="00685BB2" w:rsidRPr="00685BB2">
              <w:rPr>
                <w:rFonts w:asciiTheme="minorHAnsi" w:eastAsia="Calibri" w:hAnsiTheme="minorHAnsi" w:cstheme="minorHAnsi"/>
                <w:i/>
                <w:color w:val="7030A0"/>
                <w:sz w:val="18"/>
                <w:szCs w:val="18"/>
                <w:lang w:val="en-US"/>
              </w:rPr>
              <w:t>Bist</w:t>
            </w:r>
            <w:proofErr w:type="spellEnd"/>
            <w:r w:rsidR="00685BB2" w:rsidRPr="00685BB2">
              <w:rPr>
                <w:rFonts w:asciiTheme="minorHAnsi" w:eastAsia="Calibri" w:hAnsiTheme="minorHAnsi" w:cstheme="minorHAnsi"/>
                <w:i/>
                <w:color w:val="7030A0"/>
                <w:sz w:val="18"/>
                <w:szCs w:val="18"/>
                <w:lang w:val="en-US"/>
              </w:rPr>
              <w:t xml:space="preserve"> du…?</w:t>
            </w:r>
          </w:p>
        </w:tc>
      </w:tr>
      <w:tr w:rsidR="000A57BE" w:rsidRPr="00EB3AF2" w14:paraId="3FEC5D11" w14:textId="77777777" w:rsidTr="00063156">
        <w:trPr>
          <w:trHeight w:val="159"/>
        </w:trPr>
        <w:tc>
          <w:tcPr>
            <w:tcW w:w="2816" w:type="dxa"/>
          </w:tcPr>
          <w:p w14:paraId="53327524"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lastRenderedPageBreak/>
              <w:t>Leer</w:t>
            </w:r>
          </w:p>
          <w:p w14:paraId="51C4C516"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Usar información previa a base de fotografías, imágenes o símbolos significativos para facilitar </w:t>
            </w:r>
            <w:r w:rsidRPr="00EB3AF2">
              <w:rPr>
                <w:rFonts w:asciiTheme="minorHAnsi" w:eastAsia="Calibri" w:hAnsiTheme="minorHAnsi" w:cstheme="minorHAnsi"/>
                <w:sz w:val="22"/>
                <w:szCs w:val="22"/>
              </w:rPr>
              <w:lastRenderedPageBreak/>
              <w:t>una lectura más intuitiva y comprensiva</w:t>
            </w:r>
          </w:p>
          <w:p w14:paraId="04C9C320"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Tratar de forma inductiva la gramática en los textos a través del reconocimiento de algunas estructuras</w:t>
            </w:r>
          </w:p>
          <w:p w14:paraId="4B4F45D7" w14:textId="77777777" w:rsidR="000A57BE" w:rsidRPr="00EB3AF2" w:rsidRDefault="000A57BE" w:rsidP="00DD1093">
            <w:pPr>
              <w:rPr>
                <w:rFonts w:asciiTheme="minorHAnsi" w:eastAsia="Calibri" w:hAnsiTheme="minorHAnsi" w:cstheme="minorHAnsi"/>
                <w:i/>
              </w:rPr>
            </w:pPr>
            <w:r w:rsidRPr="00EB3AF2">
              <w:rPr>
                <w:rFonts w:asciiTheme="minorHAnsi" w:eastAsia="Calibri" w:hAnsiTheme="minorHAnsi" w:cstheme="minorHAnsi"/>
                <w:sz w:val="22"/>
                <w:szCs w:val="22"/>
              </w:rPr>
              <w:t xml:space="preserve">- Anticipar y apoyar el vocabulario nuevo mediante un </w:t>
            </w:r>
            <w:proofErr w:type="spellStart"/>
            <w:r w:rsidRPr="00EB3AF2">
              <w:rPr>
                <w:rFonts w:asciiTheme="minorHAnsi" w:eastAsia="Calibri" w:hAnsiTheme="minorHAnsi" w:cstheme="minorHAnsi"/>
                <w:i/>
                <w:sz w:val="22"/>
                <w:szCs w:val="22"/>
              </w:rPr>
              <w:t>Bildlexikon</w:t>
            </w:r>
            <w:proofErr w:type="spellEnd"/>
          </w:p>
          <w:p w14:paraId="3B37312E"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Buscar similitudes lingüísticas a nivel de vocabulario: objetos cotidianos, nombres de países,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etc...</w:t>
            </w:r>
          </w:p>
          <w:p w14:paraId="4F669703"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2DBC3E1C" w14:textId="77777777" w:rsidR="000A57BE" w:rsidRDefault="000A57BE" w:rsidP="00DD1093">
            <w:pPr>
              <w:jc w:val="center"/>
              <w:rPr>
                <w:rFonts w:asciiTheme="minorHAnsi" w:eastAsia="Calibri" w:hAnsiTheme="minorHAnsi" w:cstheme="minorHAnsi"/>
                <w:b/>
              </w:rPr>
            </w:pPr>
          </w:p>
          <w:p w14:paraId="29A780DB" w14:textId="77777777" w:rsidR="008F47D0" w:rsidRDefault="008F47D0" w:rsidP="00DD1093">
            <w:pPr>
              <w:jc w:val="center"/>
              <w:rPr>
                <w:rFonts w:asciiTheme="minorHAnsi" w:eastAsia="Calibri" w:hAnsiTheme="minorHAnsi" w:cstheme="minorHAnsi"/>
                <w:b/>
              </w:rPr>
            </w:pPr>
          </w:p>
          <w:p w14:paraId="1A070C61" w14:textId="77777777" w:rsidR="008F47D0" w:rsidRDefault="008F47D0" w:rsidP="00DD1093">
            <w:pPr>
              <w:jc w:val="center"/>
              <w:rPr>
                <w:rFonts w:asciiTheme="minorHAnsi" w:eastAsia="Calibri" w:hAnsiTheme="minorHAnsi" w:cstheme="minorHAnsi"/>
                <w:b/>
              </w:rPr>
            </w:pPr>
          </w:p>
          <w:p w14:paraId="1B72AF45" w14:textId="77777777" w:rsidR="008F47D0" w:rsidRDefault="008F47D0" w:rsidP="00DD1093">
            <w:pPr>
              <w:jc w:val="center"/>
              <w:rPr>
                <w:rFonts w:asciiTheme="minorHAnsi" w:eastAsia="Calibri" w:hAnsiTheme="minorHAnsi" w:cstheme="minorHAnsi"/>
                <w:b/>
              </w:rPr>
            </w:pPr>
          </w:p>
          <w:p w14:paraId="19BAAF3A" w14:textId="77777777" w:rsidR="008F47D0" w:rsidRDefault="008F47D0" w:rsidP="00DD1093">
            <w:pPr>
              <w:jc w:val="center"/>
              <w:rPr>
                <w:rFonts w:asciiTheme="minorHAnsi" w:eastAsia="Calibri" w:hAnsiTheme="minorHAnsi" w:cstheme="minorHAnsi"/>
                <w:b/>
              </w:rPr>
            </w:pPr>
          </w:p>
          <w:p w14:paraId="29E110A6" w14:textId="77777777" w:rsidR="008F47D0" w:rsidRDefault="008F47D0" w:rsidP="00DD1093">
            <w:pPr>
              <w:jc w:val="center"/>
              <w:rPr>
                <w:rFonts w:asciiTheme="minorHAnsi" w:eastAsia="Calibri" w:hAnsiTheme="minorHAnsi" w:cstheme="minorHAnsi"/>
                <w:b/>
              </w:rPr>
            </w:pPr>
          </w:p>
          <w:p w14:paraId="3A487C35" w14:textId="77777777" w:rsidR="008F47D0" w:rsidRDefault="008F47D0" w:rsidP="00DD1093">
            <w:pPr>
              <w:jc w:val="center"/>
              <w:rPr>
                <w:rFonts w:asciiTheme="minorHAnsi" w:eastAsia="Calibri" w:hAnsiTheme="minorHAnsi" w:cstheme="minorHAnsi"/>
                <w:b/>
              </w:rPr>
            </w:pPr>
          </w:p>
          <w:p w14:paraId="09D1D72C" w14:textId="77777777" w:rsidR="008F47D0" w:rsidRDefault="008F47D0" w:rsidP="00DD1093">
            <w:pPr>
              <w:jc w:val="center"/>
              <w:rPr>
                <w:rFonts w:asciiTheme="minorHAnsi" w:eastAsia="Calibri" w:hAnsiTheme="minorHAnsi" w:cstheme="minorHAnsi"/>
                <w:b/>
              </w:rPr>
            </w:pPr>
          </w:p>
          <w:p w14:paraId="52386543" w14:textId="77777777" w:rsidR="008F47D0" w:rsidRDefault="008F47D0" w:rsidP="00DD1093">
            <w:pPr>
              <w:jc w:val="center"/>
              <w:rPr>
                <w:rFonts w:asciiTheme="minorHAnsi" w:eastAsia="Calibri" w:hAnsiTheme="minorHAnsi" w:cstheme="minorHAnsi"/>
                <w:b/>
              </w:rPr>
            </w:pPr>
          </w:p>
          <w:p w14:paraId="5891909B" w14:textId="77777777" w:rsidR="008F47D0" w:rsidRDefault="008F47D0" w:rsidP="00DD1093">
            <w:pPr>
              <w:jc w:val="center"/>
              <w:rPr>
                <w:rFonts w:asciiTheme="minorHAnsi" w:eastAsia="Calibri" w:hAnsiTheme="minorHAnsi" w:cstheme="minorHAnsi"/>
                <w:b/>
              </w:rPr>
            </w:pPr>
          </w:p>
          <w:p w14:paraId="63657F45" w14:textId="77777777" w:rsidR="008F47D0" w:rsidRDefault="008F47D0" w:rsidP="00DD1093">
            <w:pPr>
              <w:jc w:val="center"/>
              <w:rPr>
                <w:rFonts w:asciiTheme="minorHAnsi" w:eastAsia="Calibri" w:hAnsiTheme="minorHAnsi" w:cstheme="minorHAnsi"/>
                <w:b/>
              </w:rPr>
            </w:pPr>
          </w:p>
          <w:p w14:paraId="47D068A9" w14:textId="77777777" w:rsidR="008F47D0" w:rsidRDefault="008F47D0" w:rsidP="00DD1093">
            <w:pPr>
              <w:jc w:val="center"/>
              <w:rPr>
                <w:rFonts w:asciiTheme="minorHAnsi" w:eastAsia="Calibri" w:hAnsiTheme="minorHAnsi" w:cstheme="minorHAnsi"/>
                <w:b/>
              </w:rPr>
            </w:pPr>
          </w:p>
          <w:p w14:paraId="214BF922" w14:textId="77777777" w:rsidR="008F47D0" w:rsidRDefault="008F47D0" w:rsidP="00DD1093">
            <w:pPr>
              <w:jc w:val="center"/>
              <w:rPr>
                <w:rFonts w:asciiTheme="minorHAnsi" w:eastAsia="Calibri" w:hAnsiTheme="minorHAnsi" w:cstheme="minorHAnsi"/>
                <w:b/>
              </w:rPr>
            </w:pPr>
          </w:p>
          <w:p w14:paraId="7AA149BE" w14:textId="77777777" w:rsidR="008F47D0" w:rsidRDefault="008F47D0" w:rsidP="00DD1093">
            <w:pPr>
              <w:jc w:val="center"/>
              <w:rPr>
                <w:rFonts w:asciiTheme="minorHAnsi" w:eastAsia="Calibri" w:hAnsiTheme="minorHAnsi" w:cstheme="minorHAnsi"/>
                <w:b/>
              </w:rPr>
            </w:pPr>
          </w:p>
          <w:p w14:paraId="1896E74D" w14:textId="77777777" w:rsidR="008F47D0" w:rsidRDefault="008F47D0" w:rsidP="00DD1093">
            <w:pPr>
              <w:jc w:val="center"/>
              <w:rPr>
                <w:rFonts w:asciiTheme="minorHAnsi" w:eastAsia="Calibri" w:hAnsiTheme="minorHAnsi" w:cstheme="minorHAnsi"/>
                <w:b/>
              </w:rPr>
            </w:pPr>
          </w:p>
          <w:p w14:paraId="70343063" w14:textId="77777777" w:rsidR="008F47D0" w:rsidRDefault="008F47D0" w:rsidP="00DD1093">
            <w:pPr>
              <w:jc w:val="center"/>
              <w:rPr>
                <w:rFonts w:asciiTheme="minorHAnsi" w:eastAsia="Calibri" w:hAnsiTheme="minorHAnsi" w:cstheme="minorHAnsi"/>
                <w:b/>
              </w:rPr>
            </w:pPr>
          </w:p>
          <w:p w14:paraId="1D3147BE" w14:textId="77777777" w:rsidR="008F47D0" w:rsidRDefault="008F47D0" w:rsidP="00DD1093">
            <w:pPr>
              <w:jc w:val="center"/>
              <w:rPr>
                <w:rFonts w:asciiTheme="minorHAnsi" w:eastAsia="Calibri" w:hAnsiTheme="minorHAnsi" w:cstheme="minorHAnsi"/>
                <w:b/>
              </w:rPr>
            </w:pPr>
          </w:p>
          <w:p w14:paraId="069A0E95" w14:textId="77777777" w:rsidR="008F47D0" w:rsidRDefault="008F47D0" w:rsidP="00DD1093">
            <w:pPr>
              <w:jc w:val="center"/>
              <w:rPr>
                <w:rFonts w:asciiTheme="minorHAnsi" w:eastAsia="Calibri" w:hAnsiTheme="minorHAnsi" w:cstheme="minorHAnsi"/>
                <w:b/>
              </w:rPr>
            </w:pPr>
          </w:p>
          <w:p w14:paraId="5F2E1357" w14:textId="77777777" w:rsidR="008F47D0" w:rsidRPr="00EB3AF2" w:rsidRDefault="008F47D0" w:rsidP="00DD1093">
            <w:pPr>
              <w:jc w:val="center"/>
              <w:rPr>
                <w:rFonts w:asciiTheme="minorHAnsi" w:eastAsia="Calibri" w:hAnsiTheme="minorHAnsi" w:cstheme="minorHAnsi"/>
                <w:b/>
              </w:rPr>
            </w:pPr>
          </w:p>
        </w:tc>
        <w:tc>
          <w:tcPr>
            <w:tcW w:w="2817" w:type="dxa"/>
          </w:tcPr>
          <w:p w14:paraId="05A8C6B4" w14:textId="77777777" w:rsidR="000A57BE" w:rsidRPr="00EB3AF2" w:rsidRDefault="000A57BE" w:rsidP="00DD1093">
            <w:pPr>
              <w:jc w:val="center"/>
              <w:rPr>
                <w:rFonts w:asciiTheme="minorHAnsi" w:eastAsia="Calibri" w:hAnsiTheme="minorHAnsi" w:cstheme="minorHAnsi"/>
                <w:b/>
              </w:rPr>
            </w:pPr>
          </w:p>
        </w:tc>
        <w:tc>
          <w:tcPr>
            <w:tcW w:w="2817" w:type="dxa"/>
          </w:tcPr>
          <w:p w14:paraId="36DB8F8E"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1.2. Seleccionar, organizar y aplicar de forma guiada las estrategias y conocimientos más adecuados en situaciones comunicativas </w:t>
            </w:r>
            <w:r w:rsidRPr="00EB3AF2">
              <w:rPr>
                <w:rFonts w:asciiTheme="minorHAnsi" w:eastAsia="Calibri" w:hAnsiTheme="minorHAnsi" w:cstheme="minorHAnsi"/>
                <w:sz w:val="22"/>
                <w:szCs w:val="22"/>
              </w:rPr>
              <w:lastRenderedPageBreak/>
              <w:t>cotidianas para comprender el sentido general, la información esencial y los detalles más relevantes de los textos, interpretar elementos no verbales; y buscar y seleccionar información.</w:t>
            </w:r>
          </w:p>
          <w:p w14:paraId="201EFBDA" w14:textId="77777777" w:rsidR="000A57BE" w:rsidRPr="00EB3AF2" w:rsidRDefault="000A57BE" w:rsidP="00DD1093">
            <w:pPr>
              <w:jc w:val="center"/>
              <w:rPr>
                <w:rFonts w:asciiTheme="minorHAnsi" w:eastAsia="Calibri" w:hAnsiTheme="minorHAnsi" w:cstheme="minorHAnsi"/>
                <w:b/>
              </w:rPr>
            </w:pPr>
          </w:p>
        </w:tc>
        <w:tc>
          <w:tcPr>
            <w:tcW w:w="2817" w:type="dxa"/>
            <w:shd w:val="clear" w:color="auto" w:fill="FFFFFF" w:themeFill="background1"/>
          </w:tcPr>
          <w:p w14:paraId="5FB095B0" w14:textId="77777777" w:rsidR="000A57BE" w:rsidRPr="00403081" w:rsidRDefault="000A57BE" w:rsidP="00DD1093">
            <w:pPr>
              <w:rPr>
                <w:rFonts w:ascii="Calibri" w:hAnsi="Calibri"/>
                <w:b/>
                <w:sz w:val="18"/>
                <w:szCs w:val="18"/>
              </w:rPr>
            </w:pPr>
            <w:r w:rsidRPr="00403081">
              <w:rPr>
                <w:rFonts w:ascii="Calibri" w:hAnsi="Calibri"/>
                <w:b/>
                <w:sz w:val="18"/>
                <w:szCs w:val="18"/>
                <w:u w:val="single"/>
              </w:rPr>
              <w:lastRenderedPageBreak/>
              <w:t>Leer</w:t>
            </w:r>
            <w:r w:rsidRPr="00403081">
              <w:rPr>
                <w:rFonts w:ascii="Calibri" w:hAnsi="Calibri"/>
                <w:b/>
                <w:sz w:val="18"/>
                <w:szCs w:val="18"/>
              </w:rPr>
              <w:t xml:space="preserve">: </w:t>
            </w:r>
          </w:p>
          <w:p w14:paraId="146B6352"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 xml:space="preserve">Nombres de asignaturas y relacionarlas con imágenes (L7, Ej. </w:t>
            </w:r>
            <w:r>
              <w:rPr>
                <w:rFonts w:ascii="Calibri" w:hAnsi="Calibri"/>
                <w:sz w:val="18"/>
                <w:szCs w:val="18"/>
              </w:rPr>
              <w:t>3</w:t>
            </w:r>
            <w:r w:rsidRPr="00527706">
              <w:rPr>
                <w:rFonts w:ascii="Calibri" w:hAnsi="Calibri"/>
                <w:sz w:val="18"/>
                <w:szCs w:val="18"/>
              </w:rPr>
              <w:t>)</w:t>
            </w:r>
          </w:p>
          <w:p w14:paraId="76CE0738"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lastRenderedPageBreak/>
              <w:t>Nombres de los días de la</w:t>
            </w:r>
            <w:r>
              <w:rPr>
                <w:rFonts w:ascii="Calibri" w:hAnsi="Calibri"/>
                <w:sz w:val="18"/>
                <w:szCs w:val="18"/>
              </w:rPr>
              <w:t xml:space="preserve"> semana y repetirlos (L7, Ej. 5</w:t>
            </w:r>
            <w:r w:rsidRPr="00527706">
              <w:rPr>
                <w:rFonts w:ascii="Calibri" w:hAnsi="Calibri"/>
                <w:sz w:val="18"/>
                <w:szCs w:val="18"/>
              </w:rPr>
              <w:t>)</w:t>
            </w:r>
          </w:p>
          <w:p w14:paraId="58F7E5A8"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texto de un foro y relacionar frases entre sí (L7, Ej. 9)</w:t>
            </w:r>
          </w:p>
          <w:p w14:paraId="393230AE"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texto sobre el alumno nuevo, ordenarlo y contestar unas preguntas (L8</w:t>
            </w:r>
            <w:r>
              <w:rPr>
                <w:rFonts w:ascii="Calibri" w:hAnsi="Calibri"/>
                <w:sz w:val="18"/>
                <w:szCs w:val="18"/>
              </w:rPr>
              <w:t>, Ej. 1</w:t>
            </w:r>
            <w:r w:rsidRPr="00527706">
              <w:rPr>
                <w:rFonts w:ascii="Calibri" w:hAnsi="Calibri"/>
                <w:sz w:val="18"/>
                <w:szCs w:val="18"/>
              </w:rPr>
              <w:t>)</w:t>
            </w:r>
          </w:p>
          <w:p w14:paraId="55824419"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w:t>
            </w:r>
            <w:r>
              <w:rPr>
                <w:rFonts w:ascii="Calibri" w:hAnsi="Calibri"/>
                <w:sz w:val="18"/>
                <w:szCs w:val="18"/>
              </w:rPr>
              <w:t>a canción y cantarla (L8, Ej. 4</w:t>
            </w:r>
            <w:r w:rsidRPr="00527706">
              <w:rPr>
                <w:rFonts w:ascii="Calibri" w:hAnsi="Calibri"/>
                <w:sz w:val="18"/>
                <w:szCs w:val="18"/>
              </w:rPr>
              <w:t>)</w:t>
            </w:r>
          </w:p>
          <w:p w14:paraId="017B5877"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diálogo e identificar informaciones falsas y verdaderas (L8, Ej. 5a)</w:t>
            </w:r>
          </w:p>
          <w:p w14:paraId="73FD777D"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Unos anuncios y relacionar (L8, Ej. 6a)</w:t>
            </w:r>
          </w:p>
          <w:p w14:paraId="5DDDE155"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Nombres de material escolar (L9, Ej.2a)</w:t>
            </w:r>
          </w:p>
          <w:p w14:paraId="241A670D"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diálogo sob</w:t>
            </w:r>
            <w:r>
              <w:rPr>
                <w:rFonts w:ascii="Calibri" w:hAnsi="Calibri"/>
                <w:sz w:val="18"/>
                <w:szCs w:val="18"/>
              </w:rPr>
              <w:t>re cosas del colegio (L9, Ej. 4</w:t>
            </w:r>
            <w:r w:rsidRPr="00527706">
              <w:rPr>
                <w:rFonts w:ascii="Calibri" w:hAnsi="Calibri"/>
                <w:sz w:val="18"/>
                <w:szCs w:val="18"/>
              </w:rPr>
              <w:t>)</w:t>
            </w:r>
          </w:p>
          <w:p w14:paraId="23F02A27"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Unos SMS y ordenarlos (L9, Ej.6)</w:t>
            </w:r>
          </w:p>
          <w:p w14:paraId="4F8DD822"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diálogo so</w:t>
            </w:r>
            <w:r>
              <w:rPr>
                <w:rFonts w:ascii="Calibri" w:hAnsi="Calibri"/>
                <w:sz w:val="18"/>
                <w:szCs w:val="18"/>
              </w:rPr>
              <w:t>bre material escolar (L9, Ej. 7</w:t>
            </w:r>
            <w:r w:rsidRPr="00527706">
              <w:rPr>
                <w:rFonts w:ascii="Calibri" w:hAnsi="Calibri"/>
                <w:sz w:val="18"/>
                <w:szCs w:val="18"/>
              </w:rPr>
              <w:t>)</w:t>
            </w:r>
          </w:p>
          <w:p w14:paraId="0FA97283" w14:textId="77777777" w:rsidR="00B216DE" w:rsidRPr="00527706" w:rsidRDefault="00B216DE" w:rsidP="00B216DE">
            <w:pPr>
              <w:numPr>
                <w:ilvl w:val="0"/>
                <w:numId w:val="19"/>
              </w:numPr>
              <w:rPr>
                <w:rFonts w:ascii="Calibri" w:hAnsi="Calibri"/>
                <w:sz w:val="18"/>
                <w:szCs w:val="18"/>
              </w:rPr>
            </w:pPr>
            <w:r w:rsidRPr="00527706">
              <w:rPr>
                <w:rFonts w:ascii="Calibri" w:hAnsi="Calibri"/>
                <w:sz w:val="18"/>
                <w:szCs w:val="18"/>
              </w:rPr>
              <w:t>Un diálogo de ac</w:t>
            </w:r>
            <w:r>
              <w:rPr>
                <w:rFonts w:ascii="Calibri" w:hAnsi="Calibri"/>
                <w:sz w:val="18"/>
                <w:szCs w:val="18"/>
              </w:rPr>
              <w:t>tividades del colegio (L9, Ej.9</w:t>
            </w:r>
            <w:r w:rsidRPr="00527706">
              <w:rPr>
                <w:rFonts w:ascii="Calibri" w:hAnsi="Calibri"/>
                <w:sz w:val="18"/>
                <w:szCs w:val="18"/>
              </w:rPr>
              <w:t>)</w:t>
            </w:r>
          </w:p>
          <w:p w14:paraId="729ABD1D" w14:textId="77777777" w:rsidR="000A57BE" w:rsidRPr="00256336" w:rsidRDefault="00B216DE" w:rsidP="00256336">
            <w:pPr>
              <w:numPr>
                <w:ilvl w:val="0"/>
                <w:numId w:val="19"/>
              </w:numPr>
              <w:rPr>
                <w:rFonts w:ascii="Calibri" w:hAnsi="Calibri"/>
                <w:sz w:val="18"/>
                <w:szCs w:val="18"/>
              </w:rPr>
            </w:pPr>
            <w:r w:rsidRPr="00527706">
              <w:rPr>
                <w:rFonts w:ascii="Calibri" w:hAnsi="Calibri"/>
                <w:sz w:val="18"/>
                <w:szCs w:val="18"/>
              </w:rPr>
              <w:t>Un E-Mail (L9, Ej.10)</w:t>
            </w:r>
            <w:r w:rsidRPr="00EB3AF2">
              <w:rPr>
                <w:rFonts w:ascii="Calibri" w:hAnsi="Calibri"/>
                <w:sz w:val="18"/>
                <w:szCs w:val="18"/>
              </w:rPr>
              <w:t xml:space="preserve"> </w:t>
            </w:r>
          </w:p>
        </w:tc>
        <w:tc>
          <w:tcPr>
            <w:tcW w:w="2733" w:type="dxa"/>
            <w:vMerge/>
          </w:tcPr>
          <w:p w14:paraId="35560436" w14:textId="77777777" w:rsidR="000A57BE" w:rsidRPr="00EB3AF2" w:rsidRDefault="000A57BE" w:rsidP="00DD1093">
            <w:pPr>
              <w:rPr>
                <w:rFonts w:asciiTheme="minorHAnsi" w:eastAsia="Calibri" w:hAnsiTheme="minorHAnsi" w:cstheme="minorHAnsi"/>
                <w:sz w:val="18"/>
                <w:szCs w:val="18"/>
              </w:rPr>
            </w:pPr>
          </w:p>
        </w:tc>
      </w:tr>
      <w:tr w:rsidR="000A57BE" w:rsidRPr="00EB3AF2" w14:paraId="150FCF3F" w14:textId="77777777" w:rsidTr="00063156">
        <w:trPr>
          <w:trHeight w:val="2089"/>
        </w:trPr>
        <w:tc>
          <w:tcPr>
            <w:tcW w:w="2816" w:type="dxa"/>
          </w:tcPr>
          <w:p w14:paraId="69BB19A8" w14:textId="77777777" w:rsidR="000A57BE" w:rsidRPr="00EB3AF2" w:rsidRDefault="000A57BE" w:rsidP="00DD1093">
            <w:pPr>
              <w:rPr>
                <w:rFonts w:asciiTheme="minorHAnsi" w:eastAsia="Calibri" w:hAnsiTheme="minorHAnsi" w:cstheme="minorHAnsi"/>
                <w:b/>
              </w:rPr>
            </w:pPr>
          </w:p>
        </w:tc>
        <w:tc>
          <w:tcPr>
            <w:tcW w:w="2817" w:type="dxa"/>
          </w:tcPr>
          <w:p w14:paraId="49D442FC" w14:textId="77777777" w:rsidR="000A57BE" w:rsidRPr="00EB3AF2" w:rsidRDefault="000A57BE" w:rsidP="00DD1093">
            <w:pPr>
              <w:rPr>
                <w:rFonts w:asciiTheme="minorHAnsi" w:eastAsia="Calibri" w:hAnsiTheme="minorHAnsi" w:cstheme="minorHAnsi"/>
                <w:b/>
              </w:rPr>
            </w:pPr>
          </w:p>
        </w:tc>
        <w:tc>
          <w:tcPr>
            <w:tcW w:w="2817" w:type="dxa"/>
          </w:tcPr>
          <w:p w14:paraId="6F1A882C" w14:textId="77777777" w:rsidR="000A57BE" w:rsidRPr="00EB3AF2" w:rsidRDefault="000A57BE" w:rsidP="00DD1093">
            <w:pPr>
              <w:rPr>
                <w:rFonts w:asciiTheme="minorHAnsi" w:eastAsia="Calibri" w:hAnsiTheme="minorHAnsi" w:cstheme="minorHAnsi"/>
                <w:b/>
              </w:rPr>
            </w:pPr>
          </w:p>
        </w:tc>
        <w:tc>
          <w:tcPr>
            <w:tcW w:w="2817" w:type="dxa"/>
            <w:shd w:val="clear" w:color="auto" w:fill="FFFFFF" w:themeFill="background1"/>
          </w:tcPr>
          <w:p w14:paraId="67E6FCE3" w14:textId="77777777" w:rsidR="000A57BE" w:rsidRPr="00EB3AF2" w:rsidRDefault="000A57BE" w:rsidP="00063156">
            <w:pPr>
              <w:pStyle w:val="Prrafodelista"/>
              <w:rPr>
                <w:rFonts w:asciiTheme="minorHAnsi" w:eastAsia="Calibri" w:hAnsiTheme="minorHAnsi" w:cstheme="minorHAnsi"/>
                <w:sz w:val="18"/>
                <w:szCs w:val="18"/>
              </w:rPr>
            </w:pPr>
          </w:p>
        </w:tc>
        <w:tc>
          <w:tcPr>
            <w:tcW w:w="2733" w:type="dxa"/>
            <w:vMerge/>
          </w:tcPr>
          <w:p w14:paraId="238088E0" w14:textId="77777777" w:rsidR="000A57BE" w:rsidRPr="00EB3AF2" w:rsidRDefault="000A57BE" w:rsidP="00DD1093">
            <w:pPr>
              <w:jc w:val="center"/>
              <w:rPr>
                <w:rFonts w:asciiTheme="minorHAnsi" w:eastAsia="Calibri" w:hAnsiTheme="minorHAnsi" w:cstheme="minorHAnsi"/>
                <w:b/>
              </w:rPr>
            </w:pPr>
          </w:p>
        </w:tc>
      </w:tr>
      <w:tr w:rsidR="000A57BE" w:rsidRPr="00EB3AF2" w14:paraId="0BE02690" w14:textId="77777777" w:rsidTr="00063156">
        <w:trPr>
          <w:trHeight w:val="159"/>
        </w:trPr>
        <w:tc>
          <w:tcPr>
            <w:tcW w:w="2816" w:type="dxa"/>
            <w:vMerge w:val="restart"/>
          </w:tcPr>
          <w:p w14:paraId="1A8E5D82"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Escribir:</w:t>
            </w:r>
          </w:p>
          <w:p w14:paraId="62A611DA"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un texto como modelo para producir otro similar</w:t>
            </w:r>
          </w:p>
          <w:p w14:paraId="1807B8EE"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Reproducir de forma escrita el vocabulario nuevo y/o conocido para un mejor grado de afianzamiento</w:t>
            </w:r>
          </w:p>
          <w:p w14:paraId="7B4E490A"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Seguir los consejos y técnicas de aprendizaje que ayudan a corregir y eliminar errores típicos en la redacción de un texto</w:t>
            </w:r>
          </w:p>
          <w:p w14:paraId="055508E3"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17" w:type="dxa"/>
            <w:vMerge w:val="restart"/>
          </w:tcPr>
          <w:p w14:paraId="2A429082" w14:textId="77777777" w:rsidR="000A57BE" w:rsidRPr="00EB3AF2" w:rsidRDefault="000A57BE" w:rsidP="00DD1093">
            <w:pPr>
              <w:jc w:val="center"/>
              <w:rPr>
                <w:rFonts w:asciiTheme="minorHAnsi" w:eastAsia="Calibri" w:hAnsiTheme="minorHAnsi" w:cstheme="minorHAnsi"/>
                <w:b/>
              </w:rPr>
            </w:pPr>
          </w:p>
        </w:tc>
        <w:tc>
          <w:tcPr>
            <w:tcW w:w="2817" w:type="dxa"/>
          </w:tcPr>
          <w:p w14:paraId="56AE8CDD"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 </w:t>
            </w:r>
          </w:p>
        </w:tc>
        <w:tc>
          <w:tcPr>
            <w:tcW w:w="2817" w:type="dxa"/>
            <w:vMerge w:val="restart"/>
            <w:shd w:val="clear" w:color="auto" w:fill="FFFFFF" w:themeFill="background1"/>
          </w:tcPr>
          <w:p w14:paraId="015ED8A0" w14:textId="77777777" w:rsidR="000A57BE" w:rsidRPr="00403081" w:rsidRDefault="000A57BE" w:rsidP="00DD1093">
            <w:pPr>
              <w:rPr>
                <w:rFonts w:ascii="Calibri" w:hAnsi="Calibri"/>
                <w:b/>
                <w:sz w:val="18"/>
                <w:szCs w:val="18"/>
              </w:rPr>
            </w:pPr>
            <w:r w:rsidRPr="00403081">
              <w:rPr>
                <w:rFonts w:ascii="Calibri" w:hAnsi="Calibri"/>
                <w:b/>
                <w:sz w:val="18"/>
                <w:szCs w:val="18"/>
                <w:u w:val="single"/>
              </w:rPr>
              <w:t>Escribir</w:t>
            </w:r>
            <w:r w:rsidRPr="00403081">
              <w:rPr>
                <w:rFonts w:ascii="Calibri" w:hAnsi="Calibri"/>
                <w:b/>
                <w:sz w:val="18"/>
                <w:szCs w:val="18"/>
              </w:rPr>
              <w:t xml:space="preserve">: </w:t>
            </w:r>
          </w:p>
          <w:p w14:paraId="2EA9198A" w14:textId="77777777" w:rsidR="00F317A6" w:rsidRPr="00BA15BC" w:rsidRDefault="00F317A6" w:rsidP="00F317A6">
            <w:pPr>
              <w:numPr>
                <w:ilvl w:val="0"/>
                <w:numId w:val="19"/>
              </w:numPr>
              <w:rPr>
                <w:rFonts w:ascii="Calibri" w:hAnsi="Calibri"/>
                <w:sz w:val="18"/>
                <w:szCs w:val="18"/>
              </w:rPr>
            </w:pPr>
            <w:r w:rsidRPr="00BA15BC">
              <w:rPr>
                <w:rFonts w:ascii="Calibri" w:hAnsi="Calibri"/>
                <w:sz w:val="18"/>
                <w:szCs w:val="18"/>
              </w:rPr>
              <w:t xml:space="preserve">Nombres de asignaturas en un crucigrama (L7, l. de </w:t>
            </w:r>
            <w:proofErr w:type="spellStart"/>
            <w:r w:rsidRPr="00BA15BC">
              <w:rPr>
                <w:rFonts w:ascii="Calibri" w:hAnsi="Calibri"/>
                <w:sz w:val="18"/>
                <w:szCs w:val="18"/>
              </w:rPr>
              <w:t>ejerc</w:t>
            </w:r>
            <w:proofErr w:type="spellEnd"/>
            <w:r w:rsidRPr="00BA15BC">
              <w:rPr>
                <w:rFonts w:ascii="Calibri" w:hAnsi="Calibri"/>
                <w:sz w:val="18"/>
                <w:szCs w:val="18"/>
              </w:rPr>
              <w:t>., Ej.1)</w:t>
            </w:r>
          </w:p>
          <w:p w14:paraId="28458B71" w14:textId="77777777" w:rsidR="00F317A6" w:rsidRPr="00BA15BC" w:rsidRDefault="00F317A6" w:rsidP="00F317A6">
            <w:pPr>
              <w:numPr>
                <w:ilvl w:val="0"/>
                <w:numId w:val="19"/>
              </w:numPr>
              <w:rPr>
                <w:rFonts w:ascii="Calibri" w:hAnsi="Calibri"/>
                <w:sz w:val="18"/>
                <w:szCs w:val="18"/>
              </w:rPr>
            </w:pPr>
            <w:r w:rsidRPr="00BA15BC">
              <w:rPr>
                <w:rFonts w:ascii="Calibri" w:hAnsi="Calibri"/>
                <w:sz w:val="18"/>
                <w:szCs w:val="18"/>
              </w:rPr>
              <w:t xml:space="preserve">Nombres de los días de la semana (L7, l. de </w:t>
            </w:r>
            <w:proofErr w:type="spellStart"/>
            <w:r w:rsidRPr="00BA15BC">
              <w:rPr>
                <w:rFonts w:ascii="Calibri" w:hAnsi="Calibri"/>
                <w:sz w:val="18"/>
                <w:szCs w:val="18"/>
              </w:rPr>
              <w:t>ejerc</w:t>
            </w:r>
            <w:proofErr w:type="spellEnd"/>
            <w:r w:rsidRPr="00BA15BC">
              <w:rPr>
                <w:rFonts w:ascii="Calibri" w:hAnsi="Calibri"/>
                <w:sz w:val="18"/>
                <w:szCs w:val="18"/>
              </w:rPr>
              <w:t>., Ej.5)</w:t>
            </w:r>
          </w:p>
          <w:p w14:paraId="0F0337E5" w14:textId="77777777" w:rsidR="00F317A6" w:rsidRPr="00BA15BC" w:rsidRDefault="00F317A6" w:rsidP="00F317A6">
            <w:pPr>
              <w:numPr>
                <w:ilvl w:val="0"/>
                <w:numId w:val="19"/>
              </w:numPr>
              <w:rPr>
                <w:rFonts w:ascii="Calibri" w:hAnsi="Calibri"/>
                <w:sz w:val="18"/>
                <w:szCs w:val="18"/>
              </w:rPr>
            </w:pPr>
            <w:r w:rsidRPr="00BA15BC">
              <w:rPr>
                <w:rFonts w:ascii="Calibri" w:hAnsi="Calibri"/>
                <w:sz w:val="18"/>
                <w:szCs w:val="18"/>
              </w:rPr>
              <w:t xml:space="preserve">Frases con la forma verbal correcta (L8, l. de </w:t>
            </w:r>
            <w:proofErr w:type="spellStart"/>
            <w:r w:rsidRPr="00BA15BC">
              <w:rPr>
                <w:rFonts w:ascii="Calibri" w:hAnsi="Calibri"/>
                <w:sz w:val="18"/>
                <w:szCs w:val="18"/>
              </w:rPr>
              <w:t>ejerc</w:t>
            </w:r>
            <w:proofErr w:type="spellEnd"/>
            <w:r w:rsidRPr="00BA15BC">
              <w:rPr>
                <w:rFonts w:ascii="Calibri" w:hAnsi="Calibri"/>
                <w:sz w:val="18"/>
                <w:szCs w:val="18"/>
              </w:rPr>
              <w:t>., Ej.3b)</w:t>
            </w:r>
          </w:p>
          <w:p w14:paraId="0984131D" w14:textId="77777777" w:rsidR="00F317A6" w:rsidRPr="00BA15BC" w:rsidRDefault="00F317A6" w:rsidP="00F317A6">
            <w:pPr>
              <w:numPr>
                <w:ilvl w:val="0"/>
                <w:numId w:val="19"/>
              </w:numPr>
              <w:rPr>
                <w:rFonts w:ascii="Calibri" w:hAnsi="Calibri"/>
                <w:sz w:val="18"/>
                <w:szCs w:val="18"/>
              </w:rPr>
            </w:pPr>
            <w:r w:rsidRPr="00BA15BC">
              <w:rPr>
                <w:rFonts w:ascii="Calibri" w:hAnsi="Calibri"/>
                <w:sz w:val="18"/>
                <w:szCs w:val="18"/>
              </w:rPr>
              <w:t xml:space="preserve">Nombres de material escolar correctamente según su artículo (L9, l. de </w:t>
            </w:r>
            <w:proofErr w:type="spellStart"/>
            <w:r w:rsidRPr="00BA15BC">
              <w:rPr>
                <w:rFonts w:ascii="Calibri" w:hAnsi="Calibri"/>
                <w:sz w:val="18"/>
                <w:szCs w:val="18"/>
              </w:rPr>
              <w:t>ejerc</w:t>
            </w:r>
            <w:proofErr w:type="spellEnd"/>
            <w:r w:rsidRPr="00BA15BC">
              <w:rPr>
                <w:rFonts w:ascii="Calibri" w:hAnsi="Calibri"/>
                <w:sz w:val="18"/>
                <w:szCs w:val="18"/>
              </w:rPr>
              <w:t>., Ej.4b)</w:t>
            </w:r>
          </w:p>
          <w:p w14:paraId="2ADE033C" w14:textId="77777777" w:rsidR="00F317A6" w:rsidRPr="00BA15BC" w:rsidRDefault="00F317A6" w:rsidP="00F317A6">
            <w:pPr>
              <w:numPr>
                <w:ilvl w:val="0"/>
                <w:numId w:val="19"/>
              </w:numPr>
              <w:rPr>
                <w:rFonts w:ascii="Calibri" w:hAnsi="Calibri"/>
                <w:sz w:val="18"/>
                <w:szCs w:val="18"/>
              </w:rPr>
            </w:pPr>
            <w:r>
              <w:rPr>
                <w:rFonts w:ascii="Calibri" w:hAnsi="Calibri"/>
                <w:sz w:val="18"/>
                <w:szCs w:val="18"/>
              </w:rPr>
              <w:t>Frases según el orden</w:t>
            </w:r>
            <w:r w:rsidRPr="00BA15BC">
              <w:rPr>
                <w:rFonts w:ascii="Calibri" w:hAnsi="Calibri"/>
                <w:sz w:val="18"/>
                <w:szCs w:val="18"/>
              </w:rPr>
              <w:t xml:space="preserve"> (L9, l. de </w:t>
            </w:r>
            <w:proofErr w:type="spellStart"/>
            <w:r w:rsidRPr="00BA15BC">
              <w:rPr>
                <w:rFonts w:ascii="Calibri" w:hAnsi="Calibri"/>
                <w:sz w:val="18"/>
                <w:szCs w:val="18"/>
              </w:rPr>
              <w:t>ejerc</w:t>
            </w:r>
            <w:proofErr w:type="spellEnd"/>
            <w:r w:rsidRPr="00BA15BC">
              <w:rPr>
                <w:rFonts w:ascii="Calibri" w:hAnsi="Calibri"/>
                <w:sz w:val="18"/>
                <w:szCs w:val="18"/>
              </w:rPr>
              <w:t>., Ej.10)</w:t>
            </w:r>
          </w:p>
          <w:p w14:paraId="222EDFC4" w14:textId="77777777" w:rsidR="000A57BE" w:rsidRPr="00EB3AF2" w:rsidRDefault="000A57BE" w:rsidP="00F317A6">
            <w:pPr>
              <w:ind w:left="720"/>
              <w:rPr>
                <w:rFonts w:asciiTheme="minorHAnsi" w:eastAsia="Calibri" w:hAnsiTheme="minorHAnsi" w:cstheme="minorHAnsi"/>
                <w:sz w:val="18"/>
                <w:szCs w:val="18"/>
              </w:rPr>
            </w:pPr>
          </w:p>
        </w:tc>
        <w:tc>
          <w:tcPr>
            <w:tcW w:w="2733" w:type="dxa"/>
            <w:vMerge/>
          </w:tcPr>
          <w:p w14:paraId="7B4B1E8E" w14:textId="77777777" w:rsidR="000A57BE" w:rsidRPr="00EB3AF2" w:rsidRDefault="000A57BE" w:rsidP="00DD1093">
            <w:pPr>
              <w:rPr>
                <w:rFonts w:asciiTheme="minorHAnsi" w:eastAsia="Calibri" w:hAnsiTheme="minorHAnsi" w:cstheme="minorHAnsi"/>
                <w:sz w:val="18"/>
                <w:szCs w:val="18"/>
              </w:rPr>
            </w:pPr>
          </w:p>
        </w:tc>
      </w:tr>
      <w:tr w:rsidR="000A57BE" w:rsidRPr="00EB3AF2" w14:paraId="4324966D" w14:textId="77777777" w:rsidTr="00063156">
        <w:trPr>
          <w:trHeight w:val="159"/>
        </w:trPr>
        <w:tc>
          <w:tcPr>
            <w:tcW w:w="2816" w:type="dxa"/>
            <w:vMerge/>
          </w:tcPr>
          <w:p w14:paraId="31340CA6" w14:textId="77777777" w:rsidR="000A57BE" w:rsidRPr="00EB3AF2" w:rsidRDefault="000A57BE" w:rsidP="00DD1093">
            <w:pPr>
              <w:jc w:val="center"/>
              <w:rPr>
                <w:rFonts w:asciiTheme="minorHAnsi" w:eastAsia="Calibri" w:hAnsiTheme="minorHAnsi" w:cstheme="minorHAnsi"/>
                <w:b/>
              </w:rPr>
            </w:pPr>
          </w:p>
        </w:tc>
        <w:tc>
          <w:tcPr>
            <w:tcW w:w="2817" w:type="dxa"/>
            <w:vMerge/>
          </w:tcPr>
          <w:p w14:paraId="34D607D5" w14:textId="77777777" w:rsidR="000A57BE" w:rsidRPr="00EB3AF2" w:rsidRDefault="000A57BE" w:rsidP="00DD1093">
            <w:pPr>
              <w:jc w:val="center"/>
              <w:rPr>
                <w:rFonts w:asciiTheme="minorHAnsi" w:eastAsia="Calibri" w:hAnsiTheme="minorHAnsi" w:cstheme="minorHAnsi"/>
                <w:b/>
              </w:rPr>
            </w:pPr>
          </w:p>
        </w:tc>
        <w:tc>
          <w:tcPr>
            <w:tcW w:w="2817" w:type="dxa"/>
          </w:tcPr>
          <w:p w14:paraId="11F753D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2.3. Seleccionar, organizar y aplicar de forma guiada conocimientos y estrategias para preparar y producir </w:t>
            </w:r>
            <w:r w:rsidRPr="00EB3AF2">
              <w:rPr>
                <w:rFonts w:asciiTheme="minorHAnsi" w:eastAsia="Calibri" w:hAnsiTheme="minorHAnsi" w:cstheme="minorHAnsi"/>
                <w:sz w:val="22"/>
                <w:szCs w:val="22"/>
              </w:rPr>
              <w:lastRenderedPageBreak/>
              <w:t xml:space="preserve">textos adecuados a las intenciones comunicativas, las características contextuales y la tipología textual, usando con ayuda recursos físicos o digitales en función de la tarea y las necesidades de cada momento. </w:t>
            </w:r>
          </w:p>
        </w:tc>
        <w:tc>
          <w:tcPr>
            <w:tcW w:w="2817" w:type="dxa"/>
            <w:vMerge/>
            <w:shd w:val="clear" w:color="auto" w:fill="FFFFFF" w:themeFill="background1"/>
          </w:tcPr>
          <w:p w14:paraId="58573FCF" w14:textId="77777777" w:rsidR="000A57BE" w:rsidRPr="00EB3AF2" w:rsidRDefault="000A57BE" w:rsidP="00DD1093">
            <w:pPr>
              <w:jc w:val="center"/>
              <w:rPr>
                <w:rFonts w:asciiTheme="minorHAnsi" w:eastAsia="Calibri" w:hAnsiTheme="minorHAnsi" w:cstheme="minorHAnsi"/>
                <w:b/>
              </w:rPr>
            </w:pPr>
          </w:p>
        </w:tc>
        <w:tc>
          <w:tcPr>
            <w:tcW w:w="2733" w:type="dxa"/>
            <w:vMerge/>
          </w:tcPr>
          <w:p w14:paraId="2637BB99" w14:textId="77777777" w:rsidR="000A57BE" w:rsidRPr="00EB3AF2" w:rsidRDefault="000A57BE" w:rsidP="00DD1093">
            <w:pPr>
              <w:jc w:val="center"/>
              <w:rPr>
                <w:rFonts w:asciiTheme="minorHAnsi" w:eastAsia="Calibri" w:hAnsiTheme="minorHAnsi" w:cstheme="minorHAnsi"/>
                <w:b/>
              </w:rPr>
            </w:pPr>
          </w:p>
        </w:tc>
      </w:tr>
      <w:tr w:rsidR="000A57BE" w:rsidRPr="00EB3AF2" w14:paraId="6FB4AD88" w14:textId="77777777" w:rsidTr="00063156">
        <w:trPr>
          <w:trHeight w:val="159"/>
        </w:trPr>
        <w:tc>
          <w:tcPr>
            <w:tcW w:w="2816" w:type="dxa"/>
            <w:vMerge w:val="restart"/>
          </w:tcPr>
          <w:p w14:paraId="6DABB620"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3. 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14:paraId="6F76E45B"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(Conversación)</w:t>
            </w:r>
          </w:p>
          <w:p w14:paraId="3F236547" w14:textId="77777777" w:rsidR="000A57BE" w:rsidRPr="00EB3AF2" w:rsidRDefault="000A57BE" w:rsidP="00DD1093">
            <w:pPr>
              <w:jc w:val="center"/>
              <w:rPr>
                <w:rFonts w:asciiTheme="minorHAnsi" w:eastAsia="Calibri" w:hAnsiTheme="minorHAnsi" w:cstheme="minorHAnsi"/>
                <w:b/>
              </w:rPr>
            </w:pPr>
          </w:p>
        </w:tc>
        <w:tc>
          <w:tcPr>
            <w:tcW w:w="2817" w:type="dxa"/>
            <w:vMerge w:val="restart"/>
          </w:tcPr>
          <w:p w14:paraId="4BF13620"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7FB64196"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CP1, CP2, STEM1, </w:t>
            </w:r>
          </w:p>
          <w:p w14:paraId="0DFF2124"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CPSAA3, </w:t>
            </w:r>
          </w:p>
          <w:p w14:paraId="0FA7091E"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CC3, </w:t>
            </w:r>
          </w:p>
          <w:p w14:paraId="16158FBB"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CE1</w:t>
            </w:r>
          </w:p>
          <w:p w14:paraId="5437A584" w14:textId="77777777" w:rsidR="000A57BE" w:rsidRPr="00EB3AF2" w:rsidRDefault="000A57BE" w:rsidP="00DD1093">
            <w:pPr>
              <w:jc w:val="center"/>
              <w:rPr>
                <w:rFonts w:asciiTheme="minorHAnsi" w:eastAsia="Calibri" w:hAnsiTheme="minorHAnsi" w:cstheme="minorHAnsi"/>
                <w:b/>
              </w:rPr>
            </w:pPr>
          </w:p>
        </w:tc>
        <w:tc>
          <w:tcPr>
            <w:tcW w:w="2817" w:type="dxa"/>
          </w:tcPr>
          <w:p w14:paraId="75D595B6"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 </w:t>
            </w:r>
          </w:p>
        </w:tc>
        <w:tc>
          <w:tcPr>
            <w:tcW w:w="2817" w:type="dxa"/>
            <w:vMerge w:val="restart"/>
            <w:shd w:val="clear" w:color="auto" w:fill="FFFFFF" w:themeFill="background1"/>
          </w:tcPr>
          <w:p w14:paraId="1DDD6260" w14:textId="77777777" w:rsidR="000A57BE" w:rsidRPr="00403081" w:rsidRDefault="000A57BE" w:rsidP="00DD1093">
            <w:pPr>
              <w:rPr>
                <w:rFonts w:asciiTheme="minorHAnsi" w:eastAsia="Calibri" w:hAnsiTheme="minorHAnsi" w:cstheme="minorHAnsi"/>
                <w:b/>
              </w:rPr>
            </w:pPr>
            <w:r w:rsidRPr="00403081">
              <w:rPr>
                <w:rFonts w:asciiTheme="minorHAnsi" w:eastAsia="Calibri" w:hAnsiTheme="minorHAnsi" w:cstheme="minorHAnsi"/>
                <w:b/>
                <w:sz w:val="22"/>
                <w:szCs w:val="22"/>
                <w:u w:val="single"/>
              </w:rPr>
              <w:t>Hablar</w:t>
            </w:r>
            <w:r w:rsidR="00403081" w:rsidRPr="00403081">
              <w:rPr>
                <w:rFonts w:asciiTheme="minorHAnsi" w:eastAsia="Calibri" w:hAnsiTheme="minorHAnsi" w:cstheme="minorHAnsi"/>
                <w:b/>
                <w:sz w:val="22"/>
                <w:szCs w:val="22"/>
              </w:rPr>
              <w:t>:</w:t>
            </w:r>
          </w:p>
          <w:p w14:paraId="5113CF12"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Opinar sobre una imagen (L7, Ej.1a)</w:t>
            </w:r>
          </w:p>
          <w:p w14:paraId="7FFBC957"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 xml:space="preserve">Decir qué día es hoy y practicar diálogos </w:t>
            </w:r>
            <w:proofErr w:type="gramStart"/>
            <w:r w:rsidRPr="008F47D0">
              <w:rPr>
                <w:rFonts w:ascii="Calibri" w:hAnsi="Calibri"/>
                <w:sz w:val="18"/>
                <w:szCs w:val="18"/>
              </w:rPr>
              <w:t>en relación a</w:t>
            </w:r>
            <w:proofErr w:type="gramEnd"/>
            <w:r w:rsidRPr="008F47D0">
              <w:rPr>
                <w:rFonts w:ascii="Calibri" w:hAnsi="Calibri"/>
                <w:sz w:val="18"/>
                <w:szCs w:val="18"/>
              </w:rPr>
              <w:t xml:space="preserve"> un horario (L7, Ej. 5)</w:t>
            </w:r>
          </w:p>
          <w:p w14:paraId="79680CB5"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 xml:space="preserve">Contestar </w:t>
            </w:r>
            <w:proofErr w:type="gramStart"/>
            <w:r w:rsidRPr="008F47D0">
              <w:rPr>
                <w:rFonts w:ascii="Calibri" w:hAnsi="Calibri"/>
                <w:sz w:val="18"/>
                <w:szCs w:val="18"/>
              </w:rPr>
              <w:t>una preguntas</w:t>
            </w:r>
            <w:proofErr w:type="gramEnd"/>
            <w:r w:rsidRPr="008F47D0">
              <w:rPr>
                <w:rFonts w:ascii="Calibri" w:hAnsi="Calibri"/>
                <w:sz w:val="18"/>
                <w:szCs w:val="18"/>
              </w:rPr>
              <w:t xml:space="preserve"> y hacer otras sobre un horario (L7, Ej. 6)</w:t>
            </w:r>
          </w:p>
          <w:p w14:paraId="27BC7092"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Hablar sobre el horario ideal de clase (L7, Ej. 7)</w:t>
            </w:r>
          </w:p>
          <w:p w14:paraId="03374B6A"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Representar escenas de un vídeo relacionado con un alumno nuevo en el colegio (L8, Ej. 2)</w:t>
            </w:r>
          </w:p>
          <w:p w14:paraId="7B54C1B9"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lastRenderedPageBreak/>
              <w:t>Sobre las actividades de clase que más gustan (L8, Ej.3b)</w:t>
            </w:r>
          </w:p>
          <w:p w14:paraId="7D98DA74"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 xml:space="preserve">Cantar una canción con </w:t>
            </w:r>
            <w:r w:rsidRPr="008F47D0">
              <w:rPr>
                <w:rFonts w:ascii="Calibri" w:hAnsi="Calibri"/>
                <w:i/>
                <w:sz w:val="18"/>
                <w:szCs w:val="18"/>
              </w:rPr>
              <w:t xml:space="preserve">playback </w:t>
            </w:r>
            <w:r w:rsidRPr="008F47D0">
              <w:rPr>
                <w:rFonts w:ascii="Calibri" w:hAnsi="Calibri"/>
                <w:sz w:val="18"/>
                <w:szCs w:val="18"/>
              </w:rPr>
              <w:t>(L8, Ej. 3, 4)</w:t>
            </w:r>
          </w:p>
          <w:p w14:paraId="6C019BD5"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Practicar diálogos sobre el material escolar (L9, Ej. 4b)</w:t>
            </w:r>
          </w:p>
          <w:p w14:paraId="14C438C9" w14:textId="77777777" w:rsidR="008F47D0" w:rsidRPr="008F47D0" w:rsidRDefault="008F47D0" w:rsidP="008F47D0">
            <w:pPr>
              <w:pStyle w:val="Prrafodelista"/>
              <w:numPr>
                <w:ilvl w:val="0"/>
                <w:numId w:val="34"/>
              </w:numPr>
              <w:spacing w:line="276" w:lineRule="auto"/>
              <w:jc w:val="both"/>
              <w:rPr>
                <w:rFonts w:ascii="Calibri" w:hAnsi="Calibri"/>
                <w:sz w:val="18"/>
                <w:szCs w:val="18"/>
              </w:rPr>
            </w:pPr>
            <w:r w:rsidRPr="008F47D0">
              <w:rPr>
                <w:rFonts w:ascii="Calibri" w:hAnsi="Calibri"/>
                <w:sz w:val="18"/>
                <w:szCs w:val="18"/>
              </w:rPr>
              <w:t>Practicar diálogos sobre el colegio (L9, Ej.7, 9)</w:t>
            </w:r>
          </w:p>
          <w:p w14:paraId="46C33AFB" w14:textId="77777777" w:rsidR="000A57BE" w:rsidRPr="00EB3AF2" w:rsidRDefault="000A57BE" w:rsidP="008F47D0">
            <w:pPr>
              <w:pStyle w:val="Prrafodelista"/>
              <w:rPr>
                <w:rFonts w:asciiTheme="minorHAnsi" w:eastAsia="Calibri" w:hAnsiTheme="minorHAnsi" w:cstheme="minorHAnsi"/>
                <w:sz w:val="18"/>
                <w:szCs w:val="18"/>
              </w:rPr>
            </w:pPr>
          </w:p>
        </w:tc>
        <w:tc>
          <w:tcPr>
            <w:tcW w:w="2733" w:type="dxa"/>
            <w:vMerge/>
          </w:tcPr>
          <w:p w14:paraId="4ABA7F5B" w14:textId="77777777" w:rsidR="000A57BE" w:rsidRPr="00EB3AF2" w:rsidRDefault="000A57BE" w:rsidP="00DD1093">
            <w:pPr>
              <w:rPr>
                <w:rFonts w:asciiTheme="minorHAnsi" w:eastAsia="Calibri" w:hAnsiTheme="minorHAnsi" w:cstheme="minorHAnsi"/>
                <w:sz w:val="18"/>
                <w:szCs w:val="18"/>
              </w:rPr>
            </w:pPr>
          </w:p>
        </w:tc>
      </w:tr>
      <w:tr w:rsidR="000A57BE" w:rsidRPr="00EB3AF2" w14:paraId="50D8A009" w14:textId="77777777" w:rsidTr="00063156">
        <w:trPr>
          <w:trHeight w:val="2945"/>
        </w:trPr>
        <w:tc>
          <w:tcPr>
            <w:tcW w:w="2816" w:type="dxa"/>
            <w:vMerge/>
          </w:tcPr>
          <w:p w14:paraId="017234B2" w14:textId="77777777" w:rsidR="000A57BE" w:rsidRPr="00EB3AF2" w:rsidRDefault="000A57BE" w:rsidP="00DD1093">
            <w:pPr>
              <w:jc w:val="center"/>
              <w:rPr>
                <w:rFonts w:asciiTheme="minorHAnsi" w:eastAsia="Calibri" w:hAnsiTheme="minorHAnsi" w:cstheme="minorHAnsi"/>
                <w:b/>
              </w:rPr>
            </w:pPr>
          </w:p>
        </w:tc>
        <w:tc>
          <w:tcPr>
            <w:tcW w:w="2817" w:type="dxa"/>
            <w:vMerge/>
          </w:tcPr>
          <w:p w14:paraId="155C2E90" w14:textId="77777777" w:rsidR="000A57BE" w:rsidRPr="00EB3AF2" w:rsidRDefault="000A57BE" w:rsidP="00DD1093">
            <w:pPr>
              <w:jc w:val="center"/>
              <w:rPr>
                <w:rFonts w:asciiTheme="minorHAnsi" w:eastAsia="Calibri" w:hAnsiTheme="minorHAnsi" w:cstheme="minorHAnsi"/>
                <w:b/>
              </w:rPr>
            </w:pPr>
          </w:p>
        </w:tc>
        <w:tc>
          <w:tcPr>
            <w:tcW w:w="2817" w:type="dxa"/>
          </w:tcPr>
          <w:p w14:paraId="0C731000" w14:textId="77777777" w:rsidR="000A57BE" w:rsidRPr="00EB3AF2" w:rsidRDefault="000A57BE" w:rsidP="008F47D0">
            <w:pPr>
              <w:rPr>
                <w:rFonts w:asciiTheme="minorHAnsi" w:eastAsia="Calibri" w:hAnsiTheme="minorHAnsi" w:cstheme="minorHAnsi"/>
              </w:rPr>
            </w:pPr>
            <w:r w:rsidRPr="00EB3AF2">
              <w:rPr>
                <w:rFonts w:asciiTheme="minorHAnsi" w:eastAsia="Calibri" w:hAnsiTheme="minorHAnsi" w:cstheme="minorHAnsi"/>
                <w:sz w:val="22"/>
                <w:szCs w:val="22"/>
              </w:rPr>
              <w:t xml:space="preserve">3.2. Seleccionar, organizar y utilizar, de forma guiada y en situaciones cotidianas, estrategias elementales para saludar, despedirse y presentarse; formular y contestar preguntas sencillas; expresar mensajes, e iniciar y terminar la comunicación. </w:t>
            </w:r>
          </w:p>
        </w:tc>
        <w:tc>
          <w:tcPr>
            <w:tcW w:w="2817" w:type="dxa"/>
            <w:vMerge/>
            <w:shd w:val="clear" w:color="auto" w:fill="FFFFFF" w:themeFill="background1"/>
          </w:tcPr>
          <w:p w14:paraId="35398C22" w14:textId="77777777" w:rsidR="000A57BE" w:rsidRPr="00EB3AF2" w:rsidRDefault="000A57BE" w:rsidP="00DD1093">
            <w:pPr>
              <w:jc w:val="center"/>
              <w:rPr>
                <w:rFonts w:asciiTheme="minorHAnsi" w:eastAsia="Calibri" w:hAnsiTheme="minorHAnsi" w:cstheme="minorHAnsi"/>
                <w:b/>
              </w:rPr>
            </w:pPr>
          </w:p>
        </w:tc>
        <w:tc>
          <w:tcPr>
            <w:tcW w:w="2733" w:type="dxa"/>
            <w:vMerge/>
          </w:tcPr>
          <w:p w14:paraId="7BC1B20D" w14:textId="77777777" w:rsidR="000A57BE" w:rsidRPr="00EB3AF2" w:rsidRDefault="000A57BE" w:rsidP="00DD1093">
            <w:pPr>
              <w:jc w:val="center"/>
              <w:rPr>
                <w:rFonts w:asciiTheme="minorHAnsi" w:eastAsia="Calibri" w:hAnsiTheme="minorHAnsi" w:cstheme="minorHAnsi"/>
                <w:b/>
              </w:rPr>
            </w:pPr>
          </w:p>
        </w:tc>
      </w:tr>
      <w:tr w:rsidR="000A57BE" w:rsidRPr="00EB3AF2" w14:paraId="7778BFC0" w14:textId="77777777" w:rsidTr="00063156">
        <w:trPr>
          <w:trHeight w:val="281"/>
        </w:trPr>
        <w:tc>
          <w:tcPr>
            <w:tcW w:w="2816" w:type="dxa"/>
          </w:tcPr>
          <w:p w14:paraId="21804C84"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4. Mediar en situaciones predecibles, usando estrategias y conocimientos para procesar y transmitir información básica y sencilla, con el fin de facilitar la comunicación.</w:t>
            </w:r>
          </w:p>
          <w:p w14:paraId="52043639"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(Mediación)</w:t>
            </w:r>
          </w:p>
          <w:p w14:paraId="06A1137C" w14:textId="77777777" w:rsidR="000A57BE" w:rsidRPr="00EB3AF2" w:rsidRDefault="000A57BE" w:rsidP="00DD1093">
            <w:pPr>
              <w:jc w:val="center"/>
              <w:rPr>
                <w:rFonts w:asciiTheme="minorHAnsi" w:eastAsia="Calibri" w:hAnsiTheme="minorHAnsi" w:cstheme="minorHAnsi"/>
                <w:b/>
              </w:rPr>
            </w:pPr>
          </w:p>
        </w:tc>
        <w:tc>
          <w:tcPr>
            <w:tcW w:w="2817" w:type="dxa"/>
          </w:tcPr>
          <w:p w14:paraId="6C75294D"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65BE6415"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CP1, CP2, CP3, STEM1, CPSAA</w:t>
            </w:r>
            <w:proofErr w:type="gramStart"/>
            <w:r w:rsidRPr="00EB3AF2">
              <w:rPr>
                <w:rFonts w:asciiTheme="minorHAnsi" w:eastAsia="Calibri" w:hAnsiTheme="minorHAnsi" w:cstheme="minorHAnsi"/>
                <w:sz w:val="22"/>
                <w:szCs w:val="22"/>
                <w:lang w:val="en-US"/>
              </w:rPr>
              <w:t>1,CPSAA</w:t>
            </w:r>
            <w:proofErr w:type="gramEnd"/>
            <w:r w:rsidRPr="00EB3AF2">
              <w:rPr>
                <w:rFonts w:asciiTheme="minorHAnsi" w:eastAsia="Calibri" w:hAnsiTheme="minorHAnsi" w:cstheme="minorHAnsi"/>
                <w:sz w:val="22"/>
                <w:szCs w:val="22"/>
                <w:lang w:val="en-US"/>
              </w:rPr>
              <w:t>3, CCEC1</w:t>
            </w:r>
          </w:p>
          <w:p w14:paraId="5412763C" w14:textId="77777777" w:rsidR="000A57BE" w:rsidRPr="00EB3AF2" w:rsidRDefault="000A57BE" w:rsidP="00DD1093">
            <w:pPr>
              <w:jc w:val="center"/>
              <w:rPr>
                <w:rFonts w:asciiTheme="minorHAnsi" w:eastAsia="Calibri" w:hAnsiTheme="minorHAnsi" w:cstheme="minorHAnsi"/>
                <w:b/>
                <w:lang w:val="en-US"/>
              </w:rPr>
            </w:pPr>
          </w:p>
        </w:tc>
        <w:tc>
          <w:tcPr>
            <w:tcW w:w="2817" w:type="dxa"/>
          </w:tcPr>
          <w:p w14:paraId="634EB842"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4.1. Inferir y explicar textos, conceptos y comunicaciones breves y sencillas, de forma guiada,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817" w:type="dxa"/>
            <w:vMerge w:val="restart"/>
            <w:shd w:val="clear" w:color="auto" w:fill="FFFFFF" w:themeFill="background1"/>
          </w:tcPr>
          <w:p w14:paraId="5DFF9B5C" w14:textId="77777777" w:rsidR="000A57BE" w:rsidRPr="00EB3AF2" w:rsidRDefault="000A57BE" w:rsidP="00DD1093">
            <w:pPr>
              <w:rPr>
                <w:rFonts w:asciiTheme="minorHAnsi" w:eastAsia="Calibri" w:hAnsiTheme="minorHAnsi" w:cstheme="minorHAnsi"/>
                <w:u w:val="single"/>
              </w:rPr>
            </w:pPr>
          </w:p>
          <w:p w14:paraId="31F7FB07" w14:textId="77777777" w:rsidR="000A57BE" w:rsidRPr="00EB3AF2" w:rsidRDefault="000A57BE" w:rsidP="00DD1093">
            <w:pPr>
              <w:rPr>
                <w:rFonts w:asciiTheme="minorHAnsi" w:eastAsia="Calibri" w:hAnsiTheme="minorHAnsi" w:cstheme="minorHAnsi"/>
                <w:u w:val="single"/>
              </w:rPr>
            </w:pPr>
          </w:p>
          <w:p w14:paraId="116616E2" w14:textId="77777777" w:rsidR="000A57BE" w:rsidRPr="00EB3AF2" w:rsidRDefault="000A57BE" w:rsidP="00DD1093">
            <w:pPr>
              <w:rPr>
                <w:rFonts w:asciiTheme="minorHAnsi" w:eastAsia="Calibri" w:hAnsiTheme="minorHAnsi" w:cstheme="minorHAnsi"/>
                <w:u w:val="single"/>
              </w:rPr>
            </w:pPr>
          </w:p>
          <w:p w14:paraId="14889FB1" w14:textId="77777777" w:rsidR="000A57BE" w:rsidRPr="00EB3AF2" w:rsidRDefault="000A57BE" w:rsidP="00DD1093">
            <w:pPr>
              <w:rPr>
                <w:rFonts w:asciiTheme="minorHAnsi" w:eastAsia="Calibri" w:hAnsiTheme="minorHAnsi" w:cstheme="minorHAnsi"/>
                <w:u w:val="single"/>
              </w:rPr>
            </w:pPr>
          </w:p>
          <w:p w14:paraId="5862F6A2" w14:textId="77777777" w:rsidR="000A57BE" w:rsidRPr="00EB3AF2" w:rsidRDefault="000A57BE" w:rsidP="00DD1093">
            <w:pPr>
              <w:rPr>
                <w:rFonts w:asciiTheme="minorHAnsi" w:eastAsia="Calibri" w:hAnsiTheme="minorHAnsi" w:cstheme="minorHAnsi"/>
                <w:u w:val="single"/>
              </w:rPr>
            </w:pPr>
          </w:p>
          <w:p w14:paraId="679C7A91" w14:textId="77777777" w:rsidR="000A57BE" w:rsidRPr="00EB3AF2" w:rsidRDefault="000A57BE" w:rsidP="00DD1093">
            <w:pPr>
              <w:rPr>
                <w:rFonts w:asciiTheme="minorHAnsi" w:eastAsia="Calibri" w:hAnsiTheme="minorHAnsi" w:cstheme="minorHAnsi"/>
                <w:u w:val="single"/>
              </w:rPr>
            </w:pPr>
          </w:p>
          <w:p w14:paraId="79170515" w14:textId="77777777" w:rsidR="000A57BE" w:rsidRPr="00EB3AF2" w:rsidRDefault="000A57BE" w:rsidP="00DD1093">
            <w:pPr>
              <w:rPr>
                <w:rFonts w:asciiTheme="minorHAnsi" w:eastAsia="Calibri" w:hAnsiTheme="minorHAnsi" w:cstheme="minorHAnsi"/>
                <w:sz w:val="18"/>
                <w:szCs w:val="18"/>
                <w:u w:val="single"/>
              </w:rPr>
            </w:pPr>
            <w:r w:rsidRPr="00EB3AF2">
              <w:rPr>
                <w:rFonts w:asciiTheme="minorHAnsi" w:eastAsia="Calibri" w:hAnsiTheme="minorHAnsi" w:cstheme="minorHAnsi"/>
                <w:sz w:val="18"/>
                <w:szCs w:val="18"/>
                <w:u w:val="single"/>
              </w:rPr>
              <w:t>Propuesta de mediación:</w:t>
            </w:r>
          </w:p>
          <w:p w14:paraId="032AF2DD" w14:textId="77777777" w:rsidR="004229D1" w:rsidRPr="00EB3AF2" w:rsidRDefault="004229D1" w:rsidP="00DD1093">
            <w:pPr>
              <w:rPr>
                <w:rFonts w:asciiTheme="minorHAnsi" w:eastAsia="Calibri" w:hAnsiTheme="minorHAnsi" w:cstheme="minorHAnsi"/>
                <w:b/>
              </w:rPr>
            </w:pPr>
          </w:p>
          <w:p w14:paraId="21B3C20F"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b/>
                <w:sz w:val="22"/>
                <w:szCs w:val="22"/>
              </w:rPr>
              <w:t xml:space="preserve"> </w:t>
            </w:r>
            <w:r w:rsidRPr="00EB3AF2">
              <w:rPr>
                <w:rFonts w:asciiTheme="minorHAnsi" w:eastAsia="Calibri" w:hAnsiTheme="minorHAnsi" w:cstheme="minorHAnsi"/>
                <w:sz w:val="18"/>
                <w:szCs w:val="18"/>
              </w:rPr>
              <w:t>-</w:t>
            </w:r>
            <w:r w:rsidR="004B3E89">
              <w:rPr>
                <w:rFonts w:asciiTheme="minorHAnsi" w:eastAsia="Calibri" w:hAnsiTheme="minorHAnsi" w:cstheme="minorHAnsi"/>
                <w:sz w:val="18"/>
                <w:szCs w:val="18"/>
              </w:rPr>
              <w:t>Explicar a un alumno alemán en clase de plástica los nombres del material que se necesita.</w:t>
            </w:r>
          </w:p>
          <w:p w14:paraId="08286EA8" w14:textId="77777777" w:rsidR="000A57BE" w:rsidRPr="00EB3AF2" w:rsidRDefault="000A57BE" w:rsidP="00DD1093">
            <w:pPr>
              <w:rPr>
                <w:rFonts w:asciiTheme="minorHAnsi" w:eastAsia="Calibri" w:hAnsiTheme="minorHAnsi" w:cstheme="minorHAnsi"/>
                <w:sz w:val="18"/>
                <w:szCs w:val="18"/>
              </w:rPr>
            </w:pPr>
          </w:p>
          <w:p w14:paraId="1229C5CD" w14:textId="77777777" w:rsidR="000A57BE" w:rsidRPr="00EB3AF2" w:rsidRDefault="000A57BE" w:rsidP="00DD1093">
            <w:pPr>
              <w:rPr>
                <w:rFonts w:asciiTheme="minorHAnsi" w:eastAsia="Calibri" w:hAnsiTheme="minorHAnsi" w:cstheme="minorHAnsi"/>
                <w:sz w:val="18"/>
                <w:szCs w:val="18"/>
              </w:rPr>
            </w:pPr>
          </w:p>
          <w:p w14:paraId="679607BC" w14:textId="77777777" w:rsidR="000A57BE" w:rsidRPr="00EB3AF2" w:rsidRDefault="000A57BE" w:rsidP="00DD1093">
            <w:pPr>
              <w:rPr>
                <w:rFonts w:asciiTheme="minorHAnsi" w:eastAsia="Calibri" w:hAnsiTheme="minorHAnsi" w:cstheme="minorHAnsi"/>
                <w:sz w:val="18"/>
                <w:szCs w:val="18"/>
              </w:rPr>
            </w:pPr>
          </w:p>
          <w:p w14:paraId="01B3B555" w14:textId="77777777" w:rsidR="000A57BE" w:rsidRPr="00EB3AF2" w:rsidRDefault="000A57BE" w:rsidP="00DD1093">
            <w:pPr>
              <w:rPr>
                <w:rFonts w:asciiTheme="minorHAnsi" w:eastAsia="Calibri" w:hAnsiTheme="minorHAnsi" w:cstheme="minorHAnsi"/>
                <w:sz w:val="18"/>
                <w:szCs w:val="18"/>
              </w:rPr>
            </w:pPr>
          </w:p>
          <w:p w14:paraId="66401EEC" w14:textId="77777777" w:rsidR="000A57BE" w:rsidRPr="00EB3AF2" w:rsidRDefault="000A57BE" w:rsidP="00DD1093">
            <w:pPr>
              <w:rPr>
                <w:rFonts w:asciiTheme="minorHAnsi" w:eastAsia="Calibri" w:hAnsiTheme="minorHAnsi" w:cstheme="minorHAnsi"/>
                <w:sz w:val="18"/>
                <w:szCs w:val="18"/>
              </w:rPr>
            </w:pPr>
          </w:p>
          <w:p w14:paraId="44EF218C" w14:textId="77777777" w:rsidR="000A57BE" w:rsidRPr="00EB3AF2" w:rsidRDefault="000A57BE" w:rsidP="00DD1093">
            <w:pPr>
              <w:rPr>
                <w:rFonts w:asciiTheme="minorHAnsi" w:eastAsia="Calibri" w:hAnsiTheme="minorHAnsi" w:cstheme="minorHAnsi"/>
                <w:b/>
                <w:sz w:val="18"/>
                <w:szCs w:val="18"/>
              </w:rPr>
            </w:pPr>
            <w:r w:rsidRPr="00EB3AF2">
              <w:rPr>
                <w:rFonts w:asciiTheme="minorHAnsi" w:eastAsia="Calibri" w:hAnsiTheme="minorHAnsi" w:cstheme="minorHAnsi"/>
                <w:sz w:val="18"/>
                <w:szCs w:val="18"/>
              </w:rPr>
              <w:t xml:space="preserve">-Explicar a un amigo alemán </w:t>
            </w:r>
            <w:r w:rsidR="004B3E89">
              <w:rPr>
                <w:rFonts w:asciiTheme="minorHAnsi" w:eastAsia="Calibri" w:hAnsiTheme="minorHAnsi" w:cstheme="minorHAnsi"/>
                <w:sz w:val="18"/>
                <w:szCs w:val="18"/>
              </w:rPr>
              <w:t xml:space="preserve">el horario escolar </w:t>
            </w:r>
            <w:r w:rsidRPr="00EB3AF2">
              <w:rPr>
                <w:rFonts w:asciiTheme="minorHAnsi" w:eastAsia="Calibri" w:hAnsiTheme="minorHAnsi" w:cstheme="minorHAnsi"/>
                <w:sz w:val="18"/>
                <w:szCs w:val="18"/>
              </w:rPr>
              <w:t>de los jóvenes en España.</w:t>
            </w:r>
          </w:p>
          <w:p w14:paraId="24E6D23A" w14:textId="77777777" w:rsidR="000A57BE" w:rsidRPr="00EB3AF2" w:rsidRDefault="000A57BE" w:rsidP="00DD1093">
            <w:pPr>
              <w:rPr>
                <w:rFonts w:asciiTheme="minorHAnsi" w:eastAsia="Calibri" w:hAnsiTheme="minorHAnsi" w:cstheme="minorHAnsi"/>
                <w:b/>
              </w:rPr>
            </w:pPr>
          </w:p>
          <w:p w14:paraId="461BB0CB" w14:textId="77777777" w:rsidR="000A57BE" w:rsidRPr="00EB3AF2" w:rsidRDefault="000A57BE" w:rsidP="00DD1093">
            <w:pPr>
              <w:spacing w:before="240" w:after="240"/>
              <w:rPr>
                <w:rFonts w:asciiTheme="minorHAnsi" w:eastAsia="Calibri" w:hAnsiTheme="minorHAnsi" w:cstheme="minorHAnsi"/>
              </w:rPr>
            </w:pPr>
          </w:p>
          <w:p w14:paraId="2F5A3EA7" w14:textId="77777777" w:rsidR="000A57BE" w:rsidRPr="00EB3AF2" w:rsidRDefault="000A57BE" w:rsidP="00DD1093">
            <w:pPr>
              <w:spacing w:before="240" w:after="240"/>
              <w:rPr>
                <w:rFonts w:asciiTheme="minorHAnsi" w:eastAsia="Calibri" w:hAnsiTheme="minorHAnsi" w:cstheme="minorHAnsi"/>
              </w:rPr>
            </w:pPr>
          </w:p>
          <w:p w14:paraId="34225D84" w14:textId="77777777" w:rsidR="000A57BE" w:rsidRPr="00EB3AF2" w:rsidRDefault="000A57BE" w:rsidP="00DD1093">
            <w:pPr>
              <w:spacing w:before="240" w:after="240"/>
              <w:rPr>
                <w:rFonts w:asciiTheme="minorHAnsi" w:eastAsia="Calibri" w:hAnsiTheme="minorHAnsi" w:cstheme="minorHAnsi"/>
              </w:rPr>
            </w:pPr>
          </w:p>
          <w:p w14:paraId="256A6A6B" w14:textId="77777777" w:rsidR="000A57BE" w:rsidRPr="00EB3AF2" w:rsidRDefault="000A57BE" w:rsidP="00DD1093">
            <w:pPr>
              <w:rPr>
                <w:rFonts w:asciiTheme="minorHAnsi" w:eastAsia="Calibri" w:hAnsiTheme="minorHAnsi" w:cstheme="minorHAnsi"/>
                <w:b/>
              </w:rPr>
            </w:pPr>
          </w:p>
          <w:p w14:paraId="7E816010" w14:textId="77777777" w:rsidR="000A57BE" w:rsidRPr="00EB3AF2" w:rsidRDefault="000A57BE" w:rsidP="00DD1093">
            <w:pPr>
              <w:rPr>
                <w:rFonts w:asciiTheme="minorHAnsi" w:eastAsia="Calibri" w:hAnsiTheme="minorHAnsi" w:cstheme="minorHAnsi"/>
                <w:b/>
              </w:rPr>
            </w:pPr>
          </w:p>
          <w:p w14:paraId="444F33CF" w14:textId="77777777" w:rsidR="000A57BE" w:rsidRPr="00EB3AF2" w:rsidRDefault="000A57BE" w:rsidP="00DD1093">
            <w:pPr>
              <w:rPr>
                <w:rFonts w:asciiTheme="minorHAnsi" w:eastAsia="Calibri" w:hAnsiTheme="minorHAnsi" w:cstheme="minorHAnsi"/>
                <w:b/>
              </w:rPr>
            </w:pPr>
          </w:p>
          <w:p w14:paraId="2D83588D" w14:textId="77777777" w:rsidR="000A57BE" w:rsidRPr="00EB3AF2" w:rsidRDefault="000A57BE" w:rsidP="00DD1093">
            <w:pPr>
              <w:rPr>
                <w:rFonts w:asciiTheme="minorHAnsi" w:eastAsia="Calibri" w:hAnsiTheme="minorHAnsi" w:cstheme="minorHAnsi"/>
                <w:b/>
              </w:rPr>
            </w:pPr>
          </w:p>
          <w:p w14:paraId="22E8F696" w14:textId="77777777" w:rsidR="000A57BE" w:rsidRPr="00EB3AF2" w:rsidRDefault="000A57BE" w:rsidP="00DD1093">
            <w:pPr>
              <w:rPr>
                <w:rFonts w:asciiTheme="minorHAnsi" w:eastAsia="Calibri" w:hAnsiTheme="minorHAnsi" w:cstheme="minorHAnsi"/>
                <w:b/>
              </w:rPr>
            </w:pPr>
          </w:p>
          <w:p w14:paraId="5E489868" w14:textId="77777777" w:rsidR="000A57BE" w:rsidRPr="00EB3AF2" w:rsidRDefault="000A57BE" w:rsidP="00DD1093">
            <w:pPr>
              <w:rPr>
                <w:rFonts w:asciiTheme="minorHAnsi" w:eastAsia="Calibri" w:hAnsiTheme="minorHAnsi" w:cstheme="minorHAnsi"/>
                <w:b/>
              </w:rPr>
            </w:pPr>
          </w:p>
          <w:p w14:paraId="220BA54D" w14:textId="77777777" w:rsidR="000A57BE" w:rsidRPr="00EB3AF2" w:rsidRDefault="000A57BE" w:rsidP="00DD1093">
            <w:pPr>
              <w:rPr>
                <w:rFonts w:asciiTheme="minorHAnsi" w:eastAsia="Calibri" w:hAnsiTheme="minorHAnsi" w:cstheme="minorHAnsi"/>
                <w:b/>
              </w:rPr>
            </w:pPr>
          </w:p>
          <w:p w14:paraId="33D13472" w14:textId="77777777" w:rsidR="000A57BE" w:rsidRPr="00EB3AF2" w:rsidRDefault="000C4FE2" w:rsidP="00DD1093">
            <w:pPr>
              <w:rPr>
                <w:rFonts w:asciiTheme="minorHAnsi" w:eastAsia="Calibri" w:hAnsiTheme="minorHAnsi" w:cstheme="minorHAnsi"/>
                <w:sz w:val="18"/>
                <w:szCs w:val="18"/>
                <w:u w:val="single"/>
              </w:rPr>
            </w:pPr>
            <w:r>
              <w:rPr>
                <w:rFonts w:asciiTheme="minorHAnsi" w:eastAsia="Calibri" w:hAnsiTheme="minorHAnsi" w:cstheme="minorHAnsi"/>
                <w:sz w:val="18"/>
                <w:szCs w:val="18"/>
                <w:u w:val="single"/>
              </w:rPr>
              <w:t xml:space="preserve">Actividades </w:t>
            </w:r>
            <w:r w:rsidR="000A57BE" w:rsidRPr="00EB3AF2">
              <w:rPr>
                <w:rFonts w:asciiTheme="minorHAnsi" w:eastAsia="Calibri" w:hAnsiTheme="minorHAnsi" w:cstheme="minorHAnsi"/>
                <w:sz w:val="18"/>
                <w:szCs w:val="18"/>
                <w:u w:val="single"/>
              </w:rPr>
              <w:t>de autoevaluación y coevaluación:</w:t>
            </w:r>
          </w:p>
          <w:p w14:paraId="7BD5B91A" w14:textId="77777777" w:rsidR="000A57BE" w:rsidRPr="00EB3AF2" w:rsidRDefault="000A57BE" w:rsidP="00DD1093">
            <w:pPr>
              <w:rPr>
                <w:rFonts w:asciiTheme="minorHAnsi" w:eastAsia="Calibri" w:hAnsiTheme="minorHAnsi" w:cstheme="minorHAnsi"/>
                <w:sz w:val="18"/>
                <w:szCs w:val="18"/>
                <w:u w:val="single"/>
              </w:rPr>
            </w:pPr>
          </w:p>
          <w:p w14:paraId="512B036B" w14:textId="77777777" w:rsidR="000A57BE" w:rsidRPr="00EB3AF2" w:rsidRDefault="000A57BE" w:rsidP="00DD1093">
            <w:pPr>
              <w:rPr>
                <w:rFonts w:asciiTheme="minorHAnsi" w:eastAsia="Calibri" w:hAnsiTheme="minorHAnsi" w:cstheme="minorHAnsi"/>
                <w:i/>
                <w:sz w:val="18"/>
                <w:szCs w:val="18"/>
              </w:rPr>
            </w:pPr>
            <w:r w:rsidRPr="00EB3AF2">
              <w:rPr>
                <w:rFonts w:asciiTheme="minorHAnsi" w:eastAsia="Calibri" w:hAnsiTheme="minorHAnsi" w:cstheme="minorHAnsi"/>
                <w:sz w:val="18"/>
                <w:szCs w:val="18"/>
              </w:rPr>
              <w:t>-</w:t>
            </w:r>
            <w:r w:rsidR="00E96708">
              <w:rPr>
                <w:rFonts w:asciiTheme="minorHAnsi" w:eastAsia="Calibri" w:hAnsiTheme="minorHAnsi" w:cstheme="minorHAnsi"/>
                <w:sz w:val="18"/>
                <w:szCs w:val="18"/>
              </w:rPr>
              <w:t>Contestar unas preguntas sobre unas afirmaciones de un profesor</w:t>
            </w:r>
            <w:r w:rsidRPr="00EB3AF2">
              <w:rPr>
                <w:rFonts w:asciiTheme="minorHAnsi" w:eastAsia="Calibri" w:hAnsiTheme="minorHAnsi" w:cstheme="minorHAnsi"/>
                <w:sz w:val="18"/>
                <w:szCs w:val="18"/>
              </w:rPr>
              <w:t>. (Ej.</w:t>
            </w:r>
            <w:r w:rsidR="00E96708">
              <w:rPr>
                <w:rFonts w:asciiTheme="minorHAnsi" w:eastAsia="Calibri" w:hAnsiTheme="minorHAnsi" w:cstheme="minorHAnsi"/>
                <w:sz w:val="18"/>
                <w:szCs w:val="18"/>
              </w:rPr>
              <w:t>5</w:t>
            </w:r>
            <w:r w:rsidRPr="00EB3AF2">
              <w:rPr>
                <w:rFonts w:asciiTheme="minorHAnsi" w:eastAsia="Calibri" w:hAnsiTheme="minorHAnsi" w:cstheme="minorHAnsi"/>
                <w:sz w:val="18"/>
                <w:szCs w:val="18"/>
              </w:rPr>
              <w:t xml:space="preserve"> L</w:t>
            </w:r>
            <w:r w:rsidR="00E96708">
              <w:rPr>
                <w:rFonts w:asciiTheme="minorHAnsi" w:eastAsia="Calibri" w:hAnsiTheme="minorHAnsi" w:cstheme="minorHAnsi"/>
                <w:sz w:val="18"/>
                <w:szCs w:val="18"/>
              </w:rPr>
              <w:t>8</w:t>
            </w:r>
            <w:r w:rsidRPr="00EB3AF2">
              <w:rPr>
                <w:rFonts w:asciiTheme="minorHAnsi" w:eastAsia="Calibri" w:hAnsiTheme="minorHAnsi" w:cstheme="minorHAnsi"/>
                <w:i/>
                <w:sz w:val="18"/>
                <w:szCs w:val="18"/>
              </w:rPr>
              <w:t>)</w:t>
            </w:r>
          </w:p>
          <w:p w14:paraId="7A2F0C24" w14:textId="77777777" w:rsidR="000A57BE" w:rsidRPr="00EB3AF2" w:rsidRDefault="000A57BE" w:rsidP="00DD1093">
            <w:pPr>
              <w:rPr>
                <w:rFonts w:asciiTheme="minorHAnsi" w:eastAsia="Calibri" w:hAnsiTheme="minorHAnsi" w:cstheme="minorHAnsi"/>
                <w:b/>
                <w:sz w:val="18"/>
                <w:szCs w:val="18"/>
              </w:rPr>
            </w:pPr>
          </w:p>
          <w:p w14:paraId="79F1ACF9" w14:textId="77777777" w:rsidR="000A57BE" w:rsidRPr="00EB3AF2" w:rsidRDefault="000A57BE" w:rsidP="00DD1093">
            <w:pPr>
              <w:rPr>
                <w:rFonts w:asciiTheme="minorHAnsi" w:eastAsia="Calibri" w:hAnsiTheme="minorHAnsi" w:cstheme="minorHAnsi"/>
                <w:b/>
                <w:sz w:val="18"/>
                <w:szCs w:val="18"/>
              </w:rPr>
            </w:pPr>
            <w:r w:rsidRPr="00EB3AF2">
              <w:rPr>
                <w:rFonts w:asciiTheme="minorHAnsi" w:eastAsia="Calibri" w:hAnsiTheme="minorHAnsi" w:cstheme="minorHAnsi"/>
                <w:sz w:val="18"/>
                <w:szCs w:val="18"/>
              </w:rPr>
              <w:t>-Escribe un</w:t>
            </w:r>
            <w:r w:rsidR="00E96708">
              <w:rPr>
                <w:rFonts w:asciiTheme="minorHAnsi" w:eastAsia="Calibri" w:hAnsiTheme="minorHAnsi" w:cstheme="minorHAnsi"/>
                <w:sz w:val="18"/>
                <w:szCs w:val="18"/>
              </w:rPr>
              <w:t>a</w:t>
            </w:r>
            <w:r w:rsidRPr="00EB3AF2">
              <w:rPr>
                <w:rFonts w:asciiTheme="minorHAnsi" w:eastAsia="Calibri" w:hAnsiTheme="minorHAnsi" w:cstheme="minorHAnsi"/>
                <w:sz w:val="18"/>
                <w:szCs w:val="18"/>
              </w:rPr>
              <w:t xml:space="preserve"> </w:t>
            </w:r>
            <w:r w:rsidR="00E96708">
              <w:rPr>
                <w:rFonts w:asciiTheme="minorHAnsi" w:eastAsia="Calibri" w:hAnsiTheme="minorHAnsi" w:cstheme="minorHAnsi"/>
                <w:sz w:val="18"/>
                <w:szCs w:val="18"/>
              </w:rPr>
              <w:t>carta a un amigo sobre su nuevo colegio</w:t>
            </w:r>
            <w:r w:rsidR="000C4FE2">
              <w:rPr>
                <w:rFonts w:asciiTheme="minorHAnsi" w:eastAsia="Calibri" w:hAnsiTheme="minorHAnsi" w:cstheme="minorHAnsi"/>
                <w:sz w:val="18"/>
                <w:szCs w:val="18"/>
              </w:rPr>
              <w:t xml:space="preserve"> </w:t>
            </w:r>
            <w:r w:rsidRPr="00EB3AF2">
              <w:rPr>
                <w:rFonts w:asciiTheme="minorHAnsi" w:eastAsia="Calibri" w:hAnsiTheme="minorHAnsi" w:cstheme="minorHAnsi"/>
                <w:sz w:val="18"/>
                <w:szCs w:val="18"/>
              </w:rPr>
              <w:t xml:space="preserve">(Ej. </w:t>
            </w:r>
            <w:r w:rsidR="00E96708">
              <w:rPr>
                <w:rFonts w:asciiTheme="minorHAnsi" w:eastAsia="Calibri" w:hAnsiTheme="minorHAnsi" w:cstheme="minorHAnsi"/>
                <w:sz w:val="18"/>
                <w:szCs w:val="18"/>
              </w:rPr>
              <w:t>6a</w:t>
            </w:r>
            <w:r w:rsidRPr="00EB3AF2">
              <w:rPr>
                <w:rFonts w:asciiTheme="minorHAnsi" w:eastAsia="Calibri" w:hAnsiTheme="minorHAnsi" w:cstheme="minorHAnsi"/>
                <w:sz w:val="18"/>
                <w:szCs w:val="18"/>
              </w:rPr>
              <w:t xml:space="preserve">, l. </w:t>
            </w:r>
            <w:proofErr w:type="spellStart"/>
            <w:r w:rsidRPr="00EB3AF2">
              <w:rPr>
                <w:rFonts w:asciiTheme="minorHAnsi" w:eastAsia="Calibri" w:hAnsiTheme="minorHAnsi" w:cstheme="minorHAnsi"/>
                <w:sz w:val="18"/>
                <w:szCs w:val="18"/>
              </w:rPr>
              <w:t>ejerc</w:t>
            </w:r>
            <w:proofErr w:type="spellEnd"/>
            <w:r w:rsidRPr="00EB3AF2">
              <w:rPr>
                <w:rFonts w:asciiTheme="minorHAnsi" w:eastAsia="Calibri" w:hAnsiTheme="minorHAnsi" w:cstheme="minorHAnsi"/>
                <w:sz w:val="18"/>
                <w:szCs w:val="18"/>
              </w:rPr>
              <w:t>., L</w:t>
            </w:r>
            <w:r w:rsidR="00E96708">
              <w:rPr>
                <w:rFonts w:asciiTheme="minorHAnsi" w:eastAsia="Calibri" w:hAnsiTheme="minorHAnsi" w:cstheme="minorHAnsi"/>
                <w:sz w:val="18"/>
                <w:szCs w:val="18"/>
              </w:rPr>
              <w:t>7</w:t>
            </w:r>
            <w:r w:rsidRPr="00EB3AF2">
              <w:rPr>
                <w:rFonts w:asciiTheme="minorHAnsi" w:eastAsia="Calibri" w:hAnsiTheme="minorHAnsi" w:cstheme="minorHAnsi"/>
                <w:sz w:val="18"/>
                <w:szCs w:val="18"/>
              </w:rPr>
              <w:t>)</w:t>
            </w:r>
          </w:p>
          <w:p w14:paraId="4785BBE0" w14:textId="77777777" w:rsidR="000A57BE" w:rsidRPr="00EB3AF2" w:rsidRDefault="000A57BE" w:rsidP="00DD1093">
            <w:pPr>
              <w:rPr>
                <w:rFonts w:asciiTheme="minorHAnsi" w:eastAsia="Calibri" w:hAnsiTheme="minorHAnsi" w:cstheme="minorHAnsi"/>
                <w:b/>
              </w:rPr>
            </w:pPr>
          </w:p>
          <w:p w14:paraId="70855E1C" w14:textId="77777777" w:rsidR="000A57BE" w:rsidRPr="00EB3AF2" w:rsidRDefault="000A57BE" w:rsidP="00DD1093">
            <w:pPr>
              <w:rPr>
                <w:rFonts w:asciiTheme="minorHAnsi" w:eastAsia="Calibri" w:hAnsiTheme="minorHAnsi" w:cstheme="minorHAnsi"/>
                <w:b/>
              </w:rPr>
            </w:pPr>
          </w:p>
          <w:p w14:paraId="47783AED" w14:textId="77777777" w:rsidR="000A57BE" w:rsidRPr="00EB3AF2" w:rsidRDefault="000A57BE" w:rsidP="00DD1093">
            <w:pPr>
              <w:spacing w:before="240"/>
              <w:rPr>
                <w:rFonts w:asciiTheme="minorHAnsi" w:eastAsia="Noto Sans Symbols" w:hAnsiTheme="minorHAnsi" w:cstheme="minorHAnsi"/>
              </w:rPr>
            </w:pPr>
          </w:p>
          <w:p w14:paraId="6A797F85" w14:textId="77777777" w:rsidR="000A57BE" w:rsidRPr="00EB3AF2" w:rsidRDefault="000A57BE" w:rsidP="00DD1093">
            <w:pPr>
              <w:spacing w:before="240"/>
              <w:rPr>
                <w:rFonts w:asciiTheme="minorHAnsi" w:eastAsia="Noto Sans Symbols" w:hAnsiTheme="minorHAnsi" w:cstheme="minorHAnsi"/>
              </w:rPr>
            </w:pPr>
          </w:p>
          <w:p w14:paraId="521E00F5" w14:textId="77777777" w:rsidR="000A57BE" w:rsidRPr="00EB3AF2" w:rsidRDefault="000A57BE" w:rsidP="00DD1093">
            <w:pPr>
              <w:spacing w:before="240"/>
              <w:rPr>
                <w:rFonts w:asciiTheme="minorHAnsi" w:eastAsia="Noto Sans Symbols" w:hAnsiTheme="minorHAnsi" w:cstheme="minorHAnsi"/>
              </w:rPr>
            </w:pPr>
          </w:p>
          <w:p w14:paraId="6417A991" w14:textId="77777777" w:rsidR="000A57BE" w:rsidRPr="00EB3AF2" w:rsidRDefault="000A57BE" w:rsidP="00DD1093">
            <w:pPr>
              <w:spacing w:before="240"/>
              <w:rPr>
                <w:rFonts w:asciiTheme="minorHAnsi" w:eastAsia="Noto Sans Symbols" w:hAnsiTheme="minorHAnsi" w:cstheme="minorHAnsi"/>
              </w:rPr>
            </w:pPr>
          </w:p>
          <w:p w14:paraId="7AD11576" w14:textId="77777777" w:rsidR="000A57BE" w:rsidRPr="00EB3AF2" w:rsidRDefault="000A57BE" w:rsidP="00DD1093">
            <w:pPr>
              <w:spacing w:before="240"/>
              <w:rPr>
                <w:rFonts w:asciiTheme="minorHAnsi" w:eastAsia="Noto Sans Symbols" w:hAnsiTheme="minorHAnsi" w:cstheme="minorHAnsi"/>
              </w:rPr>
            </w:pPr>
          </w:p>
          <w:p w14:paraId="42313E63" w14:textId="77777777" w:rsidR="0025125A" w:rsidRDefault="0025125A" w:rsidP="00DD1093">
            <w:pPr>
              <w:spacing w:before="240"/>
              <w:rPr>
                <w:rFonts w:asciiTheme="minorHAnsi" w:eastAsia="Noto Sans Symbols" w:hAnsiTheme="minorHAnsi" w:cstheme="minorHAnsi"/>
              </w:rPr>
            </w:pPr>
          </w:p>
          <w:p w14:paraId="763332CE" w14:textId="77777777" w:rsidR="000A57BE" w:rsidRPr="00403081" w:rsidRDefault="000A57BE" w:rsidP="00DD1093">
            <w:pPr>
              <w:spacing w:before="240" w:after="240"/>
              <w:rPr>
                <w:rFonts w:asciiTheme="minorHAnsi" w:eastAsia="Calibri" w:hAnsiTheme="minorHAnsi" w:cstheme="minorHAnsi"/>
                <w:b/>
                <w:sz w:val="18"/>
                <w:szCs w:val="18"/>
              </w:rPr>
            </w:pPr>
            <w:r w:rsidRPr="00403081">
              <w:rPr>
                <w:rFonts w:asciiTheme="minorHAnsi" w:eastAsia="Calibri" w:hAnsiTheme="minorHAnsi" w:cstheme="minorHAnsi"/>
                <w:b/>
                <w:sz w:val="18"/>
                <w:szCs w:val="18"/>
                <w:u w:val="single"/>
              </w:rPr>
              <w:t>Escuchar</w:t>
            </w:r>
            <w:r w:rsidRPr="00403081">
              <w:rPr>
                <w:rFonts w:asciiTheme="minorHAnsi" w:eastAsia="Calibri" w:hAnsiTheme="minorHAnsi" w:cstheme="minorHAnsi"/>
                <w:b/>
                <w:sz w:val="18"/>
                <w:szCs w:val="18"/>
              </w:rPr>
              <w:t>:</w:t>
            </w:r>
          </w:p>
          <w:p w14:paraId="2530F6AF" w14:textId="77777777" w:rsidR="000A57BE" w:rsidRDefault="00774ABA" w:rsidP="00DD1093">
            <w:pPr>
              <w:rPr>
                <w:rFonts w:ascii="Calibri" w:hAnsi="Calibri"/>
                <w:sz w:val="18"/>
                <w:szCs w:val="18"/>
              </w:rPr>
            </w:pPr>
            <w:r>
              <w:rPr>
                <w:rFonts w:ascii="Calibri" w:hAnsi="Calibri"/>
                <w:sz w:val="18"/>
                <w:szCs w:val="18"/>
              </w:rPr>
              <w:t>Un diálogo entre niños sobre un alumno nuevo (L8</w:t>
            </w:r>
            <w:r w:rsidR="000A57BE" w:rsidRPr="00EB3AF2">
              <w:rPr>
                <w:rFonts w:ascii="Calibri" w:hAnsi="Calibri"/>
                <w:sz w:val="18"/>
                <w:szCs w:val="18"/>
              </w:rPr>
              <w:t xml:space="preserve">, Ej. </w:t>
            </w:r>
            <w:r>
              <w:rPr>
                <w:rFonts w:ascii="Calibri" w:hAnsi="Calibri"/>
                <w:sz w:val="18"/>
                <w:szCs w:val="18"/>
              </w:rPr>
              <w:t>2</w:t>
            </w:r>
            <w:r w:rsidR="000A57BE" w:rsidRPr="00EB3AF2">
              <w:rPr>
                <w:rFonts w:ascii="Calibri" w:hAnsi="Calibri"/>
                <w:sz w:val="18"/>
                <w:szCs w:val="18"/>
              </w:rPr>
              <w:t>)</w:t>
            </w:r>
          </w:p>
          <w:p w14:paraId="62745623" w14:textId="77777777" w:rsidR="00774ABA" w:rsidRPr="00EB3AF2" w:rsidRDefault="00774ABA" w:rsidP="00DD1093">
            <w:pPr>
              <w:rPr>
                <w:rFonts w:asciiTheme="minorHAnsi" w:eastAsia="Calibri" w:hAnsiTheme="minorHAnsi" w:cstheme="minorHAnsi"/>
                <w:sz w:val="18"/>
                <w:szCs w:val="18"/>
              </w:rPr>
            </w:pPr>
          </w:p>
          <w:p w14:paraId="24197042"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w:t>
            </w:r>
            <w:r w:rsidRPr="00EB3AF2">
              <w:rPr>
                <w:rFonts w:asciiTheme="minorHAnsi" w:eastAsia="Calibri" w:hAnsiTheme="minorHAnsi" w:cstheme="minorHAnsi"/>
                <w:sz w:val="18"/>
                <w:szCs w:val="18"/>
                <w:u w:val="single"/>
              </w:rPr>
              <w:t>Leer:</w:t>
            </w:r>
          </w:p>
          <w:p w14:paraId="7EF44AE5" w14:textId="77777777" w:rsidR="000A57BE" w:rsidRPr="00EB3AF2" w:rsidRDefault="000A57BE" w:rsidP="00DD1093">
            <w:pPr>
              <w:rPr>
                <w:rFonts w:ascii="Calibri" w:hAnsi="Calibri"/>
                <w:sz w:val="18"/>
                <w:szCs w:val="18"/>
              </w:rPr>
            </w:pPr>
            <w:r w:rsidRPr="00EB3AF2">
              <w:rPr>
                <w:rFonts w:ascii="Calibri" w:hAnsi="Calibri"/>
                <w:sz w:val="18"/>
                <w:szCs w:val="18"/>
              </w:rPr>
              <w:t xml:space="preserve">Un diálogo </w:t>
            </w:r>
            <w:r w:rsidR="00774ABA">
              <w:rPr>
                <w:rFonts w:ascii="Calibri" w:hAnsi="Calibri"/>
                <w:sz w:val="18"/>
                <w:szCs w:val="18"/>
              </w:rPr>
              <w:t>de clase</w:t>
            </w:r>
            <w:r w:rsidRPr="00EB3AF2">
              <w:rPr>
                <w:rFonts w:ascii="Calibri" w:hAnsi="Calibri"/>
                <w:sz w:val="18"/>
                <w:szCs w:val="18"/>
              </w:rPr>
              <w:t xml:space="preserve"> (L</w:t>
            </w:r>
            <w:r w:rsidR="00774ABA">
              <w:rPr>
                <w:rFonts w:ascii="Calibri" w:hAnsi="Calibri"/>
                <w:sz w:val="18"/>
                <w:szCs w:val="18"/>
              </w:rPr>
              <w:t>9</w:t>
            </w:r>
            <w:r w:rsidRPr="00EB3AF2">
              <w:rPr>
                <w:rFonts w:ascii="Calibri" w:hAnsi="Calibri"/>
                <w:sz w:val="18"/>
                <w:szCs w:val="18"/>
              </w:rPr>
              <w:t>, Ej.</w:t>
            </w:r>
            <w:r w:rsidR="00774ABA">
              <w:rPr>
                <w:rFonts w:ascii="Calibri" w:hAnsi="Calibri"/>
                <w:sz w:val="18"/>
                <w:szCs w:val="18"/>
              </w:rPr>
              <w:t>7</w:t>
            </w:r>
            <w:r w:rsidRPr="00EB3AF2">
              <w:rPr>
                <w:rFonts w:ascii="Calibri" w:hAnsi="Calibri"/>
                <w:sz w:val="18"/>
                <w:szCs w:val="18"/>
              </w:rPr>
              <w:t>)</w:t>
            </w:r>
          </w:p>
          <w:p w14:paraId="7CEA38DC" w14:textId="77777777" w:rsidR="000A57BE" w:rsidRPr="00EB3AF2" w:rsidRDefault="000A57BE" w:rsidP="00DD1093">
            <w:pPr>
              <w:rPr>
                <w:rFonts w:asciiTheme="minorHAnsi" w:eastAsia="Calibri" w:hAnsiTheme="minorHAnsi" w:cstheme="minorHAnsi"/>
                <w:sz w:val="18"/>
                <w:szCs w:val="18"/>
              </w:rPr>
            </w:pPr>
          </w:p>
          <w:p w14:paraId="409451EC"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w:t>
            </w:r>
            <w:r w:rsidRPr="00EB3AF2">
              <w:rPr>
                <w:rFonts w:asciiTheme="minorHAnsi" w:eastAsia="Calibri" w:hAnsiTheme="minorHAnsi" w:cstheme="minorHAnsi"/>
                <w:sz w:val="18"/>
                <w:szCs w:val="18"/>
                <w:u w:val="single"/>
              </w:rPr>
              <w:t>Escribir</w:t>
            </w:r>
            <w:r w:rsidRPr="00EB3AF2">
              <w:rPr>
                <w:rFonts w:asciiTheme="minorHAnsi" w:eastAsia="Calibri" w:hAnsiTheme="minorHAnsi" w:cstheme="minorHAnsi"/>
                <w:sz w:val="18"/>
                <w:szCs w:val="18"/>
              </w:rPr>
              <w:t>:</w:t>
            </w:r>
          </w:p>
          <w:p w14:paraId="1517AA45" w14:textId="77777777" w:rsidR="000A57BE" w:rsidRPr="00EB3AF2" w:rsidRDefault="003F5EF4" w:rsidP="00DD1093">
            <w:pPr>
              <w:rPr>
                <w:rFonts w:asciiTheme="minorHAnsi" w:eastAsia="Calibri" w:hAnsiTheme="minorHAnsi" w:cstheme="minorHAnsi"/>
                <w:sz w:val="18"/>
                <w:szCs w:val="18"/>
              </w:rPr>
            </w:pPr>
            <w:r>
              <w:rPr>
                <w:rFonts w:asciiTheme="minorHAnsi" w:eastAsia="Calibri" w:hAnsiTheme="minorHAnsi" w:cstheme="minorHAnsi"/>
                <w:sz w:val="18"/>
                <w:szCs w:val="18"/>
              </w:rPr>
              <w:t>El horario escolar deseado</w:t>
            </w:r>
            <w:r w:rsidR="000A57BE" w:rsidRPr="00EB3AF2">
              <w:rPr>
                <w:rFonts w:asciiTheme="minorHAnsi" w:eastAsia="Calibri" w:hAnsiTheme="minorHAnsi" w:cstheme="minorHAnsi"/>
                <w:sz w:val="18"/>
                <w:szCs w:val="18"/>
              </w:rPr>
              <w:t xml:space="preserve"> (L</w:t>
            </w:r>
            <w:r>
              <w:rPr>
                <w:rFonts w:asciiTheme="minorHAnsi" w:eastAsia="Calibri" w:hAnsiTheme="minorHAnsi" w:cstheme="minorHAnsi"/>
                <w:sz w:val="18"/>
                <w:szCs w:val="18"/>
              </w:rPr>
              <w:t>7</w:t>
            </w:r>
            <w:r w:rsidR="000A57BE" w:rsidRPr="00EB3AF2">
              <w:rPr>
                <w:rFonts w:asciiTheme="minorHAnsi" w:eastAsia="Calibri" w:hAnsiTheme="minorHAnsi" w:cstheme="minorHAnsi"/>
                <w:sz w:val="18"/>
                <w:szCs w:val="18"/>
              </w:rPr>
              <w:t xml:space="preserve">, Ej. </w:t>
            </w:r>
            <w:r>
              <w:rPr>
                <w:rFonts w:asciiTheme="minorHAnsi" w:eastAsia="Calibri" w:hAnsiTheme="minorHAnsi" w:cstheme="minorHAnsi"/>
                <w:sz w:val="18"/>
                <w:szCs w:val="18"/>
              </w:rPr>
              <w:t>7</w:t>
            </w:r>
            <w:r w:rsidR="000A57BE" w:rsidRPr="00EB3AF2">
              <w:rPr>
                <w:rFonts w:asciiTheme="minorHAnsi" w:eastAsia="Calibri" w:hAnsiTheme="minorHAnsi" w:cstheme="minorHAnsi"/>
                <w:sz w:val="18"/>
                <w:szCs w:val="18"/>
              </w:rPr>
              <w:t>)</w:t>
            </w:r>
          </w:p>
          <w:p w14:paraId="47EBE33F" w14:textId="77777777" w:rsidR="000A57BE" w:rsidRPr="00EB3AF2" w:rsidRDefault="000A57BE" w:rsidP="00DD1093">
            <w:pPr>
              <w:rPr>
                <w:rFonts w:asciiTheme="minorHAnsi" w:eastAsia="Calibri" w:hAnsiTheme="minorHAnsi" w:cstheme="minorHAnsi"/>
                <w:b/>
                <w:sz w:val="20"/>
                <w:szCs w:val="20"/>
              </w:rPr>
            </w:pPr>
          </w:p>
          <w:p w14:paraId="3F79BAFC" w14:textId="77777777" w:rsidR="000A57BE" w:rsidRPr="00EB3AF2" w:rsidRDefault="000A57BE" w:rsidP="00DD1093">
            <w:pPr>
              <w:rPr>
                <w:rFonts w:asciiTheme="minorHAnsi" w:eastAsia="Calibri" w:hAnsiTheme="minorHAnsi" w:cstheme="minorHAnsi"/>
              </w:rPr>
            </w:pPr>
          </w:p>
        </w:tc>
        <w:tc>
          <w:tcPr>
            <w:tcW w:w="2733" w:type="dxa"/>
            <w:vMerge/>
          </w:tcPr>
          <w:p w14:paraId="3C0719E2" w14:textId="77777777" w:rsidR="000A57BE" w:rsidRPr="00EB3AF2" w:rsidRDefault="000A57BE" w:rsidP="00DD1093">
            <w:pPr>
              <w:rPr>
                <w:rFonts w:asciiTheme="minorHAnsi" w:eastAsia="Calibri" w:hAnsiTheme="minorHAnsi" w:cstheme="minorHAnsi"/>
                <w:u w:val="single"/>
              </w:rPr>
            </w:pPr>
          </w:p>
        </w:tc>
      </w:tr>
      <w:tr w:rsidR="000A57BE" w:rsidRPr="00EB3AF2" w14:paraId="74A77F47" w14:textId="77777777" w:rsidTr="00063156">
        <w:trPr>
          <w:trHeight w:val="281"/>
        </w:trPr>
        <w:tc>
          <w:tcPr>
            <w:tcW w:w="2816" w:type="dxa"/>
          </w:tcPr>
          <w:p w14:paraId="6E6121FB" w14:textId="77777777" w:rsidR="000A57BE" w:rsidRPr="00EB3AF2" w:rsidRDefault="000A57BE" w:rsidP="00DD1093">
            <w:pPr>
              <w:jc w:val="center"/>
              <w:rPr>
                <w:rFonts w:asciiTheme="minorHAnsi" w:eastAsia="Calibri" w:hAnsiTheme="minorHAnsi" w:cstheme="minorHAnsi"/>
                <w:b/>
              </w:rPr>
            </w:pPr>
          </w:p>
        </w:tc>
        <w:tc>
          <w:tcPr>
            <w:tcW w:w="2817" w:type="dxa"/>
          </w:tcPr>
          <w:p w14:paraId="1F61967E" w14:textId="77777777" w:rsidR="000A57BE" w:rsidRPr="00EB3AF2" w:rsidRDefault="000A57BE" w:rsidP="00DD1093">
            <w:pPr>
              <w:jc w:val="center"/>
              <w:rPr>
                <w:rFonts w:asciiTheme="minorHAnsi" w:eastAsia="Calibri" w:hAnsiTheme="minorHAnsi" w:cstheme="minorHAnsi"/>
                <w:b/>
              </w:rPr>
            </w:pPr>
          </w:p>
        </w:tc>
        <w:tc>
          <w:tcPr>
            <w:tcW w:w="2817" w:type="dxa"/>
          </w:tcPr>
          <w:p w14:paraId="7DD7206F" w14:textId="77777777" w:rsidR="000A57BE" w:rsidRPr="00EB3AF2" w:rsidRDefault="000A57BE" w:rsidP="0025125A">
            <w:pPr>
              <w:rPr>
                <w:rFonts w:asciiTheme="minorHAnsi" w:eastAsia="Calibri" w:hAnsiTheme="minorHAnsi" w:cstheme="minorHAnsi"/>
                <w:b/>
              </w:rPr>
            </w:pPr>
            <w:r w:rsidRPr="00EB3AF2">
              <w:rPr>
                <w:rFonts w:asciiTheme="minorHAnsi" w:eastAsia="Calibri" w:hAnsiTheme="minorHAnsi" w:cstheme="minorHAnsi"/>
                <w:sz w:val="22"/>
                <w:szCs w:val="22"/>
              </w:rPr>
              <w:t xml:space="preserve">4.2. Seleccionar y aplicar, de forma guiada, estrategias básicas que ayuden a crear puentes y faciliten la </w:t>
            </w:r>
            <w:proofErr w:type="gramStart"/>
            <w:r w:rsidRPr="00EB3AF2">
              <w:rPr>
                <w:rFonts w:asciiTheme="minorHAnsi" w:eastAsia="Calibri" w:hAnsiTheme="minorHAnsi" w:cstheme="minorHAnsi"/>
                <w:sz w:val="22"/>
                <w:szCs w:val="22"/>
              </w:rPr>
              <w:t>comprensión ,</w:t>
            </w:r>
            <w:proofErr w:type="gramEnd"/>
            <w:r w:rsidRPr="00EB3AF2">
              <w:rPr>
                <w:rFonts w:asciiTheme="minorHAnsi" w:eastAsia="Calibri" w:hAnsiTheme="minorHAnsi" w:cstheme="minorHAnsi"/>
                <w:sz w:val="22"/>
                <w:szCs w:val="22"/>
              </w:rPr>
              <w:t xml:space="preserve">  producción de información y la </w:t>
            </w:r>
            <w:r w:rsidRPr="00EB3AF2">
              <w:rPr>
                <w:rFonts w:asciiTheme="minorHAnsi" w:eastAsia="Calibri" w:hAnsiTheme="minorHAnsi" w:cstheme="minorHAnsi"/>
                <w:sz w:val="22"/>
                <w:szCs w:val="22"/>
              </w:rPr>
              <w:lastRenderedPageBreak/>
              <w:t xml:space="preserve">comunicación  adecuadas a las intenciones comunicativas, usando, con ayuda, recursos y apoyos físicos o digitales en función de las necesidades de cada momento. </w:t>
            </w:r>
          </w:p>
        </w:tc>
        <w:tc>
          <w:tcPr>
            <w:tcW w:w="2817" w:type="dxa"/>
            <w:vMerge/>
            <w:shd w:val="clear" w:color="auto" w:fill="FFFFFF" w:themeFill="background1"/>
          </w:tcPr>
          <w:p w14:paraId="41043929" w14:textId="77777777" w:rsidR="000A57BE" w:rsidRPr="00EB3AF2" w:rsidRDefault="000A57BE" w:rsidP="00DD1093">
            <w:pPr>
              <w:spacing w:before="240"/>
              <w:rPr>
                <w:rFonts w:asciiTheme="minorHAnsi" w:eastAsia="Calibri" w:hAnsiTheme="minorHAnsi" w:cstheme="minorHAnsi"/>
                <w:b/>
              </w:rPr>
            </w:pPr>
          </w:p>
        </w:tc>
        <w:tc>
          <w:tcPr>
            <w:tcW w:w="2733" w:type="dxa"/>
            <w:vMerge/>
          </w:tcPr>
          <w:p w14:paraId="5A11B707" w14:textId="77777777" w:rsidR="000A57BE" w:rsidRPr="00EB3AF2" w:rsidRDefault="000A57BE" w:rsidP="00DD1093">
            <w:pPr>
              <w:jc w:val="center"/>
              <w:rPr>
                <w:rFonts w:asciiTheme="minorHAnsi" w:eastAsia="Calibri" w:hAnsiTheme="minorHAnsi" w:cstheme="minorHAnsi"/>
                <w:b/>
              </w:rPr>
            </w:pPr>
          </w:p>
        </w:tc>
      </w:tr>
      <w:tr w:rsidR="000A57BE" w:rsidRPr="00EB3AF2" w14:paraId="3F047024" w14:textId="77777777" w:rsidTr="00063156">
        <w:trPr>
          <w:trHeight w:val="281"/>
        </w:trPr>
        <w:tc>
          <w:tcPr>
            <w:tcW w:w="2816" w:type="dxa"/>
            <w:vMerge w:val="restart"/>
          </w:tcPr>
          <w:p w14:paraId="58CAAAAC"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5. Reconocer y usar los repertorios lingüísticos personales entre distintas lenguas, reflexionando sobre su funcionamiento e identificando las estrategias y conocimientos propios, para mejorar la respuesta a necesidades comunicativas concretas en situaciones conocidas.</w:t>
            </w:r>
          </w:p>
          <w:p w14:paraId="72026744"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(Enfoque Plurilingüe)</w:t>
            </w:r>
          </w:p>
        </w:tc>
        <w:tc>
          <w:tcPr>
            <w:tcW w:w="2817" w:type="dxa"/>
            <w:vMerge w:val="restart"/>
          </w:tcPr>
          <w:p w14:paraId="61409349"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CP2, STEM1,</w:t>
            </w:r>
          </w:p>
          <w:p w14:paraId="055F53D4"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CD2, CPSAA1, CPSAA4, CPSAA5, CE3</w:t>
            </w:r>
          </w:p>
          <w:p w14:paraId="351FAC9B" w14:textId="77777777" w:rsidR="000A57BE" w:rsidRPr="00EB3AF2" w:rsidRDefault="000A57BE" w:rsidP="00DD1093">
            <w:pPr>
              <w:jc w:val="center"/>
              <w:rPr>
                <w:rFonts w:asciiTheme="minorHAnsi" w:eastAsia="Calibri" w:hAnsiTheme="minorHAnsi" w:cstheme="minorHAnsi"/>
                <w:b/>
                <w:lang w:val="en-US"/>
              </w:rPr>
            </w:pPr>
          </w:p>
        </w:tc>
        <w:tc>
          <w:tcPr>
            <w:tcW w:w="2817" w:type="dxa"/>
          </w:tcPr>
          <w:p w14:paraId="1B2D7FD1"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5.1. Comparar y contrastar las similitudes y diferencias entre distintas lenguas reflexionando de manera progresivamente autónoma sobre aspectos básicos de su funcionamiento.</w:t>
            </w:r>
          </w:p>
        </w:tc>
        <w:tc>
          <w:tcPr>
            <w:tcW w:w="2817" w:type="dxa"/>
            <w:vMerge/>
            <w:shd w:val="clear" w:color="auto" w:fill="FFFFFF" w:themeFill="background1"/>
          </w:tcPr>
          <w:p w14:paraId="3B8D2FAC" w14:textId="77777777" w:rsidR="000A57BE" w:rsidRPr="00EB3AF2" w:rsidRDefault="000A57BE" w:rsidP="00DD1093">
            <w:pPr>
              <w:spacing w:before="240"/>
              <w:rPr>
                <w:rFonts w:asciiTheme="minorHAnsi" w:eastAsia="Calibri" w:hAnsiTheme="minorHAnsi" w:cstheme="minorHAnsi"/>
                <w:b/>
              </w:rPr>
            </w:pPr>
          </w:p>
        </w:tc>
        <w:tc>
          <w:tcPr>
            <w:tcW w:w="2733" w:type="dxa"/>
            <w:vMerge/>
          </w:tcPr>
          <w:p w14:paraId="326A9C8C" w14:textId="77777777" w:rsidR="000A57BE" w:rsidRPr="00EB3AF2" w:rsidRDefault="000A57BE" w:rsidP="00DD1093">
            <w:pPr>
              <w:rPr>
                <w:rFonts w:asciiTheme="minorHAnsi" w:eastAsia="Calibri" w:hAnsiTheme="minorHAnsi" w:cstheme="minorHAnsi"/>
                <w:b/>
              </w:rPr>
            </w:pPr>
          </w:p>
        </w:tc>
      </w:tr>
      <w:tr w:rsidR="000A57BE" w:rsidRPr="00EB3AF2" w14:paraId="2A30917C" w14:textId="77777777" w:rsidTr="00063156">
        <w:trPr>
          <w:trHeight w:val="281"/>
        </w:trPr>
        <w:tc>
          <w:tcPr>
            <w:tcW w:w="2816" w:type="dxa"/>
            <w:vMerge/>
          </w:tcPr>
          <w:p w14:paraId="284EE148" w14:textId="77777777" w:rsidR="000A57BE" w:rsidRPr="00EB3AF2" w:rsidRDefault="000A57BE" w:rsidP="00DD1093">
            <w:pPr>
              <w:jc w:val="center"/>
              <w:rPr>
                <w:rFonts w:asciiTheme="minorHAnsi" w:eastAsia="Calibri" w:hAnsiTheme="minorHAnsi" w:cstheme="minorHAnsi"/>
                <w:b/>
              </w:rPr>
            </w:pPr>
          </w:p>
        </w:tc>
        <w:tc>
          <w:tcPr>
            <w:tcW w:w="2817" w:type="dxa"/>
            <w:vMerge/>
          </w:tcPr>
          <w:p w14:paraId="75255694" w14:textId="77777777" w:rsidR="000A57BE" w:rsidRPr="00EB3AF2" w:rsidRDefault="000A57BE" w:rsidP="00DD1093">
            <w:pPr>
              <w:jc w:val="center"/>
              <w:rPr>
                <w:rFonts w:asciiTheme="minorHAnsi" w:eastAsia="Calibri" w:hAnsiTheme="minorHAnsi" w:cstheme="minorHAnsi"/>
                <w:b/>
              </w:rPr>
            </w:pPr>
          </w:p>
        </w:tc>
        <w:tc>
          <w:tcPr>
            <w:tcW w:w="2817" w:type="dxa"/>
          </w:tcPr>
          <w:p w14:paraId="34775A49"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5.2. Utilizar y diferenciar de forma progresivamente autónoma los conocimientos y estrategias de mejora de su capacidad de comunicar y de aprender la lengua extranjera, con apoyo de otros participantes y de soportes analógicos y digitales.</w:t>
            </w:r>
          </w:p>
        </w:tc>
        <w:tc>
          <w:tcPr>
            <w:tcW w:w="2817" w:type="dxa"/>
            <w:vMerge/>
            <w:shd w:val="clear" w:color="auto" w:fill="FFFFFF" w:themeFill="background1"/>
          </w:tcPr>
          <w:p w14:paraId="61CF795C" w14:textId="77777777" w:rsidR="000A57BE" w:rsidRPr="00EB3AF2" w:rsidRDefault="000A57BE" w:rsidP="00DD1093">
            <w:pPr>
              <w:spacing w:before="240"/>
              <w:rPr>
                <w:rFonts w:asciiTheme="minorHAnsi" w:eastAsia="Calibri" w:hAnsiTheme="minorHAnsi" w:cstheme="minorHAnsi"/>
                <w:b/>
              </w:rPr>
            </w:pPr>
          </w:p>
        </w:tc>
        <w:tc>
          <w:tcPr>
            <w:tcW w:w="2733" w:type="dxa"/>
            <w:vMerge/>
          </w:tcPr>
          <w:p w14:paraId="6F6FAC44" w14:textId="77777777" w:rsidR="000A57BE" w:rsidRPr="00EB3AF2" w:rsidRDefault="000A57BE" w:rsidP="00DD1093">
            <w:pPr>
              <w:jc w:val="center"/>
              <w:rPr>
                <w:rFonts w:asciiTheme="minorHAnsi" w:eastAsia="Calibri" w:hAnsiTheme="minorHAnsi" w:cstheme="minorHAnsi"/>
                <w:b/>
              </w:rPr>
            </w:pPr>
          </w:p>
        </w:tc>
      </w:tr>
      <w:tr w:rsidR="000A57BE" w:rsidRPr="00EB3AF2" w14:paraId="5C53F547" w14:textId="77777777" w:rsidTr="00063156">
        <w:trPr>
          <w:trHeight w:val="281"/>
        </w:trPr>
        <w:tc>
          <w:tcPr>
            <w:tcW w:w="2816" w:type="dxa"/>
            <w:vMerge/>
          </w:tcPr>
          <w:p w14:paraId="244A015D" w14:textId="77777777" w:rsidR="000A57BE" w:rsidRPr="00EB3AF2" w:rsidRDefault="000A57BE" w:rsidP="00DD1093">
            <w:pPr>
              <w:jc w:val="center"/>
              <w:rPr>
                <w:rFonts w:asciiTheme="minorHAnsi" w:eastAsia="Calibri" w:hAnsiTheme="minorHAnsi" w:cstheme="minorHAnsi"/>
                <w:b/>
              </w:rPr>
            </w:pPr>
          </w:p>
        </w:tc>
        <w:tc>
          <w:tcPr>
            <w:tcW w:w="2817" w:type="dxa"/>
            <w:vMerge/>
          </w:tcPr>
          <w:p w14:paraId="462312EB" w14:textId="77777777" w:rsidR="000A57BE" w:rsidRPr="00EB3AF2" w:rsidRDefault="000A57BE" w:rsidP="00DD1093">
            <w:pPr>
              <w:jc w:val="center"/>
              <w:rPr>
                <w:rFonts w:asciiTheme="minorHAnsi" w:eastAsia="Calibri" w:hAnsiTheme="minorHAnsi" w:cstheme="minorHAnsi"/>
                <w:b/>
              </w:rPr>
            </w:pPr>
          </w:p>
        </w:tc>
        <w:tc>
          <w:tcPr>
            <w:tcW w:w="2817" w:type="dxa"/>
          </w:tcPr>
          <w:p w14:paraId="4A999BCF" w14:textId="77777777" w:rsidR="000A57BE" w:rsidRPr="00EB3AF2" w:rsidRDefault="000A57BE" w:rsidP="00DD1093">
            <w:pPr>
              <w:numPr>
                <w:ilvl w:val="0"/>
                <w:numId w:val="12"/>
              </w:numPr>
              <w:spacing w:before="96" w:after="96"/>
              <w:ind w:left="0"/>
              <w:rPr>
                <w:rFonts w:asciiTheme="minorHAnsi" w:eastAsia="Calibri" w:hAnsiTheme="minorHAnsi" w:cstheme="minorHAnsi"/>
                <w:b/>
              </w:rPr>
            </w:pPr>
            <w:r w:rsidRPr="00EB3AF2">
              <w:rPr>
                <w:rFonts w:asciiTheme="minorHAnsi" w:eastAsia="Calibri" w:hAnsiTheme="minorHAnsi" w:cstheme="minorHAnsi"/>
                <w:sz w:val="22"/>
                <w:szCs w:val="22"/>
              </w:rPr>
              <w:t xml:space="preserve">5.3.  Registrar y utilizar, de manera guiada, los progresos y dificultades en el proceso de aprendizaje de la lengua extranjera, reconociendo los aspectos que ayudan a mejorar y realizando actividades de </w:t>
            </w:r>
            <w:r w:rsidRPr="00EB3AF2">
              <w:rPr>
                <w:rFonts w:asciiTheme="minorHAnsi" w:eastAsia="Calibri" w:hAnsiTheme="minorHAnsi" w:cstheme="minorHAnsi"/>
                <w:sz w:val="22"/>
                <w:szCs w:val="22"/>
              </w:rPr>
              <w:lastRenderedPageBreak/>
              <w:t>autoevaluación y coeva-</w:t>
            </w:r>
            <w:proofErr w:type="spellStart"/>
            <w:r w:rsidRPr="00EB3AF2">
              <w:rPr>
                <w:rFonts w:asciiTheme="minorHAnsi" w:eastAsia="Calibri" w:hAnsiTheme="minorHAnsi" w:cstheme="minorHAnsi"/>
                <w:sz w:val="22"/>
                <w:szCs w:val="22"/>
              </w:rPr>
              <w:t>luación</w:t>
            </w:r>
            <w:proofErr w:type="spellEnd"/>
            <w:r w:rsidRPr="00EB3AF2">
              <w:rPr>
                <w:rFonts w:asciiTheme="minorHAnsi" w:eastAsia="Calibri" w:hAnsiTheme="minorHAnsi" w:cstheme="minorHAnsi"/>
                <w:sz w:val="22"/>
                <w:szCs w:val="22"/>
              </w:rPr>
              <w:t xml:space="preserve">, como las propuestas en el </w:t>
            </w:r>
            <w:proofErr w:type="gramStart"/>
            <w:r w:rsidRPr="00EB3AF2">
              <w:rPr>
                <w:rFonts w:asciiTheme="minorHAnsi" w:eastAsia="Calibri" w:hAnsiTheme="minorHAnsi" w:cstheme="minorHAnsi"/>
                <w:sz w:val="22"/>
                <w:szCs w:val="22"/>
              </w:rPr>
              <w:t>Portfolio</w:t>
            </w:r>
            <w:proofErr w:type="gramEnd"/>
            <w:r w:rsidRPr="00EB3AF2">
              <w:rPr>
                <w:rFonts w:asciiTheme="minorHAnsi" w:eastAsia="Calibri" w:hAnsiTheme="minorHAnsi" w:cstheme="minorHAnsi"/>
                <w:sz w:val="22"/>
                <w:szCs w:val="22"/>
              </w:rPr>
              <w:t xml:space="preserve"> Europeo de las Lenguas (PEL) o en un diario de aprendizaje.</w:t>
            </w:r>
          </w:p>
        </w:tc>
        <w:tc>
          <w:tcPr>
            <w:tcW w:w="2817" w:type="dxa"/>
            <w:vMerge/>
            <w:shd w:val="clear" w:color="auto" w:fill="FFFFFF" w:themeFill="background1"/>
          </w:tcPr>
          <w:p w14:paraId="01FB3742" w14:textId="77777777" w:rsidR="000A57BE" w:rsidRPr="00EB3AF2" w:rsidRDefault="000A57BE" w:rsidP="00DD1093">
            <w:pPr>
              <w:spacing w:before="240"/>
              <w:rPr>
                <w:rFonts w:asciiTheme="minorHAnsi" w:eastAsia="Calibri" w:hAnsiTheme="minorHAnsi" w:cstheme="minorHAnsi"/>
                <w:b/>
              </w:rPr>
            </w:pPr>
          </w:p>
        </w:tc>
        <w:tc>
          <w:tcPr>
            <w:tcW w:w="2733" w:type="dxa"/>
            <w:vMerge/>
          </w:tcPr>
          <w:p w14:paraId="1D839766" w14:textId="77777777" w:rsidR="000A57BE" w:rsidRPr="00EB3AF2" w:rsidRDefault="000A57BE" w:rsidP="00DD1093">
            <w:pPr>
              <w:jc w:val="center"/>
              <w:rPr>
                <w:rFonts w:asciiTheme="minorHAnsi" w:eastAsia="Calibri" w:hAnsiTheme="minorHAnsi" w:cstheme="minorHAnsi"/>
                <w:b/>
              </w:rPr>
            </w:pPr>
          </w:p>
        </w:tc>
      </w:tr>
      <w:tr w:rsidR="000A57BE" w:rsidRPr="00EB3AF2" w14:paraId="79F346F9" w14:textId="77777777" w:rsidTr="00063156">
        <w:trPr>
          <w:trHeight w:val="281"/>
        </w:trPr>
        <w:tc>
          <w:tcPr>
            <w:tcW w:w="2816" w:type="dxa"/>
            <w:vMerge w:val="restart"/>
          </w:tcPr>
          <w:p w14:paraId="1BF591BE" w14:textId="77777777" w:rsidR="000A57BE" w:rsidRPr="00EB3AF2" w:rsidRDefault="000A57BE" w:rsidP="00DD1093">
            <w:pPr>
              <w:shd w:val="clear" w:color="auto" w:fill="FFFFFF"/>
              <w:rPr>
                <w:rFonts w:asciiTheme="minorHAnsi" w:eastAsia="Calibri" w:hAnsiTheme="minorHAnsi" w:cstheme="minorHAnsi"/>
                <w:b/>
              </w:rPr>
            </w:pPr>
            <w:r w:rsidRPr="00EB3AF2">
              <w:rPr>
                <w:rFonts w:asciiTheme="minorHAnsi" w:eastAsia="Calibri" w:hAnsiTheme="minorHAnsi" w:cstheme="minorHAnsi"/>
                <w:b/>
                <w:sz w:val="22"/>
                <w:szCs w:val="22"/>
              </w:rPr>
              <w:t>6. Apreciar y respetar la diversidad lingüística, cultural y artística a partir de la lengua extranjera, identificando y valorando las diferencias y semejanzas entre lenguas y culturas, para aprender a gestionar situaciones interculturales.</w:t>
            </w:r>
          </w:p>
          <w:p w14:paraId="36E4DD8C"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(Interculturalidad)</w:t>
            </w:r>
          </w:p>
          <w:p w14:paraId="05140E31" w14:textId="77777777" w:rsidR="000A57BE" w:rsidRPr="00EB3AF2" w:rsidRDefault="000A57BE" w:rsidP="00DD1093">
            <w:pPr>
              <w:shd w:val="clear" w:color="auto" w:fill="FFFFFF"/>
              <w:spacing w:before="240" w:after="240"/>
              <w:rPr>
                <w:rFonts w:asciiTheme="minorHAnsi" w:eastAsia="Calibri" w:hAnsiTheme="minorHAnsi" w:cstheme="minorHAnsi"/>
              </w:rPr>
            </w:pPr>
            <w:r w:rsidRPr="00EB3AF2">
              <w:rPr>
                <w:rFonts w:asciiTheme="minorHAnsi" w:eastAsia="Calibri" w:hAnsiTheme="minorHAnsi" w:cstheme="minorHAnsi"/>
                <w:sz w:val="22"/>
                <w:szCs w:val="22"/>
              </w:rPr>
              <w:t>- Familiarizarse con algunos aspectos D-A-CH generales:</w:t>
            </w:r>
          </w:p>
          <w:p w14:paraId="6D712878" w14:textId="77777777" w:rsidR="000A57BE" w:rsidRPr="00EB3AF2" w:rsidRDefault="000A57BE" w:rsidP="00DD1093">
            <w:pPr>
              <w:shd w:val="clear" w:color="auto" w:fill="FFFFFF"/>
              <w:spacing w:before="240" w:after="240"/>
              <w:rPr>
                <w:rFonts w:asciiTheme="minorHAnsi" w:eastAsia="Calibri" w:hAnsiTheme="minorHAnsi" w:cstheme="minorHAnsi"/>
                <w:b/>
              </w:rPr>
            </w:pPr>
            <w:r w:rsidRPr="00EB3AF2">
              <w:rPr>
                <w:rFonts w:asciiTheme="minorHAnsi" w:eastAsia="Calibri" w:hAnsiTheme="minorHAnsi" w:cstheme="minorHAnsi"/>
                <w:sz w:val="22"/>
                <w:szCs w:val="22"/>
                <w:u w:val="single"/>
              </w:rPr>
              <w:t>Consideraciones</w:t>
            </w:r>
            <w:r w:rsidRPr="00EB3AF2">
              <w:rPr>
                <w:rFonts w:asciiTheme="minorHAnsi" w:eastAsia="Calibri" w:hAnsiTheme="minorHAnsi" w:cstheme="minorHAnsi"/>
                <w:b/>
                <w:sz w:val="22"/>
                <w:szCs w:val="22"/>
              </w:rPr>
              <w:t>:</w:t>
            </w:r>
          </w:p>
          <w:p w14:paraId="292A660D" w14:textId="77777777" w:rsidR="000A57BE" w:rsidRPr="00EB3AF2" w:rsidRDefault="000A57BE" w:rsidP="00DD1093">
            <w:pPr>
              <w:shd w:val="clear" w:color="auto" w:fill="FFFFFF"/>
              <w:spacing w:before="240" w:after="240"/>
              <w:rPr>
                <w:rFonts w:asciiTheme="minorHAnsi" w:eastAsia="Calibri" w:hAnsiTheme="minorHAnsi" w:cstheme="minorHAnsi"/>
              </w:rPr>
            </w:pPr>
            <w:r w:rsidRPr="00EB3AF2">
              <w:rPr>
                <w:rFonts w:asciiTheme="minorHAnsi" w:eastAsia="Calibri" w:hAnsiTheme="minorHAnsi" w:cstheme="minorHAnsi"/>
                <w:sz w:val="22"/>
                <w:szCs w:val="22"/>
              </w:rPr>
              <w:t xml:space="preserve">- Referencia a </w:t>
            </w:r>
            <w:r w:rsidR="00A13021" w:rsidRPr="00EB3AF2">
              <w:rPr>
                <w:rFonts w:asciiTheme="minorHAnsi" w:eastAsia="Calibri" w:hAnsiTheme="minorHAnsi" w:cstheme="minorHAnsi"/>
                <w:sz w:val="22"/>
                <w:szCs w:val="22"/>
              </w:rPr>
              <w:t>hobbie</w:t>
            </w:r>
            <w:r w:rsidRPr="00EB3AF2">
              <w:rPr>
                <w:rFonts w:asciiTheme="minorHAnsi" w:eastAsia="Calibri" w:hAnsiTheme="minorHAnsi" w:cstheme="minorHAnsi"/>
                <w:sz w:val="22"/>
                <w:szCs w:val="22"/>
              </w:rPr>
              <w:t>s y actividades de tiempo libre de países D-A-CH y comparar los nombres en la lengua materna</w:t>
            </w:r>
          </w:p>
          <w:p w14:paraId="5A99CE46" w14:textId="77777777" w:rsidR="000A57BE" w:rsidRPr="00EB3AF2" w:rsidRDefault="000A57BE" w:rsidP="00DD1093">
            <w:pPr>
              <w:shd w:val="clear" w:color="auto" w:fill="FFFFFF"/>
              <w:spacing w:before="240" w:after="240"/>
              <w:rPr>
                <w:rFonts w:asciiTheme="minorHAnsi" w:eastAsia="Calibri" w:hAnsiTheme="minorHAnsi" w:cstheme="minorHAnsi"/>
              </w:rPr>
            </w:pPr>
          </w:p>
        </w:tc>
        <w:tc>
          <w:tcPr>
            <w:tcW w:w="2817" w:type="dxa"/>
          </w:tcPr>
          <w:p w14:paraId="598B2D3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CCL5, CP3, CPSAA1, CPSAA3, CC2, CC3, CCEC1</w:t>
            </w:r>
          </w:p>
          <w:p w14:paraId="4B51A1DE" w14:textId="77777777" w:rsidR="000A57BE" w:rsidRPr="00EB3AF2" w:rsidRDefault="000A57BE" w:rsidP="00DD1093">
            <w:pPr>
              <w:jc w:val="center"/>
              <w:rPr>
                <w:rFonts w:asciiTheme="minorHAnsi" w:eastAsia="Calibri" w:hAnsiTheme="minorHAnsi" w:cstheme="minorHAnsi"/>
                <w:b/>
              </w:rPr>
            </w:pPr>
          </w:p>
        </w:tc>
        <w:tc>
          <w:tcPr>
            <w:tcW w:w="2817" w:type="dxa"/>
          </w:tcPr>
          <w:p w14:paraId="15BB9F29"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6.1. Actuar con aprecio y respeto en situaciones interculturales, construyendo vínculos entre las diferentes lenguas y culturas, y mostrando rechazo ante cualquier tipo de discriminación, prejuicio y estereotipo en contextos comunicativos cotidianos y habituales.</w:t>
            </w:r>
          </w:p>
        </w:tc>
        <w:tc>
          <w:tcPr>
            <w:tcW w:w="2817" w:type="dxa"/>
            <w:vMerge/>
            <w:shd w:val="clear" w:color="auto" w:fill="FFFFFF" w:themeFill="background1"/>
          </w:tcPr>
          <w:p w14:paraId="59D5B5BE" w14:textId="77777777" w:rsidR="000A57BE" w:rsidRPr="00EB3AF2" w:rsidRDefault="000A57BE" w:rsidP="00DD1093">
            <w:pPr>
              <w:spacing w:before="240"/>
              <w:rPr>
                <w:rFonts w:asciiTheme="minorHAnsi" w:eastAsia="Calibri" w:hAnsiTheme="minorHAnsi" w:cstheme="minorHAnsi"/>
              </w:rPr>
            </w:pPr>
          </w:p>
        </w:tc>
        <w:tc>
          <w:tcPr>
            <w:tcW w:w="2733" w:type="dxa"/>
            <w:vMerge/>
          </w:tcPr>
          <w:p w14:paraId="76AA2FA8" w14:textId="77777777" w:rsidR="000A57BE" w:rsidRPr="00EB3AF2" w:rsidRDefault="000A57BE" w:rsidP="00DD1093">
            <w:pPr>
              <w:rPr>
                <w:rFonts w:asciiTheme="minorHAnsi" w:eastAsia="Calibri" w:hAnsiTheme="minorHAnsi" w:cstheme="minorHAnsi"/>
                <w:b/>
              </w:rPr>
            </w:pPr>
          </w:p>
        </w:tc>
      </w:tr>
      <w:tr w:rsidR="000A57BE" w:rsidRPr="00EB3AF2" w14:paraId="7C43B647" w14:textId="77777777" w:rsidTr="00063156">
        <w:trPr>
          <w:trHeight w:val="3712"/>
        </w:trPr>
        <w:tc>
          <w:tcPr>
            <w:tcW w:w="2816" w:type="dxa"/>
            <w:vMerge/>
          </w:tcPr>
          <w:p w14:paraId="04F6C3E9" w14:textId="77777777" w:rsidR="000A57BE" w:rsidRPr="00EB3AF2" w:rsidRDefault="000A57BE" w:rsidP="00DD1093">
            <w:pPr>
              <w:jc w:val="center"/>
              <w:rPr>
                <w:rFonts w:asciiTheme="minorHAnsi" w:eastAsia="Calibri" w:hAnsiTheme="minorHAnsi" w:cstheme="minorHAnsi"/>
                <w:b/>
              </w:rPr>
            </w:pPr>
          </w:p>
        </w:tc>
        <w:tc>
          <w:tcPr>
            <w:tcW w:w="2817" w:type="dxa"/>
          </w:tcPr>
          <w:p w14:paraId="09C66218" w14:textId="77777777" w:rsidR="000A57BE" w:rsidRPr="00EB3AF2" w:rsidRDefault="000A57BE" w:rsidP="00DD1093">
            <w:pPr>
              <w:jc w:val="center"/>
              <w:rPr>
                <w:rFonts w:asciiTheme="minorHAnsi" w:eastAsia="Calibri" w:hAnsiTheme="minorHAnsi" w:cstheme="minorHAnsi"/>
                <w:b/>
              </w:rPr>
            </w:pPr>
          </w:p>
        </w:tc>
        <w:tc>
          <w:tcPr>
            <w:tcW w:w="2817" w:type="dxa"/>
          </w:tcPr>
          <w:p w14:paraId="1AADD8C9" w14:textId="77777777" w:rsidR="000A57BE" w:rsidRPr="00EB3AF2" w:rsidRDefault="000A57BE" w:rsidP="00DD1093">
            <w:pPr>
              <w:spacing w:before="96" w:after="96"/>
              <w:rPr>
                <w:rFonts w:asciiTheme="minorHAnsi" w:eastAsia="Calibri" w:hAnsiTheme="minorHAnsi" w:cstheme="minorHAnsi"/>
                <w:shd w:val="clear" w:color="auto" w:fill="EDFCFF"/>
              </w:rPr>
            </w:pPr>
            <w:r w:rsidRPr="00EB3AF2">
              <w:rPr>
                <w:rFonts w:asciiTheme="minorHAnsi" w:eastAsia="Calibri" w:hAnsiTheme="minorHAnsi" w:cstheme="minorHAnsi"/>
                <w:sz w:val="22"/>
                <w:szCs w:val="22"/>
              </w:rPr>
              <w:t>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tc>
        <w:tc>
          <w:tcPr>
            <w:tcW w:w="2817" w:type="dxa"/>
            <w:vMerge/>
            <w:shd w:val="clear" w:color="auto" w:fill="FFFFFF" w:themeFill="background1"/>
          </w:tcPr>
          <w:p w14:paraId="1A6254FD" w14:textId="77777777" w:rsidR="000A57BE" w:rsidRPr="00EB3AF2" w:rsidRDefault="000A57BE" w:rsidP="00DD1093">
            <w:pPr>
              <w:jc w:val="center"/>
              <w:rPr>
                <w:rFonts w:asciiTheme="minorHAnsi" w:eastAsia="Calibri" w:hAnsiTheme="minorHAnsi" w:cstheme="minorHAnsi"/>
                <w:b/>
              </w:rPr>
            </w:pPr>
          </w:p>
        </w:tc>
        <w:tc>
          <w:tcPr>
            <w:tcW w:w="2733" w:type="dxa"/>
            <w:vMerge/>
          </w:tcPr>
          <w:p w14:paraId="496329B4" w14:textId="77777777" w:rsidR="000A57BE" w:rsidRPr="00EB3AF2" w:rsidRDefault="000A57BE" w:rsidP="00DD1093">
            <w:pPr>
              <w:jc w:val="center"/>
              <w:rPr>
                <w:rFonts w:asciiTheme="minorHAnsi" w:eastAsia="Calibri" w:hAnsiTheme="minorHAnsi" w:cstheme="minorHAnsi"/>
                <w:b/>
              </w:rPr>
            </w:pPr>
          </w:p>
        </w:tc>
      </w:tr>
      <w:tr w:rsidR="000A57BE" w:rsidRPr="00EB3AF2" w14:paraId="0EAE51DE" w14:textId="77777777" w:rsidTr="00063156">
        <w:trPr>
          <w:trHeight w:val="281"/>
        </w:trPr>
        <w:tc>
          <w:tcPr>
            <w:tcW w:w="2816" w:type="dxa"/>
          </w:tcPr>
          <w:p w14:paraId="4CB4C478" w14:textId="77777777" w:rsidR="000A57BE" w:rsidRPr="00EB3AF2" w:rsidRDefault="000A57BE" w:rsidP="00DD1093">
            <w:pPr>
              <w:jc w:val="center"/>
              <w:rPr>
                <w:rFonts w:asciiTheme="minorHAnsi" w:eastAsia="Calibri" w:hAnsiTheme="minorHAnsi" w:cstheme="minorHAnsi"/>
                <w:b/>
              </w:rPr>
            </w:pPr>
          </w:p>
        </w:tc>
        <w:tc>
          <w:tcPr>
            <w:tcW w:w="2817" w:type="dxa"/>
          </w:tcPr>
          <w:p w14:paraId="4DE2010A" w14:textId="77777777" w:rsidR="000A57BE" w:rsidRPr="00EB3AF2" w:rsidRDefault="000A57BE" w:rsidP="00DD1093">
            <w:pPr>
              <w:jc w:val="center"/>
              <w:rPr>
                <w:rFonts w:asciiTheme="minorHAnsi" w:eastAsia="Calibri" w:hAnsiTheme="minorHAnsi" w:cstheme="minorHAnsi"/>
                <w:b/>
              </w:rPr>
            </w:pPr>
          </w:p>
        </w:tc>
        <w:tc>
          <w:tcPr>
            <w:tcW w:w="2817" w:type="dxa"/>
          </w:tcPr>
          <w:p w14:paraId="724EC77A"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6.3. Seleccionar y aplicar, de forma guiada, estrategias básicas para entender y apreciar la diversidad lingüística, cultural y artística.</w:t>
            </w:r>
          </w:p>
        </w:tc>
        <w:tc>
          <w:tcPr>
            <w:tcW w:w="2817" w:type="dxa"/>
            <w:vMerge/>
            <w:shd w:val="clear" w:color="auto" w:fill="FFFFFF" w:themeFill="background1"/>
          </w:tcPr>
          <w:p w14:paraId="53479445" w14:textId="77777777" w:rsidR="000A57BE" w:rsidRPr="00EB3AF2" w:rsidRDefault="000A57BE" w:rsidP="00DD1093">
            <w:pPr>
              <w:jc w:val="center"/>
              <w:rPr>
                <w:rFonts w:asciiTheme="minorHAnsi" w:eastAsia="Calibri" w:hAnsiTheme="minorHAnsi" w:cstheme="minorHAnsi"/>
                <w:b/>
              </w:rPr>
            </w:pPr>
          </w:p>
        </w:tc>
        <w:tc>
          <w:tcPr>
            <w:tcW w:w="2733" w:type="dxa"/>
            <w:vMerge/>
          </w:tcPr>
          <w:p w14:paraId="7C100C21" w14:textId="77777777" w:rsidR="000A57BE" w:rsidRPr="00EB3AF2" w:rsidRDefault="000A57BE" w:rsidP="00DD1093">
            <w:pPr>
              <w:jc w:val="center"/>
              <w:rPr>
                <w:rFonts w:asciiTheme="minorHAnsi" w:eastAsia="Calibri" w:hAnsiTheme="minorHAnsi" w:cstheme="minorHAnsi"/>
                <w:b/>
              </w:rPr>
            </w:pPr>
          </w:p>
        </w:tc>
      </w:tr>
    </w:tbl>
    <w:p w14:paraId="50875923" w14:textId="77777777" w:rsidR="000A57BE" w:rsidRPr="00EB3AF2" w:rsidRDefault="000A57BE" w:rsidP="000A57BE">
      <w:pPr>
        <w:pBdr>
          <w:top w:val="nil"/>
          <w:left w:val="nil"/>
          <w:bottom w:val="nil"/>
          <w:right w:val="nil"/>
          <w:between w:val="nil"/>
        </w:pBdr>
        <w:jc w:val="both"/>
        <w:rPr>
          <w:rFonts w:ascii="Calibri" w:eastAsia="Calibri" w:hAnsi="Calibri" w:cs="Calibri"/>
          <w:b/>
        </w:rPr>
      </w:pPr>
    </w:p>
    <w:p w14:paraId="737362FC" w14:textId="77777777" w:rsidR="000A57BE" w:rsidRDefault="000A57BE" w:rsidP="000A57BE">
      <w:pPr>
        <w:pBdr>
          <w:top w:val="nil"/>
          <w:left w:val="nil"/>
          <w:bottom w:val="nil"/>
          <w:right w:val="nil"/>
          <w:between w:val="nil"/>
        </w:pBdr>
        <w:jc w:val="both"/>
        <w:rPr>
          <w:rFonts w:ascii="Calibri" w:eastAsia="Calibri" w:hAnsi="Calibri" w:cs="Calibri"/>
          <w:b/>
        </w:rPr>
      </w:pPr>
    </w:p>
    <w:p w14:paraId="2CA9647F" w14:textId="77777777" w:rsidR="00AE7037" w:rsidRPr="00EB3AF2" w:rsidRDefault="00AE7037" w:rsidP="000A57BE">
      <w:pPr>
        <w:pBdr>
          <w:top w:val="nil"/>
          <w:left w:val="nil"/>
          <w:bottom w:val="nil"/>
          <w:right w:val="nil"/>
          <w:between w:val="nil"/>
        </w:pBdr>
        <w:jc w:val="both"/>
        <w:rPr>
          <w:rFonts w:ascii="Calibri" w:eastAsia="Calibri" w:hAnsi="Calibri" w:cs="Calibri"/>
          <w:b/>
        </w:rPr>
      </w:pPr>
    </w:p>
    <w:p w14:paraId="798114DB" w14:textId="77777777" w:rsidR="000A57BE" w:rsidRPr="00EB3AF2" w:rsidRDefault="000A57BE" w:rsidP="000A57BE">
      <w:pPr>
        <w:pBdr>
          <w:top w:val="nil"/>
          <w:left w:val="nil"/>
          <w:bottom w:val="nil"/>
          <w:right w:val="nil"/>
          <w:between w:val="nil"/>
        </w:pBdr>
        <w:jc w:val="both"/>
        <w:rPr>
          <w:rFonts w:ascii="Calibri" w:eastAsia="Calibri" w:hAnsi="Calibri" w:cs="Calibri"/>
          <w:b/>
        </w:rPr>
      </w:pPr>
    </w:p>
    <w:p w14:paraId="680A02A7" w14:textId="77777777" w:rsidR="000A57BE" w:rsidRDefault="000A57BE" w:rsidP="000A57BE">
      <w:pPr>
        <w:pBdr>
          <w:top w:val="nil"/>
          <w:left w:val="nil"/>
          <w:bottom w:val="nil"/>
          <w:right w:val="nil"/>
          <w:between w:val="nil"/>
        </w:pBdr>
        <w:jc w:val="both"/>
        <w:rPr>
          <w:rFonts w:ascii="Calibri" w:eastAsia="Calibri" w:hAnsi="Calibri" w:cs="Calibri"/>
          <w:b/>
        </w:rPr>
      </w:pPr>
    </w:p>
    <w:p w14:paraId="6314AC7D" w14:textId="77777777" w:rsidR="00E9054D" w:rsidRDefault="00E9054D" w:rsidP="000A57BE">
      <w:pPr>
        <w:pBdr>
          <w:top w:val="nil"/>
          <w:left w:val="nil"/>
          <w:bottom w:val="nil"/>
          <w:right w:val="nil"/>
          <w:between w:val="nil"/>
        </w:pBdr>
        <w:jc w:val="both"/>
        <w:rPr>
          <w:rFonts w:ascii="Calibri" w:eastAsia="Calibri" w:hAnsi="Calibri" w:cs="Calibri"/>
          <w:b/>
        </w:rPr>
      </w:pPr>
    </w:p>
    <w:p w14:paraId="2B2A1FDD" w14:textId="77777777" w:rsidR="00E9054D" w:rsidRDefault="00E9054D" w:rsidP="000A57BE">
      <w:pPr>
        <w:pBdr>
          <w:top w:val="nil"/>
          <w:left w:val="nil"/>
          <w:bottom w:val="nil"/>
          <w:right w:val="nil"/>
          <w:between w:val="nil"/>
        </w:pBdr>
        <w:jc w:val="both"/>
        <w:rPr>
          <w:rFonts w:ascii="Calibri" w:eastAsia="Calibri" w:hAnsi="Calibri" w:cs="Calibri"/>
          <w:b/>
        </w:rPr>
      </w:pPr>
    </w:p>
    <w:p w14:paraId="0A151CB5" w14:textId="77777777" w:rsidR="00E9054D" w:rsidRPr="00EB3AF2" w:rsidRDefault="00E9054D" w:rsidP="000A57BE">
      <w:pPr>
        <w:pBdr>
          <w:top w:val="nil"/>
          <w:left w:val="nil"/>
          <w:bottom w:val="nil"/>
          <w:right w:val="nil"/>
          <w:between w:val="nil"/>
        </w:pBdr>
        <w:jc w:val="both"/>
        <w:rPr>
          <w:rFonts w:ascii="Calibri" w:eastAsia="Calibri" w:hAnsi="Calibri" w:cs="Calibri"/>
          <w:b/>
        </w:rPr>
      </w:pPr>
    </w:p>
    <w:p w14:paraId="66FB00CD" w14:textId="77777777" w:rsidR="000A57BE" w:rsidRPr="00EB3AF2" w:rsidRDefault="000A57BE" w:rsidP="000A57BE">
      <w:pPr>
        <w:pBdr>
          <w:top w:val="nil"/>
          <w:left w:val="nil"/>
          <w:bottom w:val="nil"/>
          <w:right w:val="nil"/>
          <w:between w:val="nil"/>
        </w:pBdr>
        <w:jc w:val="both"/>
        <w:rPr>
          <w:rFonts w:ascii="Calibri" w:eastAsia="Calibri" w:hAnsi="Calibri" w:cs="Calibri"/>
          <w:b/>
        </w:rPr>
      </w:pPr>
    </w:p>
    <w:p w14:paraId="465AA964" w14:textId="77777777" w:rsidR="000A57BE" w:rsidRPr="00EB3AF2" w:rsidRDefault="000A57BE" w:rsidP="000A57BE">
      <w:pPr>
        <w:ind w:right="113"/>
        <w:rPr>
          <w:rFonts w:ascii="Calibri" w:eastAsia="Calibri" w:hAnsi="Calibri"/>
          <w:b/>
          <w:lang w:val="de-DE" w:eastAsia="en-US"/>
        </w:rPr>
      </w:pPr>
      <w:r w:rsidRPr="00EB3AF2">
        <w:rPr>
          <w:rFonts w:ascii="Calibri" w:eastAsia="Calibri" w:hAnsi="Calibri"/>
          <w:b/>
          <w:lang w:val="de-DE" w:eastAsia="en-US"/>
        </w:rPr>
        <w:t>M</w:t>
      </w:r>
      <w:r w:rsidR="0065095C">
        <w:rPr>
          <w:rFonts w:ascii="Calibri" w:eastAsia="Calibri" w:hAnsi="Calibri"/>
          <w:b/>
          <w:lang w:val="de-DE" w:eastAsia="en-US"/>
        </w:rPr>
        <w:t>Ó</w:t>
      </w:r>
      <w:r w:rsidRPr="00EB3AF2">
        <w:rPr>
          <w:rFonts w:ascii="Calibri" w:eastAsia="Calibri" w:hAnsi="Calibri"/>
          <w:b/>
          <w:lang w:val="de-DE" w:eastAsia="en-US"/>
        </w:rPr>
        <w:t>DUL</w:t>
      </w:r>
      <w:r w:rsidR="0065095C">
        <w:rPr>
          <w:rFonts w:ascii="Calibri" w:eastAsia="Calibri" w:hAnsi="Calibri"/>
          <w:b/>
          <w:lang w:val="de-DE" w:eastAsia="en-US"/>
        </w:rPr>
        <w:t>O</w:t>
      </w:r>
      <w:r w:rsidRPr="00EB3AF2">
        <w:rPr>
          <w:rFonts w:ascii="Calibri" w:eastAsia="Calibri" w:hAnsi="Calibri"/>
          <w:b/>
          <w:lang w:val="de-DE" w:eastAsia="en-US"/>
        </w:rPr>
        <w:t xml:space="preserve"> 4 – AUSFLUG</w:t>
      </w:r>
    </w:p>
    <w:p w14:paraId="1F2130E8" w14:textId="77777777" w:rsidR="000A57BE" w:rsidRPr="00EB3AF2" w:rsidRDefault="000A57BE" w:rsidP="000A57BE">
      <w:pPr>
        <w:ind w:right="113"/>
        <w:rPr>
          <w:rFonts w:ascii="Calibri" w:eastAsia="Calibri" w:hAnsi="Calibri"/>
          <w:b/>
          <w:lang w:val="de-DE" w:eastAsia="en-US"/>
        </w:rPr>
      </w:pPr>
      <w:r w:rsidRPr="00EB3AF2">
        <w:rPr>
          <w:rFonts w:ascii="Calibri" w:eastAsia="Calibri" w:hAnsi="Calibri"/>
          <w:b/>
          <w:lang w:val="de-DE" w:eastAsia="en-US"/>
        </w:rPr>
        <w:t>Geschichte: Otto und Leo</w:t>
      </w:r>
    </w:p>
    <w:p w14:paraId="575DE402" w14:textId="77777777" w:rsidR="000A57BE" w:rsidRPr="00EB3AF2" w:rsidRDefault="000A57BE" w:rsidP="000A57BE">
      <w:pPr>
        <w:ind w:right="113"/>
        <w:rPr>
          <w:rFonts w:ascii="Calibri" w:eastAsia="Calibri" w:hAnsi="Calibri"/>
          <w:i/>
          <w:lang w:val="de-DE" w:eastAsia="en-US"/>
        </w:rPr>
      </w:pPr>
      <w:r w:rsidRPr="00EB3AF2">
        <w:rPr>
          <w:rFonts w:ascii="Calibri" w:eastAsia="Calibri" w:hAnsi="Calibri"/>
          <w:b/>
          <w:lang w:val="de-DE" w:eastAsia="en-US"/>
        </w:rPr>
        <w:t xml:space="preserve">Lektion 10: </w:t>
      </w:r>
      <w:r w:rsidRPr="00EB3AF2">
        <w:rPr>
          <w:rFonts w:ascii="Calibri" w:eastAsia="Calibri" w:hAnsi="Calibri"/>
          <w:i/>
          <w:lang w:val="de-DE" w:eastAsia="en-US"/>
        </w:rPr>
        <w:t>Was passiert im Schuljahr?</w:t>
      </w:r>
    </w:p>
    <w:p w14:paraId="4801159D" w14:textId="77777777" w:rsidR="000A57BE" w:rsidRPr="00EB3AF2" w:rsidRDefault="000A57BE" w:rsidP="000A57BE">
      <w:pPr>
        <w:ind w:right="113"/>
        <w:rPr>
          <w:rFonts w:ascii="Calibri" w:eastAsia="Calibri" w:hAnsi="Calibri"/>
          <w:i/>
          <w:lang w:val="de-DE" w:eastAsia="en-US"/>
        </w:rPr>
      </w:pPr>
      <w:r w:rsidRPr="00EB3AF2">
        <w:rPr>
          <w:rFonts w:ascii="Calibri" w:eastAsia="Calibri" w:hAnsi="Calibri"/>
          <w:b/>
          <w:lang w:val="de-DE" w:eastAsia="en-US"/>
        </w:rPr>
        <w:t xml:space="preserve">Lektion 11: </w:t>
      </w:r>
      <w:r w:rsidRPr="00EB3AF2">
        <w:rPr>
          <w:rFonts w:ascii="Calibri" w:eastAsia="Calibri" w:hAnsi="Calibri"/>
          <w:i/>
          <w:lang w:val="de-DE" w:eastAsia="en-US"/>
        </w:rPr>
        <w:t>Kommt, es geht los!</w:t>
      </w:r>
    </w:p>
    <w:p w14:paraId="6CA70FA9" w14:textId="77777777" w:rsidR="000A57BE" w:rsidRDefault="000A57BE" w:rsidP="000A57BE">
      <w:pPr>
        <w:ind w:right="113"/>
        <w:rPr>
          <w:rFonts w:ascii="Calibri" w:eastAsia="Calibri" w:hAnsi="Calibri"/>
          <w:i/>
          <w:lang w:val="de-DE" w:eastAsia="en-US"/>
        </w:rPr>
      </w:pPr>
      <w:r w:rsidRPr="00EB3AF2">
        <w:rPr>
          <w:rFonts w:ascii="Calibri" w:eastAsia="Calibri" w:hAnsi="Calibri"/>
          <w:b/>
          <w:lang w:val="de-DE" w:eastAsia="en-US"/>
        </w:rPr>
        <w:t xml:space="preserve">Lektion 12: </w:t>
      </w:r>
      <w:r w:rsidRPr="00EB3AF2">
        <w:rPr>
          <w:rFonts w:ascii="Calibri" w:eastAsia="Calibri" w:hAnsi="Calibri"/>
          <w:i/>
          <w:lang w:val="de-DE" w:eastAsia="en-US"/>
        </w:rPr>
        <w:t>Nach dem Spiel</w:t>
      </w:r>
    </w:p>
    <w:p w14:paraId="6010A840" w14:textId="77777777" w:rsidR="000F744F" w:rsidRPr="00EB3AF2" w:rsidRDefault="000F744F" w:rsidP="000A57BE">
      <w:pPr>
        <w:ind w:right="113"/>
        <w:rPr>
          <w:rFonts w:ascii="Calibri" w:eastAsia="Calibri" w:hAnsi="Calibri"/>
          <w:i/>
          <w:lang w:val="de-DE" w:eastAsia="en-US"/>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0A57BE" w:rsidRPr="00EB3AF2" w14:paraId="27E0E4DA" w14:textId="77777777" w:rsidTr="00DD1093">
        <w:tc>
          <w:tcPr>
            <w:tcW w:w="2828" w:type="dxa"/>
          </w:tcPr>
          <w:p w14:paraId="7A1381C7"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COMPETENCIAS ESPECÍFICAS</w:t>
            </w:r>
          </w:p>
        </w:tc>
        <w:tc>
          <w:tcPr>
            <w:tcW w:w="2829" w:type="dxa"/>
          </w:tcPr>
          <w:p w14:paraId="5966AA06"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Descriptores Perfil de Salida</w:t>
            </w:r>
          </w:p>
        </w:tc>
        <w:tc>
          <w:tcPr>
            <w:tcW w:w="2829" w:type="dxa"/>
          </w:tcPr>
          <w:p w14:paraId="52959666"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CRITERIOS DE EVALUACIÓN</w:t>
            </w:r>
          </w:p>
        </w:tc>
        <w:tc>
          <w:tcPr>
            <w:tcW w:w="2829" w:type="dxa"/>
          </w:tcPr>
          <w:p w14:paraId="4FB7A850"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ACTIVIDADES</w:t>
            </w:r>
          </w:p>
        </w:tc>
        <w:tc>
          <w:tcPr>
            <w:tcW w:w="2829" w:type="dxa"/>
          </w:tcPr>
          <w:p w14:paraId="53C0D60F"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t>SABERES BÁSICOS</w:t>
            </w:r>
          </w:p>
        </w:tc>
      </w:tr>
      <w:tr w:rsidR="000A57BE" w:rsidRPr="00EB3AF2" w14:paraId="19B0FE8C" w14:textId="77777777" w:rsidTr="00063156">
        <w:trPr>
          <w:trHeight w:val="278"/>
        </w:trPr>
        <w:tc>
          <w:tcPr>
            <w:tcW w:w="2828" w:type="dxa"/>
          </w:tcPr>
          <w:p w14:paraId="79B84C25"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 xml:space="preserve">1.Comprender el sentido general e información específica predecible de textos breves y sencillos, expresados de forma clara y en la lengua estándar, haciendo uso de diversas </w:t>
            </w:r>
            <w:r w:rsidRPr="00EB3AF2">
              <w:rPr>
                <w:rFonts w:asciiTheme="minorHAnsi" w:eastAsia="Calibri" w:hAnsiTheme="minorHAnsi" w:cstheme="minorHAnsi"/>
                <w:b/>
                <w:sz w:val="22"/>
                <w:szCs w:val="22"/>
              </w:rPr>
              <w:lastRenderedPageBreak/>
              <w:t>estrategias y recurriendo, cuando sea necesario, al uso de distintos tipos de apoyo, para desarrollar el repertorio lingüístico y para responder a necesidades lingüísticas cotidianas.</w:t>
            </w:r>
          </w:p>
          <w:p w14:paraId="2E4E1630" w14:textId="77777777" w:rsidR="000A57BE" w:rsidRPr="00EB3AF2" w:rsidRDefault="000A57BE" w:rsidP="00DD1093">
            <w:pPr>
              <w:rPr>
                <w:rFonts w:asciiTheme="minorHAnsi" w:eastAsia="Calibri" w:hAnsiTheme="minorHAnsi" w:cstheme="minorHAnsi"/>
                <w:b/>
              </w:rPr>
            </w:pPr>
          </w:p>
          <w:p w14:paraId="04B5F4E6" w14:textId="77777777" w:rsidR="000A57BE" w:rsidRPr="00EB3AF2" w:rsidRDefault="000A57BE" w:rsidP="00DD1093">
            <w:pPr>
              <w:rPr>
                <w:rFonts w:asciiTheme="minorHAnsi" w:eastAsia="Calibri" w:hAnsiTheme="minorHAnsi" w:cstheme="minorHAnsi"/>
                <w:b/>
              </w:rPr>
            </w:pPr>
          </w:p>
          <w:p w14:paraId="5380DDA4"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Escuchar</w:t>
            </w:r>
          </w:p>
          <w:p w14:paraId="11C3BE5D"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Repetir el vocabulario nuevo y/o conocido en voz alta y afianzarlo a través de las actividades de repetición</w:t>
            </w:r>
          </w:p>
          <w:p w14:paraId="1D6AAAD6"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información previa a base de fotografías, imágenes o símbolos significativos como forma de anticipar el vocabulario nuevo y activar el vocabulario conocido</w:t>
            </w:r>
          </w:p>
          <w:p w14:paraId="20289E4C"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Aplicar técnicas y consejos de audición o para la mejora de aspectos fonéticos</w:t>
            </w:r>
          </w:p>
          <w:p w14:paraId="514D992F"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Aclarar en el idioma materno situaciones previas para facilitar la comprensión de un texto oral</w:t>
            </w:r>
          </w:p>
          <w:p w14:paraId="28FA762B"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tcPr>
          <w:p w14:paraId="2B941E26" w14:textId="77777777" w:rsidR="000A57BE" w:rsidRPr="00EB3AF2" w:rsidRDefault="000A57BE" w:rsidP="00DD1093">
            <w:pPr>
              <w:rPr>
                <w:rFonts w:asciiTheme="minorHAnsi" w:eastAsia="Calibri" w:hAnsiTheme="minorHAnsi" w:cstheme="minorHAnsi"/>
                <w:b/>
                <w:lang w:val="en-US"/>
              </w:rPr>
            </w:pPr>
            <w:r w:rsidRPr="00EB3AF2">
              <w:rPr>
                <w:rFonts w:asciiTheme="minorHAnsi" w:eastAsia="Calibri" w:hAnsiTheme="minorHAnsi" w:cstheme="minorHAnsi"/>
                <w:sz w:val="22"/>
                <w:szCs w:val="22"/>
                <w:lang w:val="en-US"/>
              </w:rPr>
              <w:lastRenderedPageBreak/>
              <w:t>CCL2, CCL3, CP1, CP2, STEM1, CD1, CPSAA5, CCEC2</w:t>
            </w:r>
          </w:p>
        </w:tc>
        <w:tc>
          <w:tcPr>
            <w:tcW w:w="2829" w:type="dxa"/>
          </w:tcPr>
          <w:p w14:paraId="6C55591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1.1. Reconocer, interpretar y analizar el sentido global, así como palabras y frases específicas de textos orales, escritos y multimodales breves y sencillos sobre temas frecuentes y </w:t>
            </w:r>
            <w:r w:rsidRPr="00EB3AF2">
              <w:rPr>
                <w:rFonts w:asciiTheme="minorHAnsi" w:eastAsia="Calibri" w:hAnsiTheme="minorHAnsi" w:cstheme="minorHAnsi"/>
                <w:sz w:val="22"/>
                <w:szCs w:val="22"/>
              </w:rPr>
              <w:lastRenderedPageBreak/>
              <w:t>cotidianos de relevancia personal y ámbitos próximos a su experiencia, así como de textos literarios adecuados al nivel de desarrollo del alumnado, expresados de forma comprensible, clara y en lengua estándar a través de distintos soportes.</w:t>
            </w:r>
          </w:p>
          <w:p w14:paraId="2146C309"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32B4EC70" w14:textId="77777777" w:rsidR="000A57BE" w:rsidRPr="00403081" w:rsidRDefault="000A57BE" w:rsidP="00DD1093">
            <w:pPr>
              <w:rPr>
                <w:rFonts w:ascii="Calibri" w:hAnsi="Calibri"/>
                <w:b/>
                <w:sz w:val="18"/>
                <w:szCs w:val="18"/>
              </w:rPr>
            </w:pPr>
            <w:r w:rsidRPr="00403081">
              <w:rPr>
                <w:rFonts w:ascii="Calibri" w:hAnsi="Calibri"/>
                <w:b/>
                <w:sz w:val="18"/>
                <w:szCs w:val="18"/>
              </w:rPr>
              <w:lastRenderedPageBreak/>
              <w:t xml:space="preserve"> </w:t>
            </w:r>
            <w:r w:rsidRPr="00403081">
              <w:rPr>
                <w:rFonts w:ascii="Calibri" w:hAnsi="Calibri"/>
                <w:b/>
                <w:sz w:val="18"/>
                <w:szCs w:val="18"/>
                <w:u w:val="single"/>
              </w:rPr>
              <w:t>Escuchar</w:t>
            </w:r>
            <w:r w:rsidRPr="00403081">
              <w:rPr>
                <w:rFonts w:ascii="Calibri" w:hAnsi="Calibri"/>
                <w:b/>
                <w:sz w:val="18"/>
                <w:szCs w:val="18"/>
              </w:rPr>
              <w:t xml:space="preserve">: </w:t>
            </w:r>
          </w:p>
          <w:p w14:paraId="61DF590E"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Los diferentes días especiales </w:t>
            </w:r>
            <w:r>
              <w:rPr>
                <w:rFonts w:ascii="Calibri" w:hAnsi="Calibri"/>
                <w:sz w:val="18"/>
                <w:szCs w:val="18"/>
              </w:rPr>
              <w:t xml:space="preserve">en el calendario </w:t>
            </w:r>
            <w:r w:rsidRPr="000B5A64">
              <w:rPr>
                <w:rFonts w:ascii="Calibri" w:hAnsi="Calibri"/>
                <w:sz w:val="18"/>
                <w:szCs w:val="18"/>
              </w:rPr>
              <w:t>que se celebran durante el añ</w:t>
            </w:r>
            <w:r>
              <w:rPr>
                <w:rFonts w:ascii="Calibri" w:hAnsi="Calibri"/>
                <w:sz w:val="18"/>
                <w:szCs w:val="18"/>
              </w:rPr>
              <w:t>o, señalar y repetir (L10, Ej.1,3</w:t>
            </w:r>
            <w:r w:rsidRPr="000B5A64">
              <w:rPr>
                <w:rFonts w:ascii="Calibri" w:hAnsi="Calibri"/>
                <w:sz w:val="18"/>
                <w:szCs w:val="18"/>
              </w:rPr>
              <w:t>)</w:t>
            </w:r>
          </w:p>
          <w:p w14:paraId="50685C28"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Unas escenas, completar frases y decir de qué </w:t>
            </w:r>
            <w:r w:rsidRPr="000B5A64">
              <w:rPr>
                <w:rFonts w:ascii="Calibri" w:hAnsi="Calibri"/>
                <w:sz w:val="18"/>
                <w:szCs w:val="18"/>
              </w:rPr>
              <w:lastRenderedPageBreak/>
              <w:t>festividad se trata (L10, Ej. 4)</w:t>
            </w:r>
          </w:p>
          <w:p w14:paraId="4EA43DDA"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Fechas, leerlas y repetirlas (L10, Ej. 5)</w:t>
            </w:r>
          </w:p>
          <w:p w14:paraId="0DE5AD70"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Una conversación de clase </w:t>
            </w:r>
            <w:r>
              <w:rPr>
                <w:rFonts w:ascii="Calibri" w:hAnsi="Calibri"/>
                <w:sz w:val="18"/>
                <w:szCs w:val="18"/>
              </w:rPr>
              <w:t xml:space="preserve">sobre las horas </w:t>
            </w:r>
            <w:r w:rsidRPr="000B5A64">
              <w:rPr>
                <w:rFonts w:ascii="Calibri" w:hAnsi="Calibri"/>
                <w:sz w:val="18"/>
                <w:szCs w:val="18"/>
              </w:rPr>
              <w:t>(L10, Ej. 8)</w:t>
            </w:r>
          </w:p>
          <w:p w14:paraId="3F3B61FA"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La hora, señalar y repetir (L10, Ej. 9)</w:t>
            </w:r>
          </w:p>
          <w:p w14:paraId="642A87D0"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Un diálogo de clase y </w:t>
            </w:r>
            <w:r>
              <w:rPr>
                <w:rFonts w:ascii="Calibri" w:hAnsi="Calibri"/>
                <w:sz w:val="18"/>
                <w:szCs w:val="18"/>
              </w:rPr>
              <w:t>realizar unas actividades (L10, Ej. 11</w:t>
            </w:r>
            <w:r w:rsidRPr="000B5A64">
              <w:rPr>
                <w:rFonts w:ascii="Calibri" w:hAnsi="Calibri"/>
                <w:sz w:val="18"/>
                <w:szCs w:val="18"/>
              </w:rPr>
              <w:t>)</w:t>
            </w:r>
          </w:p>
          <w:p w14:paraId="4EA92827"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Una conversación observando un mapa sobre una excursión e in</w:t>
            </w:r>
            <w:r>
              <w:rPr>
                <w:rFonts w:ascii="Calibri" w:hAnsi="Calibri"/>
                <w:sz w:val="18"/>
                <w:szCs w:val="18"/>
              </w:rPr>
              <w:t>dicar qué han hecho (L11, Ej. 1</w:t>
            </w:r>
            <w:r w:rsidRPr="000B5A64">
              <w:rPr>
                <w:rFonts w:ascii="Calibri" w:hAnsi="Calibri"/>
                <w:sz w:val="18"/>
                <w:szCs w:val="18"/>
              </w:rPr>
              <w:t>)</w:t>
            </w:r>
          </w:p>
          <w:p w14:paraId="4A764818"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Los colores, señalar y repetir (L11, Ej. 2a)</w:t>
            </w:r>
          </w:p>
          <w:p w14:paraId="36B89816"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Un diálogo y practicar</w:t>
            </w:r>
            <w:r>
              <w:rPr>
                <w:rFonts w:ascii="Calibri" w:hAnsi="Calibri"/>
                <w:sz w:val="18"/>
                <w:szCs w:val="18"/>
              </w:rPr>
              <w:t xml:space="preserve">los </w:t>
            </w:r>
            <w:r w:rsidRPr="000B5A64">
              <w:rPr>
                <w:rFonts w:ascii="Calibri" w:hAnsi="Calibri"/>
                <w:sz w:val="18"/>
                <w:szCs w:val="18"/>
              </w:rPr>
              <w:t>(L11, Ej. 3</w:t>
            </w:r>
            <w:r>
              <w:rPr>
                <w:rFonts w:ascii="Calibri" w:hAnsi="Calibri"/>
                <w:sz w:val="18"/>
                <w:szCs w:val="18"/>
              </w:rPr>
              <w:t>, 5</w:t>
            </w:r>
            <w:r w:rsidRPr="000B5A64">
              <w:rPr>
                <w:rFonts w:ascii="Calibri" w:hAnsi="Calibri"/>
                <w:sz w:val="18"/>
                <w:szCs w:val="18"/>
              </w:rPr>
              <w:t>)</w:t>
            </w:r>
          </w:p>
          <w:p w14:paraId="62AF55E3"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Una conversación observando una imagen, identificarla y</w:t>
            </w:r>
            <w:r>
              <w:rPr>
                <w:rFonts w:ascii="Calibri" w:hAnsi="Calibri"/>
                <w:sz w:val="18"/>
                <w:szCs w:val="18"/>
              </w:rPr>
              <w:t xml:space="preserve"> contestar </w:t>
            </w:r>
            <w:proofErr w:type="gramStart"/>
            <w:r>
              <w:rPr>
                <w:rFonts w:ascii="Calibri" w:hAnsi="Calibri"/>
                <w:sz w:val="18"/>
                <w:szCs w:val="18"/>
              </w:rPr>
              <w:t>preguntas(</w:t>
            </w:r>
            <w:proofErr w:type="gramEnd"/>
            <w:r>
              <w:rPr>
                <w:rFonts w:ascii="Calibri" w:hAnsi="Calibri"/>
                <w:sz w:val="18"/>
                <w:szCs w:val="18"/>
              </w:rPr>
              <w:t>L11, Ej. 6)</w:t>
            </w:r>
          </w:p>
          <w:p w14:paraId="7B7ED3C2" w14:textId="77777777" w:rsidR="00B00716" w:rsidRPr="000B5A64" w:rsidRDefault="00B00716" w:rsidP="00B00716">
            <w:pPr>
              <w:numPr>
                <w:ilvl w:val="0"/>
                <w:numId w:val="19"/>
              </w:numPr>
              <w:rPr>
                <w:rFonts w:ascii="Calibri" w:hAnsi="Calibri"/>
                <w:sz w:val="18"/>
                <w:szCs w:val="18"/>
              </w:rPr>
            </w:pPr>
            <w:r>
              <w:rPr>
                <w:rFonts w:ascii="Calibri" w:hAnsi="Calibri"/>
                <w:sz w:val="18"/>
                <w:szCs w:val="18"/>
              </w:rPr>
              <w:t>Un diálogo y reproducirlo (</w:t>
            </w:r>
            <w:r w:rsidRPr="000B5A64">
              <w:rPr>
                <w:rFonts w:ascii="Calibri" w:hAnsi="Calibri"/>
                <w:sz w:val="18"/>
                <w:szCs w:val="18"/>
              </w:rPr>
              <w:t>L11, Ej. 7)</w:t>
            </w:r>
          </w:p>
          <w:p w14:paraId="4B8EA1B4"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Una conversación </w:t>
            </w:r>
            <w:r>
              <w:rPr>
                <w:rFonts w:ascii="Calibri" w:hAnsi="Calibri"/>
                <w:sz w:val="18"/>
                <w:szCs w:val="18"/>
              </w:rPr>
              <w:t xml:space="preserve">y contestar unas preguntas </w:t>
            </w:r>
            <w:r w:rsidRPr="000B5A64">
              <w:rPr>
                <w:rFonts w:ascii="Calibri" w:hAnsi="Calibri"/>
                <w:sz w:val="18"/>
                <w:szCs w:val="18"/>
              </w:rPr>
              <w:t>(L11, Ej. 8)</w:t>
            </w:r>
          </w:p>
          <w:p w14:paraId="39DE4358" w14:textId="77777777" w:rsidR="00B00716" w:rsidRPr="000B5A64" w:rsidRDefault="00B00716" w:rsidP="00B00716">
            <w:pPr>
              <w:numPr>
                <w:ilvl w:val="0"/>
                <w:numId w:val="19"/>
              </w:numPr>
              <w:rPr>
                <w:rFonts w:ascii="Calibri" w:hAnsi="Calibri"/>
                <w:color w:val="FF0000"/>
                <w:sz w:val="18"/>
                <w:szCs w:val="18"/>
              </w:rPr>
            </w:pPr>
            <w:r w:rsidRPr="000B5A64">
              <w:rPr>
                <w:rFonts w:ascii="Calibri" w:hAnsi="Calibri"/>
                <w:color w:val="FF0000"/>
                <w:sz w:val="18"/>
                <w:szCs w:val="18"/>
              </w:rPr>
              <w:t xml:space="preserve">Una historia </w:t>
            </w:r>
            <w:proofErr w:type="gramStart"/>
            <w:r w:rsidRPr="000B5A64">
              <w:rPr>
                <w:rFonts w:ascii="Calibri" w:hAnsi="Calibri"/>
                <w:color w:val="FF0000"/>
                <w:sz w:val="18"/>
                <w:szCs w:val="18"/>
              </w:rPr>
              <w:t>en relación a</w:t>
            </w:r>
            <w:proofErr w:type="gramEnd"/>
            <w:r w:rsidRPr="000B5A64">
              <w:rPr>
                <w:rFonts w:ascii="Calibri" w:hAnsi="Calibri"/>
                <w:color w:val="FF0000"/>
                <w:sz w:val="18"/>
                <w:szCs w:val="18"/>
              </w:rPr>
              <w:t xml:space="preserve"> unas imágenes y opinar sobre en la lengua materna (L12, Ej. 1)</w:t>
            </w:r>
          </w:p>
          <w:p w14:paraId="1ECA4F5A"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t xml:space="preserve">Una historia anterior </w:t>
            </w:r>
            <w:r>
              <w:rPr>
                <w:rFonts w:ascii="Calibri" w:hAnsi="Calibri"/>
                <w:sz w:val="18"/>
                <w:szCs w:val="18"/>
              </w:rPr>
              <w:t>y realizar unas actividades (L12, Ej.3</w:t>
            </w:r>
            <w:r w:rsidRPr="000B5A64">
              <w:rPr>
                <w:rFonts w:ascii="Calibri" w:hAnsi="Calibri"/>
                <w:sz w:val="18"/>
                <w:szCs w:val="18"/>
              </w:rPr>
              <w:t>)</w:t>
            </w:r>
          </w:p>
          <w:p w14:paraId="5252F501" w14:textId="77777777" w:rsidR="00B00716" w:rsidRPr="000B5A64" w:rsidRDefault="00B00716" w:rsidP="00B00716">
            <w:pPr>
              <w:numPr>
                <w:ilvl w:val="0"/>
                <w:numId w:val="19"/>
              </w:numPr>
              <w:rPr>
                <w:rFonts w:ascii="Calibri" w:hAnsi="Calibri"/>
                <w:sz w:val="18"/>
                <w:szCs w:val="18"/>
              </w:rPr>
            </w:pPr>
            <w:r w:rsidRPr="000B5A64">
              <w:rPr>
                <w:rFonts w:ascii="Calibri" w:hAnsi="Calibri"/>
                <w:sz w:val="18"/>
                <w:szCs w:val="18"/>
              </w:rPr>
              <w:lastRenderedPageBreak/>
              <w:t xml:space="preserve">Unos breves </w:t>
            </w:r>
            <w:proofErr w:type="spellStart"/>
            <w:r w:rsidRPr="000B5A64">
              <w:rPr>
                <w:rFonts w:ascii="Calibri" w:hAnsi="Calibri"/>
                <w:i/>
                <w:sz w:val="18"/>
                <w:szCs w:val="18"/>
              </w:rPr>
              <w:t>talks</w:t>
            </w:r>
            <w:proofErr w:type="spellEnd"/>
            <w:r w:rsidRPr="000B5A64">
              <w:rPr>
                <w:rFonts w:ascii="Calibri" w:hAnsi="Calibri"/>
                <w:i/>
                <w:sz w:val="18"/>
                <w:szCs w:val="18"/>
              </w:rPr>
              <w:t xml:space="preserve"> </w:t>
            </w:r>
            <w:r w:rsidRPr="000B5A64">
              <w:rPr>
                <w:rFonts w:ascii="Calibri" w:hAnsi="Calibri"/>
                <w:sz w:val="18"/>
                <w:szCs w:val="18"/>
              </w:rPr>
              <w:t>relacionado</w:t>
            </w:r>
            <w:r>
              <w:rPr>
                <w:rFonts w:ascii="Calibri" w:hAnsi="Calibri"/>
                <w:sz w:val="18"/>
                <w:szCs w:val="18"/>
              </w:rPr>
              <w:t>s con unas imágenes (L12, Ej. 5</w:t>
            </w:r>
            <w:r w:rsidRPr="000B5A64">
              <w:rPr>
                <w:rFonts w:ascii="Calibri" w:hAnsi="Calibri"/>
                <w:sz w:val="18"/>
                <w:szCs w:val="18"/>
              </w:rPr>
              <w:t>)</w:t>
            </w:r>
          </w:p>
          <w:p w14:paraId="538E01E0" w14:textId="77777777" w:rsidR="000A57BE" w:rsidRPr="00EB3AF2" w:rsidRDefault="00B00716" w:rsidP="00B00716">
            <w:pPr>
              <w:pStyle w:val="Prrafodelista"/>
              <w:rPr>
                <w:rFonts w:asciiTheme="minorHAnsi" w:eastAsia="Calibri" w:hAnsiTheme="minorHAnsi" w:cstheme="minorHAnsi"/>
              </w:rPr>
            </w:pPr>
            <w:r w:rsidRPr="000B5A64">
              <w:rPr>
                <w:rFonts w:ascii="Calibri" w:hAnsi="Calibri"/>
                <w:sz w:val="18"/>
                <w:szCs w:val="18"/>
              </w:rPr>
              <w:t>Un comic, leer y completar las frases (L12, Ej. 8)</w:t>
            </w:r>
          </w:p>
        </w:tc>
        <w:tc>
          <w:tcPr>
            <w:tcW w:w="2829" w:type="dxa"/>
            <w:vMerge w:val="restart"/>
            <w:shd w:val="clear" w:color="auto" w:fill="FFFFFF" w:themeFill="background1"/>
          </w:tcPr>
          <w:p w14:paraId="09EAD867"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b/>
                <w:sz w:val="18"/>
                <w:szCs w:val="18"/>
                <w:u w:val="single"/>
              </w:rPr>
              <w:lastRenderedPageBreak/>
              <w:t>A. Comunicación</w:t>
            </w:r>
          </w:p>
          <w:p w14:paraId="117C9BB9" w14:textId="77777777" w:rsidR="000A57BE" w:rsidRPr="00EB3AF2" w:rsidRDefault="000A57BE" w:rsidP="00DD1093">
            <w:pPr>
              <w:rPr>
                <w:rFonts w:asciiTheme="minorHAnsi" w:eastAsia="Calibri" w:hAnsiTheme="minorHAnsi" w:cstheme="minorHAnsi"/>
                <w:sz w:val="18"/>
                <w:szCs w:val="18"/>
              </w:rPr>
            </w:pPr>
          </w:p>
          <w:p w14:paraId="746EB370"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Estrategias básicas para la planificación, ejecución, control y reparación de la comprensión, la producción y la coproducción de textos orales, escritos y multimodales</w:t>
            </w:r>
          </w:p>
          <w:p w14:paraId="55E6C879" w14:textId="77777777" w:rsidR="000A57BE" w:rsidRPr="00EB3AF2" w:rsidRDefault="000A57BE" w:rsidP="00DD1093">
            <w:pPr>
              <w:spacing w:before="240" w:after="240"/>
              <w:rPr>
                <w:rFonts w:asciiTheme="minorHAnsi" w:eastAsia="Calibri" w:hAnsiTheme="minorHAnsi" w:cstheme="minorHAnsi"/>
                <w:sz w:val="18"/>
                <w:szCs w:val="18"/>
              </w:rPr>
            </w:pPr>
            <w:r w:rsidRPr="00EB3AF2">
              <w:rPr>
                <w:rFonts w:asciiTheme="minorHAnsi" w:eastAsia="Calibri" w:hAnsiTheme="minorHAnsi" w:cstheme="minorHAnsi"/>
                <w:sz w:val="18"/>
                <w:szCs w:val="18"/>
              </w:rPr>
              <w:lastRenderedPageBreak/>
              <w:t>- Utilizar recursos expresivos válidos para conseguir algo concreto:</w:t>
            </w:r>
          </w:p>
          <w:p w14:paraId="11A59C4E" w14:textId="77777777" w:rsidR="000A57BE" w:rsidRPr="00EB3AF2" w:rsidRDefault="00EB3AF2" w:rsidP="00DD1093">
            <w:pPr>
              <w:spacing w:before="240" w:after="240"/>
              <w:rPr>
                <w:rFonts w:asciiTheme="minorHAnsi" w:eastAsia="Calibri" w:hAnsiTheme="minorHAnsi" w:cstheme="minorHAnsi"/>
                <w:color w:val="7030A0"/>
                <w:sz w:val="18"/>
                <w:szCs w:val="18"/>
                <w:lang w:val="de-DE"/>
              </w:rPr>
            </w:pPr>
            <w:r>
              <w:rPr>
                <w:rFonts w:asciiTheme="minorHAnsi" w:eastAsia="Calibri" w:hAnsiTheme="minorHAnsi" w:cstheme="minorHAnsi"/>
                <w:i/>
                <w:color w:val="7030A0"/>
                <w:sz w:val="18"/>
                <w:szCs w:val="18"/>
                <w:lang w:val="de-DE"/>
              </w:rPr>
              <w:t>Was fü</w:t>
            </w:r>
            <w:r w:rsidR="006A35B6" w:rsidRPr="00EB3AF2">
              <w:rPr>
                <w:rFonts w:asciiTheme="minorHAnsi" w:eastAsia="Calibri" w:hAnsiTheme="minorHAnsi" w:cstheme="minorHAnsi"/>
                <w:i/>
                <w:color w:val="7030A0"/>
                <w:sz w:val="18"/>
                <w:szCs w:val="18"/>
                <w:lang w:val="de-DE"/>
              </w:rPr>
              <w:t>r ein Tag ist heute</w:t>
            </w:r>
            <w:proofErr w:type="gramStart"/>
            <w:r w:rsidR="000A57BE" w:rsidRPr="00EB3AF2">
              <w:rPr>
                <w:rFonts w:asciiTheme="minorHAnsi" w:eastAsia="Calibri" w:hAnsiTheme="minorHAnsi" w:cstheme="minorHAnsi"/>
                <w:i/>
                <w:color w:val="7030A0"/>
                <w:sz w:val="18"/>
                <w:szCs w:val="18"/>
                <w:lang w:val="de-DE"/>
              </w:rPr>
              <w:t>...?,</w:t>
            </w:r>
            <w:proofErr w:type="gramEnd"/>
            <w:r w:rsidR="006A35B6" w:rsidRPr="00EB3AF2">
              <w:rPr>
                <w:rFonts w:asciiTheme="minorHAnsi" w:eastAsia="Calibri" w:hAnsiTheme="minorHAnsi" w:cstheme="minorHAnsi"/>
                <w:i/>
                <w:color w:val="7030A0"/>
                <w:sz w:val="18"/>
                <w:szCs w:val="18"/>
                <w:lang w:val="de-DE"/>
              </w:rPr>
              <w:t>Wo ist de</w:t>
            </w:r>
            <w:r w:rsidR="00F15957">
              <w:rPr>
                <w:rFonts w:asciiTheme="minorHAnsi" w:eastAsia="Calibri" w:hAnsiTheme="minorHAnsi" w:cstheme="minorHAnsi"/>
                <w:i/>
                <w:color w:val="7030A0"/>
                <w:sz w:val="18"/>
                <w:szCs w:val="18"/>
                <w:lang w:val="de-DE"/>
              </w:rPr>
              <w:t xml:space="preserve">nn da ein Wald?, Warum ist Leo </w:t>
            </w:r>
            <w:proofErr w:type="spellStart"/>
            <w:r w:rsidR="00F15957">
              <w:rPr>
                <w:rFonts w:asciiTheme="minorHAnsi" w:eastAsia="Calibri" w:hAnsiTheme="minorHAnsi" w:cstheme="minorHAnsi"/>
                <w:i/>
                <w:color w:val="7030A0"/>
                <w:sz w:val="18"/>
                <w:szCs w:val="18"/>
                <w:lang w:val="de-DE"/>
              </w:rPr>
              <w:t>w</w:t>
            </w:r>
            <w:r w:rsidR="006A35B6" w:rsidRPr="00EB3AF2">
              <w:rPr>
                <w:rFonts w:asciiTheme="minorHAnsi" w:eastAsia="Calibri" w:hAnsiTheme="minorHAnsi" w:cstheme="minorHAnsi"/>
                <w:i/>
                <w:color w:val="7030A0"/>
                <w:sz w:val="18"/>
                <w:szCs w:val="18"/>
                <w:lang w:val="de-DE"/>
              </w:rPr>
              <w:t>eg?</w:t>
            </w:r>
            <w:r w:rsidR="006E2A06" w:rsidRPr="00EB3AF2">
              <w:rPr>
                <w:rFonts w:asciiTheme="minorHAnsi" w:eastAsia="Calibri" w:hAnsiTheme="minorHAnsi" w:cstheme="minorHAnsi"/>
                <w:i/>
                <w:color w:val="7030A0"/>
                <w:sz w:val="18"/>
                <w:szCs w:val="18"/>
                <w:lang w:val="de-DE"/>
              </w:rPr>
              <w:t>,Wer</w:t>
            </w:r>
            <w:proofErr w:type="spellEnd"/>
            <w:r w:rsidR="006E2A06" w:rsidRPr="00EB3AF2">
              <w:rPr>
                <w:rFonts w:asciiTheme="minorHAnsi" w:eastAsia="Calibri" w:hAnsiTheme="minorHAnsi" w:cstheme="minorHAnsi"/>
                <w:i/>
                <w:color w:val="7030A0"/>
                <w:sz w:val="18"/>
                <w:szCs w:val="18"/>
                <w:lang w:val="de-DE"/>
              </w:rPr>
              <w:t xml:space="preserve"> kommt?, Wohin gehen wir?</w:t>
            </w:r>
          </w:p>
          <w:p w14:paraId="196A27B7"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Conocimientos, destrezas y actitudes que permitan detectar y colaborar en actividades de mediación en situaciones cotidianas y sencillas.</w:t>
            </w:r>
          </w:p>
          <w:p w14:paraId="188266FB" w14:textId="77777777" w:rsidR="000A57BE" w:rsidRPr="00EB3AF2" w:rsidRDefault="000A57BE" w:rsidP="00DD1093">
            <w:pPr>
              <w:rPr>
                <w:rFonts w:asciiTheme="minorHAnsi" w:eastAsia="Calibri" w:hAnsiTheme="minorHAnsi" w:cstheme="minorHAnsi"/>
                <w:sz w:val="18"/>
                <w:szCs w:val="18"/>
              </w:rPr>
            </w:pPr>
          </w:p>
          <w:p w14:paraId="5DB57A4E" w14:textId="77777777" w:rsidR="000A57BE" w:rsidRPr="00EB3AF2" w:rsidRDefault="000A57BE" w:rsidP="00DD1093">
            <w:pPr>
              <w:rPr>
                <w:rFonts w:asciiTheme="minorHAnsi" w:eastAsia="Calibri" w:hAnsiTheme="minorHAnsi" w:cstheme="minorHAnsi"/>
                <w:color w:val="7030A0"/>
                <w:sz w:val="18"/>
                <w:szCs w:val="18"/>
              </w:rPr>
            </w:pPr>
            <w:r w:rsidRPr="00EB3AF2">
              <w:rPr>
                <w:rFonts w:asciiTheme="minorHAnsi" w:eastAsia="Calibri" w:hAnsiTheme="minorHAnsi" w:cstheme="minorHAnsi"/>
                <w:color w:val="7030A0"/>
                <w:sz w:val="18"/>
                <w:szCs w:val="18"/>
              </w:rPr>
              <w:t xml:space="preserve">- Explicar a otra persona </w:t>
            </w:r>
            <w:r w:rsidR="00C908A3" w:rsidRPr="00EB3AF2">
              <w:rPr>
                <w:rFonts w:asciiTheme="minorHAnsi" w:eastAsia="Calibri" w:hAnsiTheme="minorHAnsi" w:cstheme="minorHAnsi"/>
                <w:color w:val="7030A0"/>
                <w:sz w:val="18"/>
                <w:szCs w:val="18"/>
              </w:rPr>
              <w:t>las fechas especiales de año que tiene:</w:t>
            </w:r>
          </w:p>
          <w:p w14:paraId="1621FB59" w14:textId="77777777" w:rsidR="000A57BE" w:rsidRPr="00EB3AF2" w:rsidRDefault="000A57BE" w:rsidP="00DD1093">
            <w:pPr>
              <w:rPr>
                <w:rFonts w:asciiTheme="minorHAnsi" w:eastAsia="Calibri" w:hAnsiTheme="minorHAnsi" w:cstheme="minorHAnsi"/>
                <w:sz w:val="18"/>
                <w:szCs w:val="18"/>
              </w:rPr>
            </w:pPr>
          </w:p>
          <w:p w14:paraId="30B44639" w14:textId="77777777" w:rsidR="000A57BE" w:rsidRPr="00EB3AF2" w:rsidRDefault="00C908A3" w:rsidP="00DD1093">
            <w:pPr>
              <w:rPr>
                <w:rFonts w:asciiTheme="minorHAnsi" w:eastAsia="Calibri" w:hAnsiTheme="minorHAnsi" w:cstheme="minorHAnsi"/>
                <w:i/>
                <w:color w:val="7030A0"/>
                <w:sz w:val="18"/>
                <w:szCs w:val="18"/>
              </w:rPr>
            </w:pPr>
            <w:proofErr w:type="spellStart"/>
            <w:r w:rsidRPr="00D228AE">
              <w:rPr>
                <w:rFonts w:asciiTheme="minorHAnsi" w:eastAsia="Calibri" w:hAnsiTheme="minorHAnsi" w:cstheme="minorHAnsi"/>
                <w:i/>
                <w:color w:val="7030A0"/>
                <w:sz w:val="18"/>
                <w:szCs w:val="18"/>
              </w:rPr>
              <w:t>Weihnachten</w:t>
            </w:r>
            <w:proofErr w:type="spellEnd"/>
            <w:r w:rsidRPr="00D228AE">
              <w:rPr>
                <w:rFonts w:asciiTheme="minorHAnsi" w:eastAsia="Calibri" w:hAnsiTheme="minorHAnsi" w:cstheme="minorHAnsi"/>
                <w:i/>
                <w:color w:val="7030A0"/>
                <w:sz w:val="18"/>
                <w:szCs w:val="18"/>
              </w:rPr>
              <w:t xml:space="preserve">, </w:t>
            </w:r>
            <w:proofErr w:type="spellStart"/>
            <w:r w:rsidRPr="00D228AE">
              <w:rPr>
                <w:rFonts w:asciiTheme="minorHAnsi" w:eastAsia="Calibri" w:hAnsiTheme="minorHAnsi" w:cstheme="minorHAnsi"/>
                <w:i/>
                <w:color w:val="7030A0"/>
                <w:sz w:val="18"/>
                <w:szCs w:val="18"/>
              </w:rPr>
              <w:t>Sportfest</w:t>
            </w:r>
            <w:proofErr w:type="spellEnd"/>
            <w:r w:rsidRPr="00D228AE">
              <w:rPr>
                <w:rFonts w:asciiTheme="minorHAnsi" w:eastAsia="Calibri" w:hAnsiTheme="minorHAnsi" w:cstheme="minorHAnsi"/>
                <w:i/>
                <w:color w:val="7030A0"/>
                <w:sz w:val="18"/>
                <w:szCs w:val="18"/>
              </w:rPr>
              <w:t>, Ferien…</w:t>
            </w:r>
          </w:p>
          <w:p w14:paraId="0EF6B7BA" w14:textId="77777777" w:rsidR="000A57BE" w:rsidRPr="00EB3AF2" w:rsidRDefault="000A57BE" w:rsidP="00DD1093">
            <w:pPr>
              <w:rPr>
                <w:rFonts w:asciiTheme="minorHAnsi" w:eastAsia="Calibri" w:hAnsiTheme="minorHAnsi" w:cstheme="minorHAnsi"/>
                <w:b/>
                <w:i/>
                <w:sz w:val="18"/>
                <w:szCs w:val="18"/>
              </w:rPr>
            </w:pPr>
          </w:p>
          <w:p w14:paraId="29F304D5" w14:textId="77777777" w:rsidR="000A57BE" w:rsidRPr="00D228AE" w:rsidRDefault="000A57BE" w:rsidP="00DD1093">
            <w:pPr>
              <w:rPr>
                <w:rFonts w:asciiTheme="minorHAnsi" w:eastAsia="Calibri" w:hAnsiTheme="minorHAnsi" w:cstheme="minorHAnsi"/>
                <w:b/>
                <w:i/>
                <w:sz w:val="18"/>
                <w:szCs w:val="18"/>
              </w:rPr>
            </w:pPr>
          </w:p>
          <w:p w14:paraId="6B0D23F0"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Funciones comunicativas básicas adecuadas al ámbito y al contexto comunicativo: saludar, despedirse, presentar y presentarse; describir personas, objetos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w:t>
            </w:r>
            <w:r w:rsidRPr="00EB3AF2">
              <w:rPr>
                <w:rFonts w:asciiTheme="minorHAnsi" w:eastAsia="Calibri" w:hAnsiTheme="minorHAnsi" w:cstheme="minorHAnsi"/>
                <w:sz w:val="18"/>
                <w:szCs w:val="18"/>
              </w:rPr>
              <w:lastRenderedPageBreak/>
              <w:t>capacidad, la obligación y la prohibición.</w:t>
            </w:r>
          </w:p>
          <w:p w14:paraId="72288FBE" w14:textId="77777777" w:rsidR="00657084" w:rsidRPr="00EB3AF2" w:rsidRDefault="00657084" w:rsidP="00657084">
            <w:pPr>
              <w:rPr>
                <w:rFonts w:ascii="Calibri" w:hAnsi="Calibri"/>
                <w:sz w:val="18"/>
                <w:szCs w:val="18"/>
              </w:rPr>
            </w:pPr>
          </w:p>
          <w:p w14:paraId="191F590C" w14:textId="77777777" w:rsidR="00657084" w:rsidRPr="00EB3AF2" w:rsidRDefault="00657084" w:rsidP="00657084">
            <w:pPr>
              <w:rPr>
                <w:rFonts w:ascii="Calibri" w:hAnsi="Calibri"/>
                <w:i/>
                <w:color w:val="7030A0"/>
                <w:sz w:val="18"/>
                <w:szCs w:val="18"/>
              </w:rPr>
            </w:pPr>
            <w:r w:rsidRPr="00EB3AF2">
              <w:rPr>
                <w:rFonts w:ascii="Calibri" w:hAnsi="Calibri"/>
                <w:sz w:val="18"/>
                <w:szCs w:val="18"/>
              </w:rPr>
              <w:t xml:space="preserve">- </w:t>
            </w:r>
            <w:r w:rsidRPr="00EB3AF2">
              <w:rPr>
                <w:rFonts w:ascii="Calibri" w:hAnsi="Calibri"/>
                <w:color w:val="7030A0"/>
                <w:sz w:val="18"/>
                <w:szCs w:val="18"/>
              </w:rPr>
              <w:t xml:space="preserve">Preguntar por la fecha y decirla: </w:t>
            </w:r>
            <w:proofErr w:type="spellStart"/>
            <w:proofErr w:type="gramStart"/>
            <w:r w:rsidRPr="00EB3AF2">
              <w:rPr>
                <w:rFonts w:ascii="Calibri" w:hAnsi="Calibri"/>
                <w:i/>
                <w:color w:val="7030A0"/>
                <w:sz w:val="18"/>
                <w:szCs w:val="18"/>
              </w:rPr>
              <w:t>Wann</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ist</w:t>
            </w:r>
            <w:proofErr w:type="spellEnd"/>
            <w:r w:rsidRPr="00EB3AF2">
              <w:rPr>
                <w:rFonts w:ascii="Calibri" w:hAnsi="Calibri"/>
                <w:i/>
                <w:color w:val="7030A0"/>
                <w:sz w:val="18"/>
                <w:szCs w:val="18"/>
              </w:rPr>
              <w:t>…?</w:t>
            </w:r>
            <w:proofErr w:type="gramEnd"/>
            <w:r w:rsidRPr="00EB3AF2">
              <w:rPr>
                <w:rFonts w:ascii="Calibri" w:hAnsi="Calibri"/>
                <w:i/>
                <w:color w:val="7030A0"/>
                <w:sz w:val="18"/>
                <w:szCs w:val="18"/>
              </w:rPr>
              <w:t xml:space="preserve"> /- Am </w:t>
            </w:r>
            <w:proofErr w:type="spellStart"/>
            <w:r w:rsidRPr="00EB3AF2">
              <w:rPr>
                <w:rFonts w:ascii="Calibri" w:hAnsi="Calibri"/>
                <w:i/>
                <w:color w:val="7030A0"/>
                <w:sz w:val="18"/>
                <w:szCs w:val="18"/>
              </w:rPr>
              <w:t>zweiten</w:t>
            </w:r>
            <w:proofErr w:type="spellEnd"/>
            <w:r w:rsidRPr="00EB3AF2">
              <w:rPr>
                <w:rFonts w:ascii="Calibri" w:hAnsi="Calibri"/>
                <w:i/>
                <w:color w:val="7030A0"/>
                <w:sz w:val="18"/>
                <w:szCs w:val="18"/>
              </w:rPr>
              <w:t xml:space="preserve"> Juli</w:t>
            </w:r>
          </w:p>
          <w:p w14:paraId="62A7DFEC" w14:textId="77777777" w:rsidR="00657084" w:rsidRPr="00EB3AF2" w:rsidRDefault="00657084" w:rsidP="00657084">
            <w:pPr>
              <w:rPr>
                <w:rFonts w:ascii="Calibri" w:hAnsi="Calibri"/>
                <w:color w:val="7030A0"/>
                <w:sz w:val="18"/>
                <w:szCs w:val="18"/>
              </w:rPr>
            </w:pPr>
          </w:p>
          <w:p w14:paraId="5D465446" w14:textId="77777777" w:rsidR="00657084" w:rsidRPr="00385E50" w:rsidRDefault="00657084" w:rsidP="00657084">
            <w:pPr>
              <w:rPr>
                <w:rFonts w:ascii="Calibri" w:hAnsi="Calibri"/>
                <w:i/>
                <w:color w:val="7030A0"/>
                <w:sz w:val="18"/>
                <w:szCs w:val="18"/>
                <w:lang w:val="de-DE"/>
              </w:rPr>
            </w:pPr>
            <w:r w:rsidRPr="00EB3AF2">
              <w:rPr>
                <w:rFonts w:ascii="Calibri" w:hAnsi="Calibri"/>
                <w:color w:val="7030A0"/>
                <w:sz w:val="18"/>
                <w:szCs w:val="18"/>
              </w:rPr>
              <w:t xml:space="preserve">- Preguntar por un día concreto y decirlo: </w:t>
            </w:r>
            <w:proofErr w:type="spellStart"/>
            <w:r w:rsidRPr="00EB3AF2">
              <w:rPr>
                <w:rFonts w:ascii="Calibri" w:hAnsi="Calibri"/>
                <w:i/>
                <w:color w:val="7030A0"/>
                <w:sz w:val="18"/>
                <w:szCs w:val="18"/>
              </w:rPr>
              <w:t>Was</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für</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ein</w:t>
            </w:r>
            <w:proofErr w:type="spellEnd"/>
            <w:r w:rsidRPr="00EB3AF2">
              <w:rPr>
                <w:rFonts w:ascii="Calibri" w:hAnsi="Calibri"/>
                <w:i/>
                <w:color w:val="7030A0"/>
                <w:sz w:val="18"/>
                <w:szCs w:val="18"/>
              </w:rPr>
              <w:t xml:space="preserve"> Tag </w:t>
            </w:r>
            <w:proofErr w:type="spellStart"/>
            <w:r w:rsidRPr="00EB3AF2">
              <w:rPr>
                <w:rFonts w:ascii="Calibri" w:hAnsi="Calibri"/>
                <w:i/>
                <w:color w:val="7030A0"/>
                <w:sz w:val="18"/>
                <w:szCs w:val="18"/>
              </w:rPr>
              <w:t>ist</w:t>
            </w:r>
            <w:proofErr w:type="spellEnd"/>
            <w:r w:rsidRPr="00EB3AF2">
              <w:rPr>
                <w:rFonts w:ascii="Calibri" w:hAnsi="Calibri"/>
                <w:i/>
                <w:color w:val="7030A0"/>
                <w:sz w:val="18"/>
                <w:szCs w:val="18"/>
              </w:rPr>
              <w:t xml:space="preserve"> </w:t>
            </w:r>
            <w:proofErr w:type="spellStart"/>
            <w:proofErr w:type="gramStart"/>
            <w:r w:rsidRPr="00EB3AF2">
              <w:rPr>
                <w:rFonts w:ascii="Calibri" w:hAnsi="Calibri"/>
                <w:i/>
                <w:color w:val="7030A0"/>
                <w:sz w:val="18"/>
                <w:szCs w:val="18"/>
              </w:rPr>
              <w:t>heute</w:t>
            </w:r>
            <w:proofErr w:type="spellEnd"/>
            <w:r w:rsidRPr="00EB3AF2">
              <w:rPr>
                <w:rFonts w:ascii="Calibri" w:hAnsi="Calibri"/>
                <w:i/>
                <w:color w:val="7030A0"/>
                <w:sz w:val="18"/>
                <w:szCs w:val="18"/>
              </w:rPr>
              <w:t>?/</w:t>
            </w:r>
            <w:proofErr w:type="gramEnd"/>
            <w:r w:rsidRPr="00EB3AF2">
              <w:rPr>
                <w:rFonts w:ascii="Calibri" w:hAnsi="Calibri"/>
                <w:i/>
                <w:color w:val="7030A0"/>
                <w:sz w:val="18"/>
                <w:szCs w:val="18"/>
              </w:rPr>
              <w:t xml:space="preserve">- </w:t>
            </w:r>
            <w:r w:rsidRPr="00385E50">
              <w:rPr>
                <w:rFonts w:ascii="Calibri" w:hAnsi="Calibri"/>
                <w:i/>
                <w:color w:val="7030A0"/>
                <w:sz w:val="18"/>
                <w:szCs w:val="18"/>
                <w:lang w:val="de-DE"/>
              </w:rPr>
              <w:t>Der siebte Juli.</w:t>
            </w:r>
          </w:p>
          <w:p w14:paraId="6E1BDEB7" w14:textId="77777777" w:rsidR="00657084" w:rsidRPr="00385E50" w:rsidRDefault="00657084" w:rsidP="00657084">
            <w:pPr>
              <w:rPr>
                <w:rFonts w:ascii="Calibri" w:hAnsi="Calibri"/>
                <w:i/>
                <w:color w:val="7030A0"/>
                <w:sz w:val="18"/>
                <w:szCs w:val="18"/>
                <w:lang w:val="de-DE"/>
              </w:rPr>
            </w:pPr>
          </w:p>
          <w:p w14:paraId="3E3BF1CA" w14:textId="77777777" w:rsidR="00657084" w:rsidRPr="00EB3AF2" w:rsidRDefault="00657084" w:rsidP="00657084">
            <w:pPr>
              <w:rPr>
                <w:rFonts w:ascii="Calibri" w:hAnsi="Calibri"/>
                <w:i/>
                <w:color w:val="7030A0"/>
                <w:sz w:val="18"/>
                <w:szCs w:val="18"/>
                <w:lang w:val="de-DE"/>
              </w:rPr>
            </w:pPr>
            <w:r w:rsidRPr="00EB3AF2">
              <w:rPr>
                <w:rFonts w:ascii="Calibri" w:hAnsi="Calibri"/>
                <w:color w:val="7030A0"/>
                <w:sz w:val="18"/>
                <w:szCs w:val="18"/>
                <w:lang w:val="de-DE"/>
              </w:rPr>
              <w:t xml:space="preserve">- </w:t>
            </w:r>
            <w:proofErr w:type="spellStart"/>
            <w:r w:rsidRPr="00EB3AF2">
              <w:rPr>
                <w:rFonts w:ascii="Calibri" w:hAnsi="Calibri"/>
                <w:color w:val="7030A0"/>
                <w:sz w:val="18"/>
                <w:szCs w:val="18"/>
                <w:lang w:val="de-DE"/>
              </w:rPr>
              <w:t>Preguntar</w:t>
            </w:r>
            <w:proofErr w:type="spellEnd"/>
            <w:r w:rsidRPr="00EB3AF2">
              <w:rPr>
                <w:rFonts w:ascii="Calibri" w:hAnsi="Calibri"/>
                <w:color w:val="7030A0"/>
                <w:sz w:val="18"/>
                <w:szCs w:val="18"/>
                <w:lang w:val="de-DE"/>
              </w:rPr>
              <w:t xml:space="preserve"> </w:t>
            </w:r>
            <w:proofErr w:type="spellStart"/>
            <w:r w:rsidRPr="00EB3AF2">
              <w:rPr>
                <w:rFonts w:ascii="Calibri" w:hAnsi="Calibri"/>
                <w:color w:val="7030A0"/>
                <w:sz w:val="18"/>
                <w:szCs w:val="18"/>
                <w:lang w:val="de-DE"/>
              </w:rPr>
              <w:t>por</w:t>
            </w:r>
            <w:proofErr w:type="spellEnd"/>
            <w:r w:rsidRPr="00EB3AF2">
              <w:rPr>
                <w:rFonts w:ascii="Calibri" w:hAnsi="Calibri"/>
                <w:color w:val="7030A0"/>
                <w:sz w:val="18"/>
                <w:szCs w:val="18"/>
                <w:lang w:val="de-DE"/>
              </w:rPr>
              <w:t xml:space="preserve"> la </w:t>
            </w:r>
            <w:proofErr w:type="spellStart"/>
            <w:r w:rsidRPr="00EB3AF2">
              <w:rPr>
                <w:rFonts w:ascii="Calibri" w:hAnsi="Calibri"/>
                <w:color w:val="7030A0"/>
                <w:sz w:val="18"/>
                <w:szCs w:val="18"/>
                <w:lang w:val="de-DE"/>
              </w:rPr>
              <w:t>hora</w:t>
            </w:r>
            <w:proofErr w:type="spellEnd"/>
            <w:r w:rsidRPr="00EB3AF2">
              <w:rPr>
                <w:rFonts w:ascii="Calibri" w:hAnsi="Calibri"/>
                <w:color w:val="7030A0"/>
                <w:sz w:val="18"/>
                <w:szCs w:val="18"/>
                <w:lang w:val="de-DE"/>
              </w:rPr>
              <w:t xml:space="preserve">: </w:t>
            </w:r>
            <w:r w:rsidRPr="00EB3AF2">
              <w:rPr>
                <w:rFonts w:ascii="Calibri" w:hAnsi="Calibri"/>
                <w:i/>
                <w:color w:val="7030A0"/>
                <w:sz w:val="18"/>
                <w:szCs w:val="18"/>
                <w:lang w:val="de-DE"/>
              </w:rPr>
              <w:t xml:space="preserve">Wie spät ist </w:t>
            </w:r>
            <w:proofErr w:type="gramStart"/>
            <w:r w:rsidRPr="00EB3AF2">
              <w:rPr>
                <w:rFonts w:ascii="Calibri" w:hAnsi="Calibri"/>
                <w:i/>
                <w:color w:val="7030A0"/>
                <w:sz w:val="18"/>
                <w:szCs w:val="18"/>
                <w:lang w:val="de-DE"/>
              </w:rPr>
              <w:t>es</w:t>
            </w:r>
            <w:r w:rsidR="007A0747" w:rsidRPr="00EB3AF2">
              <w:rPr>
                <w:rFonts w:ascii="Calibri" w:hAnsi="Calibri"/>
                <w:i/>
                <w:color w:val="7030A0"/>
                <w:sz w:val="18"/>
                <w:szCs w:val="18"/>
                <w:lang w:val="de-DE"/>
              </w:rPr>
              <w:t xml:space="preserve"> </w:t>
            </w:r>
            <w:r w:rsidRPr="00EB3AF2">
              <w:rPr>
                <w:rFonts w:ascii="Calibri" w:hAnsi="Calibri"/>
                <w:i/>
                <w:color w:val="7030A0"/>
                <w:sz w:val="18"/>
                <w:szCs w:val="18"/>
                <w:lang w:val="de-DE"/>
              </w:rPr>
              <w:t>?</w:t>
            </w:r>
            <w:proofErr w:type="gramEnd"/>
            <w:r w:rsidRPr="00EB3AF2">
              <w:rPr>
                <w:rFonts w:ascii="Calibri" w:hAnsi="Calibri"/>
                <w:i/>
                <w:color w:val="7030A0"/>
                <w:sz w:val="18"/>
                <w:szCs w:val="18"/>
                <w:lang w:val="de-DE"/>
              </w:rPr>
              <w:t>, Wann fahren wir.</w:t>
            </w:r>
          </w:p>
          <w:p w14:paraId="1CB7AE06" w14:textId="77777777" w:rsidR="00657084" w:rsidRPr="00EB3AF2" w:rsidRDefault="00657084" w:rsidP="00657084">
            <w:pPr>
              <w:rPr>
                <w:rFonts w:ascii="Calibri" w:hAnsi="Calibri"/>
                <w:color w:val="7030A0"/>
                <w:sz w:val="18"/>
                <w:szCs w:val="18"/>
                <w:lang w:val="de-DE"/>
              </w:rPr>
            </w:pPr>
          </w:p>
          <w:p w14:paraId="4D9BD546" w14:textId="77777777" w:rsidR="00657084" w:rsidRPr="00EB3AF2" w:rsidRDefault="00657084" w:rsidP="00657084">
            <w:pPr>
              <w:rPr>
                <w:rFonts w:ascii="Calibri" w:hAnsi="Calibri"/>
                <w:i/>
                <w:color w:val="7030A0"/>
                <w:sz w:val="18"/>
                <w:szCs w:val="18"/>
              </w:rPr>
            </w:pPr>
            <w:r w:rsidRPr="00EB3AF2">
              <w:rPr>
                <w:rFonts w:ascii="Calibri" w:hAnsi="Calibri"/>
                <w:color w:val="7030A0"/>
                <w:sz w:val="18"/>
                <w:szCs w:val="18"/>
              </w:rPr>
              <w:t xml:space="preserve">- Describir un camino: </w:t>
            </w:r>
            <w:proofErr w:type="spellStart"/>
            <w:r w:rsidRPr="00EB3AF2">
              <w:rPr>
                <w:rFonts w:ascii="Calibri" w:hAnsi="Calibri"/>
                <w:i/>
                <w:color w:val="7030A0"/>
                <w:sz w:val="18"/>
                <w:szCs w:val="18"/>
              </w:rPr>
              <w:t>Nach</w:t>
            </w:r>
            <w:proofErr w:type="spellEnd"/>
            <w:r w:rsidRPr="00EB3AF2">
              <w:rPr>
                <w:rFonts w:ascii="Calibri" w:hAnsi="Calibri"/>
                <w:i/>
                <w:color w:val="7030A0"/>
                <w:sz w:val="18"/>
                <w:szCs w:val="18"/>
              </w:rPr>
              <w:t xml:space="preserve"> links, </w:t>
            </w:r>
            <w:proofErr w:type="spellStart"/>
            <w:r w:rsidRPr="00EB3AF2">
              <w:rPr>
                <w:rFonts w:ascii="Calibri" w:hAnsi="Calibri"/>
                <w:i/>
                <w:color w:val="7030A0"/>
                <w:sz w:val="18"/>
                <w:szCs w:val="18"/>
              </w:rPr>
              <w:t>also</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geradeaus</w:t>
            </w:r>
            <w:proofErr w:type="spellEnd"/>
            <w:r w:rsidRPr="00EB3AF2">
              <w:rPr>
                <w:rFonts w:ascii="Calibri" w:hAnsi="Calibri"/>
                <w:i/>
                <w:color w:val="7030A0"/>
                <w:sz w:val="18"/>
                <w:szCs w:val="18"/>
              </w:rPr>
              <w:t>.</w:t>
            </w:r>
          </w:p>
          <w:p w14:paraId="6E51C800" w14:textId="77777777" w:rsidR="00657084" w:rsidRPr="00EB3AF2" w:rsidRDefault="00657084" w:rsidP="00657084">
            <w:pPr>
              <w:rPr>
                <w:rFonts w:ascii="Calibri" w:hAnsi="Calibri"/>
                <w:sz w:val="18"/>
                <w:szCs w:val="18"/>
              </w:rPr>
            </w:pPr>
          </w:p>
          <w:p w14:paraId="5272A594" w14:textId="77777777" w:rsidR="000A57BE" w:rsidRPr="00EB3AF2" w:rsidRDefault="00657084" w:rsidP="00657084">
            <w:pPr>
              <w:rPr>
                <w:rFonts w:asciiTheme="minorHAnsi" w:eastAsia="Calibri" w:hAnsiTheme="minorHAnsi" w:cstheme="minorHAnsi"/>
                <w:color w:val="7030A0"/>
                <w:sz w:val="18"/>
                <w:szCs w:val="18"/>
              </w:rPr>
            </w:pPr>
            <w:r w:rsidRPr="00EB3AF2">
              <w:rPr>
                <w:rFonts w:ascii="Calibri" w:hAnsi="Calibri"/>
                <w:sz w:val="18"/>
                <w:szCs w:val="18"/>
              </w:rPr>
              <w:t xml:space="preserve">- </w:t>
            </w:r>
            <w:r w:rsidRPr="00EB3AF2">
              <w:rPr>
                <w:rFonts w:ascii="Calibri" w:hAnsi="Calibri"/>
                <w:color w:val="7030A0"/>
                <w:sz w:val="18"/>
                <w:szCs w:val="18"/>
              </w:rPr>
              <w:t xml:space="preserve">Disculparse: </w:t>
            </w:r>
            <w:proofErr w:type="spellStart"/>
            <w:r w:rsidRPr="00D228AE">
              <w:rPr>
                <w:rFonts w:ascii="Calibri" w:hAnsi="Calibri"/>
                <w:i/>
                <w:color w:val="7030A0"/>
                <w:sz w:val="18"/>
                <w:szCs w:val="18"/>
              </w:rPr>
              <w:t>Entschuldigung</w:t>
            </w:r>
            <w:proofErr w:type="spellEnd"/>
            <w:r w:rsidRPr="00D228AE">
              <w:rPr>
                <w:rFonts w:ascii="Calibri" w:hAnsi="Calibri"/>
                <w:i/>
                <w:color w:val="7030A0"/>
                <w:sz w:val="18"/>
                <w:szCs w:val="18"/>
              </w:rPr>
              <w:t xml:space="preserve">, </w:t>
            </w:r>
            <w:proofErr w:type="spellStart"/>
            <w:r w:rsidRPr="00D228AE">
              <w:rPr>
                <w:rFonts w:ascii="Calibri" w:hAnsi="Calibri"/>
                <w:i/>
                <w:color w:val="7030A0"/>
                <w:sz w:val="18"/>
                <w:szCs w:val="18"/>
              </w:rPr>
              <w:t>Entschuldige</w:t>
            </w:r>
            <w:proofErr w:type="spellEnd"/>
            <w:r w:rsidRPr="00D228AE">
              <w:rPr>
                <w:rFonts w:ascii="Calibri" w:hAnsi="Calibri"/>
                <w:i/>
                <w:color w:val="7030A0"/>
                <w:sz w:val="18"/>
                <w:szCs w:val="18"/>
              </w:rPr>
              <w:t xml:space="preserve"> </w:t>
            </w:r>
            <w:proofErr w:type="spellStart"/>
            <w:r w:rsidRPr="00D228AE">
              <w:rPr>
                <w:rFonts w:ascii="Calibri" w:hAnsi="Calibri"/>
                <w:i/>
                <w:color w:val="7030A0"/>
                <w:sz w:val="18"/>
                <w:szCs w:val="18"/>
              </w:rPr>
              <w:t>bitte</w:t>
            </w:r>
            <w:proofErr w:type="spellEnd"/>
            <w:r w:rsidRPr="00D228AE">
              <w:rPr>
                <w:rFonts w:ascii="Calibri" w:hAnsi="Calibri"/>
                <w:i/>
                <w:color w:val="7030A0"/>
                <w:sz w:val="18"/>
                <w:szCs w:val="18"/>
              </w:rPr>
              <w:t>.</w:t>
            </w:r>
          </w:p>
          <w:p w14:paraId="13470918" w14:textId="77777777" w:rsidR="000A57BE" w:rsidRPr="00EB3AF2" w:rsidRDefault="000A57BE" w:rsidP="00DD1093">
            <w:pPr>
              <w:rPr>
                <w:rFonts w:asciiTheme="minorHAnsi" w:eastAsia="Calibri" w:hAnsiTheme="minorHAnsi" w:cstheme="minorHAnsi"/>
                <w:color w:val="7030A0"/>
                <w:sz w:val="18"/>
                <w:szCs w:val="18"/>
              </w:rPr>
            </w:pPr>
          </w:p>
          <w:p w14:paraId="27348788"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Modelos contextuales y géneros discursivos básicos en la comprensión, producción y coproducción de textos orales, escritos y multimodales, breves y sencillos, literarios y no literarios: características y reconocimiento del contexto, organización y estructuración según la estructura interna.</w:t>
            </w:r>
          </w:p>
          <w:p w14:paraId="25402D85" w14:textId="77777777" w:rsidR="000A57BE" w:rsidRPr="00EB3AF2" w:rsidRDefault="000A57BE" w:rsidP="00DD1093">
            <w:pPr>
              <w:spacing w:before="240" w:after="240"/>
              <w:rPr>
                <w:rFonts w:asciiTheme="minorHAnsi" w:eastAsia="Calibri" w:hAnsiTheme="minorHAnsi" w:cstheme="minorHAnsi"/>
                <w:color w:val="7030A0"/>
                <w:sz w:val="18"/>
                <w:szCs w:val="18"/>
              </w:rPr>
            </w:pPr>
            <w:r w:rsidRPr="00EB3AF2">
              <w:rPr>
                <w:rFonts w:asciiTheme="minorHAnsi" w:eastAsia="Calibri" w:hAnsiTheme="minorHAnsi" w:cstheme="minorHAnsi"/>
                <w:sz w:val="18"/>
                <w:szCs w:val="18"/>
              </w:rPr>
              <w:t xml:space="preserve">- </w:t>
            </w:r>
            <w:r w:rsidRPr="00EB3AF2">
              <w:rPr>
                <w:rFonts w:asciiTheme="minorHAnsi" w:eastAsia="Calibri" w:hAnsiTheme="minorHAnsi" w:cstheme="minorHAnsi"/>
                <w:color w:val="7030A0"/>
                <w:sz w:val="18"/>
                <w:szCs w:val="18"/>
              </w:rPr>
              <w:t>A partir de un</w:t>
            </w:r>
            <w:r w:rsidR="008C4B48" w:rsidRPr="00EB3AF2">
              <w:rPr>
                <w:rFonts w:asciiTheme="minorHAnsi" w:eastAsia="Calibri" w:hAnsiTheme="minorHAnsi" w:cstheme="minorHAnsi"/>
                <w:color w:val="7030A0"/>
                <w:sz w:val="18"/>
                <w:szCs w:val="18"/>
              </w:rPr>
              <w:t>a propuesta, indicar las fechas importantes en un calendario.</w:t>
            </w:r>
          </w:p>
          <w:p w14:paraId="2A1F1B3D"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Unidades lingüísticas básicas y significados asociados a dichas unidades, tales como expresión de la entidad y sus propiedades, cantidad y número, el espacio y las </w:t>
            </w:r>
            <w:r w:rsidRPr="00EB3AF2">
              <w:rPr>
                <w:rFonts w:asciiTheme="minorHAnsi" w:eastAsia="Calibri" w:hAnsiTheme="minorHAnsi" w:cstheme="minorHAnsi"/>
                <w:sz w:val="18"/>
                <w:szCs w:val="18"/>
              </w:rPr>
              <w:lastRenderedPageBreak/>
              <w:t>relaciones espaciales, el tiempo, la afirmación, la negación, la interrogación y la exclamación, relaciones lógicas elementales.</w:t>
            </w:r>
          </w:p>
          <w:p w14:paraId="0664B76C" w14:textId="77777777" w:rsidR="008C4B48" w:rsidRPr="00EB3AF2" w:rsidRDefault="008C4B48" w:rsidP="008C4B48">
            <w:pPr>
              <w:rPr>
                <w:rFonts w:ascii="Calibri" w:hAnsi="Calibri"/>
                <w:sz w:val="18"/>
                <w:szCs w:val="18"/>
                <w:lang w:val="es-ES_tradnl"/>
              </w:rPr>
            </w:pPr>
          </w:p>
          <w:p w14:paraId="60DD6FEA" w14:textId="77777777" w:rsidR="008C4B48" w:rsidRPr="00EB3AF2" w:rsidRDefault="008C4B48" w:rsidP="008C4B48">
            <w:pPr>
              <w:rPr>
                <w:rFonts w:ascii="Calibri" w:hAnsi="Calibri"/>
                <w:i/>
                <w:color w:val="7030A0"/>
                <w:sz w:val="18"/>
                <w:szCs w:val="18"/>
                <w:lang w:val="es-ES_tradnl"/>
              </w:rPr>
            </w:pPr>
            <w:r w:rsidRPr="00EB3AF2">
              <w:rPr>
                <w:rFonts w:ascii="Calibri" w:hAnsi="Calibri"/>
                <w:sz w:val="18"/>
                <w:szCs w:val="18"/>
                <w:lang w:val="es-ES_tradnl"/>
              </w:rPr>
              <w:t xml:space="preserve">- </w:t>
            </w:r>
            <w:r w:rsidRPr="00EB3AF2">
              <w:rPr>
                <w:rFonts w:ascii="Calibri" w:hAnsi="Calibri"/>
                <w:color w:val="7030A0"/>
                <w:sz w:val="18"/>
                <w:szCs w:val="18"/>
                <w:lang w:val="es-ES_tradnl"/>
              </w:rPr>
              <w:t xml:space="preserve">Conocer el uso del verbo modal </w:t>
            </w:r>
            <w:proofErr w:type="spellStart"/>
            <w:r w:rsidRPr="00EB3AF2">
              <w:rPr>
                <w:rFonts w:ascii="Calibri" w:hAnsi="Calibri"/>
                <w:i/>
                <w:color w:val="7030A0"/>
                <w:sz w:val="18"/>
                <w:szCs w:val="18"/>
                <w:lang w:val="es-ES_tradnl"/>
              </w:rPr>
              <w:t>dürfen</w:t>
            </w:r>
            <w:proofErr w:type="spellEnd"/>
          </w:p>
          <w:p w14:paraId="2A1B615D" w14:textId="77777777" w:rsidR="008C4B48" w:rsidRPr="00EB3AF2" w:rsidRDefault="008C4B48" w:rsidP="008C4B48">
            <w:pPr>
              <w:rPr>
                <w:rFonts w:ascii="Calibri" w:hAnsi="Calibri"/>
                <w:i/>
                <w:color w:val="7030A0"/>
                <w:sz w:val="18"/>
                <w:szCs w:val="18"/>
                <w:lang w:val="es-ES_tradnl"/>
              </w:rPr>
            </w:pPr>
          </w:p>
          <w:p w14:paraId="77730233" w14:textId="77777777" w:rsidR="008C4B48" w:rsidRPr="00EB3AF2" w:rsidRDefault="008C4B48" w:rsidP="008C4B48">
            <w:pPr>
              <w:rPr>
                <w:rFonts w:ascii="Calibri" w:hAnsi="Calibri"/>
                <w:i/>
                <w:color w:val="7030A0"/>
                <w:sz w:val="18"/>
                <w:szCs w:val="18"/>
                <w:lang w:val="es-ES_tradnl"/>
              </w:rPr>
            </w:pPr>
            <w:r w:rsidRPr="00EB3AF2">
              <w:rPr>
                <w:rFonts w:ascii="Calibri" w:hAnsi="Calibri"/>
                <w:i/>
                <w:color w:val="7030A0"/>
                <w:sz w:val="18"/>
                <w:szCs w:val="18"/>
                <w:lang w:val="es-ES_tradnl"/>
              </w:rPr>
              <w:t xml:space="preserve">- </w:t>
            </w:r>
            <w:r w:rsidRPr="00EB3AF2">
              <w:rPr>
                <w:rFonts w:ascii="Calibri" w:hAnsi="Calibri"/>
                <w:color w:val="7030A0"/>
                <w:sz w:val="18"/>
                <w:szCs w:val="18"/>
                <w:lang w:val="es-ES_tradnl"/>
              </w:rPr>
              <w:t xml:space="preserve">El artículo determinado en </w:t>
            </w:r>
            <w:proofErr w:type="spellStart"/>
            <w:r w:rsidRPr="00EB3AF2">
              <w:rPr>
                <w:rFonts w:ascii="Calibri" w:hAnsi="Calibri"/>
                <w:i/>
                <w:color w:val="7030A0"/>
                <w:sz w:val="18"/>
                <w:szCs w:val="18"/>
                <w:lang w:val="es-ES_tradnl"/>
              </w:rPr>
              <w:t>Nominativ</w:t>
            </w:r>
            <w:proofErr w:type="spellEnd"/>
          </w:p>
          <w:p w14:paraId="1228616E" w14:textId="77777777" w:rsidR="008C4B48" w:rsidRPr="00EB3AF2" w:rsidRDefault="008C4B48" w:rsidP="008C4B48">
            <w:pPr>
              <w:rPr>
                <w:rFonts w:ascii="Calibri" w:hAnsi="Calibri"/>
                <w:i/>
                <w:color w:val="7030A0"/>
                <w:sz w:val="18"/>
                <w:szCs w:val="18"/>
                <w:lang w:val="es-ES_tradnl"/>
              </w:rPr>
            </w:pPr>
          </w:p>
          <w:p w14:paraId="322E7907" w14:textId="77777777" w:rsidR="008C4B48" w:rsidRPr="00EB3AF2" w:rsidRDefault="008C4B48" w:rsidP="008C4B48">
            <w:pPr>
              <w:rPr>
                <w:rFonts w:ascii="Calibri" w:hAnsi="Calibri"/>
                <w:color w:val="7030A0"/>
                <w:sz w:val="18"/>
                <w:szCs w:val="18"/>
                <w:lang w:val="es-ES_tradnl"/>
              </w:rPr>
            </w:pPr>
            <w:r w:rsidRPr="00EB3AF2">
              <w:rPr>
                <w:rFonts w:ascii="Calibri" w:hAnsi="Calibri"/>
                <w:color w:val="7030A0"/>
                <w:sz w:val="18"/>
                <w:szCs w:val="18"/>
                <w:lang w:val="es-ES_tradnl"/>
              </w:rPr>
              <w:t>- Conocer el uso del imperativo (</w:t>
            </w:r>
            <w:proofErr w:type="spellStart"/>
            <w:r w:rsidRPr="00EB3AF2">
              <w:rPr>
                <w:rFonts w:ascii="Calibri" w:hAnsi="Calibri"/>
                <w:color w:val="7030A0"/>
                <w:sz w:val="18"/>
                <w:szCs w:val="18"/>
                <w:lang w:val="es-ES_tradnl"/>
              </w:rPr>
              <w:t>sg</w:t>
            </w:r>
            <w:proofErr w:type="spellEnd"/>
            <w:r w:rsidRPr="00EB3AF2">
              <w:rPr>
                <w:rFonts w:ascii="Calibri" w:hAnsi="Calibri"/>
                <w:color w:val="7030A0"/>
                <w:sz w:val="18"/>
                <w:szCs w:val="18"/>
                <w:lang w:val="es-ES_tradnl"/>
              </w:rPr>
              <w:t>., pl.)</w:t>
            </w:r>
          </w:p>
          <w:p w14:paraId="3BE5C0A2" w14:textId="77777777" w:rsidR="008C4B48" w:rsidRPr="00EB3AF2" w:rsidRDefault="008C4B48" w:rsidP="008C4B48">
            <w:pPr>
              <w:rPr>
                <w:rFonts w:ascii="Calibri" w:hAnsi="Calibri"/>
                <w:color w:val="7030A0"/>
                <w:sz w:val="18"/>
                <w:szCs w:val="18"/>
                <w:lang w:val="es-ES_tradnl"/>
              </w:rPr>
            </w:pPr>
          </w:p>
          <w:p w14:paraId="781BDE71" w14:textId="77777777" w:rsidR="000A57BE" w:rsidRPr="00EB3AF2" w:rsidRDefault="008C4B48" w:rsidP="008C4B48">
            <w:pPr>
              <w:rPr>
                <w:rFonts w:asciiTheme="minorHAnsi" w:eastAsia="Calibri" w:hAnsiTheme="minorHAnsi" w:cstheme="minorHAnsi"/>
                <w:i/>
                <w:color w:val="7030A0"/>
                <w:sz w:val="18"/>
                <w:szCs w:val="18"/>
              </w:rPr>
            </w:pPr>
            <w:r w:rsidRPr="00EB3AF2">
              <w:rPr>
                <w:rFonts w:ascii="Calibri" w:hAnsi="Calibri"/>
                <w:i/>
                <w:color w:val="7030A0"/>
                <w:sz w:val="18"/>
                <w:szCs w:val="18"/>
                <w:lang w:val="es-ES_tradnl"/>
              </w:rPr>
              <w:t xml:space="preserve">- </w:t>
            </w:r>
            <w:r w:rsidRPr="00EB3AF2">
              <w:rPr>
                <w:rFonts w:ascii="Calibri" w:hAnsi="Calibri"/>
                <w:color w:val="7030A0"/>
                <w:sz w:val="18"/>
                <w:szCs w:val="18"/>
                <w:lang w:val="es-ES_tradnl"/>
              </w:rPr>
              <w:t xml:space="preserve">El artículo determinado en </w:t>
            </w:r>
            <w:proofErr w:type="spellStart"/>
            <w:r w:rsidRPr="00EB3AF2">
              <w:rPr>
                <w:rFonts w:ascii="Calibri" w:hAnsi="Calibri"/>
                <w:i/>
                <w:color w:val="7030A0"/>
                <w:sz w:val="18"/>
                <w:szCs w:val="18"/>
                <w:lang w:val="es-ES_tradnl"/>
              </w:rPr>
              <w:t>Akkusativ</w:t>
            </w:r>
            <w:proofErr w:type="spellEnd"/>
            <w:r w:rsidRPr="00EB3AF2">
              <w:rPr>
                <w:rFonts w:asciiTheme="minorHAnsi" w:eastAsia="Calibri" w:hAnsiTheme="minorHAnsi" w:cstheme="minorHAnsi"/>
                <w:i/>
                <w:color w:val="7030A0"/>
                <w:sz w:val="18"/>
                <w:szCs w:val="18"/>
              </w:rPr>
              <w:t xml:space="preserve"> </w:t>
            </w:r>
          </w:p>
          <w:p w14:paraId="60317BDA" w14:textId="77777777" w:rsidR="008C4B48" w:rsidRPr="00EB3AF2" w:rsidRDefault="008C4B48" w:rsidP="008C4B48">
            <w:pPr>
              <w:rPr>
                <w:rFonts w:asciiTheme="minorHAnsi" w:eastAsia="Calibri" w:hAnsiTheme="minorHAnsi" w:cstheme="minorHAnsi"/>
                <w:i/>
                <w:color w:val="7030A0"/>
                <w:sz w:val="18"/>
                <w:szCs w:val="18"/>
              </w:rPr>
            </w:pPr>
          </w:p>
          <w:p w14:paraId="65693C20"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color w:val="7030A0"/>
                <w:sz w:val="18"/>
                <w:szCs w:val="18"/>
              </w:rPr>
              <w:t>-Léxico básico y de interés para el</w:t>
            </w:r>
            <w:r w:rsidRPr="00EB3AF2">
              <w:rPr>
                <w:rFonts w:asciiTheme="minorHAnsi" w:eastAsia="Calibri" w:hAnsiTheme="minorHAnsi" w:cstheme="minorHAnsi"/>
                <w:sz w:val="18"/>
                <w:szCs w:val="18"/>
              </w:rPr>
              <w:t xml:space="preserve"> alumnado relativo a identificación personal, relaciones interpersonales próximas, lugares y entornos cercanos, ocio y tiempo libre, vida cotidiana.</w:t>
            </w:r>
          </w:p>
          <w:p w14:paraId="113480FA" w14:textId="77777777" w:rsidR="00B75924" w:rsidRPr="00EB3AF2" w:rsidRDefault="00B75924" w:rsidP="00B75924">
            <w:pPr>
              <w:rPr>
                <w:rFonts w:ascii="Calibri" w:hAnsi="Calibri"/>
                <w:sz w:val="18"/>
                <w:szCs w:val="18"/>
              </w:rPr>
            </w:pPr>
          </w:p>
          <w:p w14:paraId="2644B922" w14:textId="77777777" w:rsidR="00B75924" w:rsidRPr="00EB3AF2" w:rsidRDefault="00B75924" w:rsidP="00B75924">
            <w:pPr>
              <w:rPr>
                <w:rFonts w:ascii="Calibri" w:hAnsi="Calibri"/>
                <w:color w:val="7030A0"/>
                <w:sz w:val="18"/>
                <w:szCs w:val="18"/>
              </w:rPr>
            </w:pPr>
            <w:r w:rsidRPr="00EB3AF2">
              <w:rPr>
                <w:rFonts w:ascii="Calibri" w:hAnsi="Calibri"/>
                <w:sz w:val="18"/>
                <w:szCs w:val="18"/>
              </w:rPr>
              <w:t xml:space="preserve">- </w:t>
            </w:r>
            <w:r w:rsidRPr="00EB3AF2">
              <w:rPr>
                <w:rFonts w:ascii="Calibri" w:hAnsi="Calibri"/>
                <w:color w:val="7030A0"/>
                <w:sz w:val="18"/>
                <w:szCs w:val="18"/>
              </w:rPr>
              <w:t xml:space="preserve">Fiestas y días especiales: </w:t>
            </w:r>
            <w:proofErr w:type="spellStart"/>
            <w:r w:rsidRPr="00EB3AF2">
              <w:rPr>
                <w:rFonts w:ascii="Calibri" w:hAnsi="Calibri"/>
                <w:i/>
                <w:color w:val="7030A0"/>
                <w:sz w:val="18"/>
                <w:szCs w:val="18"/>
              </w:rPr>
              <w:t>Karneval</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Ostern</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Wiehnachten</w:t>
            </w:r>
            <w:proofErr w:type="spellEnd"/>
            <w:r w:rsidRPr="00EB3AF2">
              <w:rPr>
                <w:rFonts w:ascii="Calibri" w:hAnsi="Calibri"/>
                <w:i/>
                <w:color w:val="7030A0"/>
                <w:sz w:val="18"/>
                <w:szCs w:val="18"/>
              </w:rPr>
              <w:t>…</w:t>
            </w:r>
            <w:r w:rsidRPr="00EB3AF2">
              <w:rPr>
                <w:rFonts w:ascii="Calibri" w:hAnsi="Calibri"/>
                <w:color w:val="7030A0"/>
                <w:sz w:val="18"/>
                <w:szCs w:val="18"/>
              </w:rPr>
              <w:t xml:space="preserve"> </w:t>
            </w:r>
          </w:p>
          <w:p w14:paraId="357F1DAD" w14:textId="77777777" w:rsidR="00B75924" w:rsidRPr="00EB3AF2" w:rsidRDefault="00B75924" w:rsidP="00B75924">
            <w:pPr>
              <w:rPr>
                <w:rFonts w:ascii="Calibri" w:hAnsi="Calibri"/>
                <w:color w:val="7030A0"/>
                <w:sz w:val="18"/>
                <w:szCs w:val="18"/>
              </w:rPr>
            </w:pPr>
          </w:p>
          <w:p w14:paraId="68A244E5" w14:textId="77777777" w:rsidR="00B75924" w:rsidRPr="00EB3AF2" w:rsidRDefault="00B75924" w:rsidP="00B75924">
            <w:pPr>
              <w:rPr>
                <w:rFonts w:ascii="Calibri" w:hAnsi="Calibri"/>
                <w:color w:val="7030A0"/>
                <w:sz w:val="18"/>
                <w:szCs w:val="18"/>
                <w:lang w:val="de-DE"/>
              </w:rPr>
            </w:pPr>
            <w:r w:rsidRPr="00EB3AF2">
              <w:rPr>
                <w:rFonts w:ascii="Calibri" w:hAnsi="Calibri"/>
                <w:color w:val="7030A0"/>
                <w:sz w:val="18"/>
                <w:szCs w:val="18"/>
                <w:lang w:val="de-DE"/>
              </w:rPr>
              <w:t xml:space="preserve">- </w:t>
            </w:r>
            <w:proofErr w:type="spellStart"/>
            <w:r w:rsidRPr="00EB3AF2">
              <w:rPr>
                <w:rFonts w:ascii="Calibri" w:hAnsi="Calibri"/>
                <w:color w:val="7030A0"/>
                <w:sz w:val="18"/>
                <w:szCs w:val="18"/>
                <w:lang w:val="de-DE"/>
              </w:rPr>
              <w:t>Meses</w:t>
            </w:r>
            <w:proofErr w:type="spellEnd"/>
            <w:r w:rsidRPr="00EB3AF2">
              <w:rPr>
                <w:rFonts w:ascii="Calibri" w:hAnsi="Calibri"/>
                <w:color w:val="7030A0"/>
                <w:sz w:val="18"/>
                <w:szCs w:val="18"/>
                <w:lang w:val="de-DE"/>
              </w:rPr>
              <w:t xml:space="preserve">: </w:t>
            </w:r>
            <w:r w:rsidRPr="00EB3AF2">
              <w:rPr>
                <w:rFonts w:ascii="Calibri" w:hAnsi="Calibri"/>
                <w:i/>
                <w:color w:val="7030A0"/>
                <w:sz w:val="18"/>
                <w:szCs w:val="18"/>
                <w:lang w:val="de-DE"/>
              </w:rPr>
              <w:t>Januar, Februar, März, April…</w:t>
            </w:r>
          </w:p>
          <w:p w14:paraId="3439F73C" w14:textId="77777777" w:rsidR="00B75924" w:rsidRPr="00EB3AF2" w:rsidRDefault="00B75924" w:rsidP="00B75924">
            <w:pPr>
              <w:rPr>
                <w:rFonts w:ascii="Calibri" w:hAnsi="Calibri"/>
                <w:i/>
                <w:color w:val="7030A0"/>
                <w:sz w:val="18"/>
                <w:szCs w:val="18"/>
                <w:lang w:val="de-DE"/>
              </w:rPr>
            </w:pPr>
            <w:r w:rsidRPr="00EB3AF2">
              <w:rPr>
                <w:rFonts w:ascii="Calibri" w:hAnsi="Calibri"/>
                <w:color w:val="7030A0"/>
                <w:sz w:val="18"/>
                <w:szCs w:val="18"/>
                <w:lang w:val="de-DE"/>
              </w:rPr>
              <w:t xml:space="preserve">- </w:t>
            </w:r>
            <w:proofErr w:type="spellStart"/>
            <w:r w:rsidRPr="00EB3AF2">
              <w:rPr>
                <w:rFonts w:ascii="Calibri" w:hAnsi="Calibri"/>
                <w:color w:val="7030A0"/>
                <w:sz w:val="18"/>
                <w:szCs w:val="18"/>
                <w:lang w:val="de-DE"/>
              </w:rPr>
              <w:t>Números</w:t>
            </w:r>
            <w:proofErr w:type="spellEnd"/>
            <w:r w:rsidRPr="00EB3AF2">
              <w:rPr>
                <w:rFonts w:ascii="Calibri" w:hAnsi="Calibri"/>
                <w:color w:val="7030A0"/>
                <w:sz w:val="18"/>
                <w:szCs w:val="18"/>
                <w:lang w:val="de-DE"/>
              </w:rPr>
              <w:t xml:space="preserve"> ordinales del 1 al 31: </w:t>
            </w:r>
            <w:r w:rsidRPr="00EB3AF2">
              <w:rPr>
                <w:rFonts w:ascii="Calibri" w:hAnsi="Calibri"/>
                <w:i/>
                <w:color w:val="7030A0"/>
                <w:sz w:val="18"/>
                <w:szCs w:val="18"/>
                <w:lang w:val="de-DE"/>
              </w:rPr>
              <w:t xml:space="preserve">Der siebte </w:t>
            </w:r>
            <w:proofErr w:type="spellStart"/>
            <w:proofErr w:type="gramStart"/>
            <w:r w:rsidRPr="00EB3AF2">
              <w:rPr>
                <w:rFonts w:ascii="Calibri" w:hAnsi="Calibri"/>
                <w:i/>
                <w:color w:val="7030A0"/>
                <w:sz w:val="18"/>
                <w:szCs w:val="18"/>
                <w:lang w:val="de-DE"/>
              </w:rPr>
              <w:t>Juli,am</w:t>
            </w:r>
            <w:proofErr w:type="spellEnd"/>
            <w:proofErr w:type="gramEnd"/>
            <w:r w:rsidRPr="00EB3AF2">
              <w:rPr>
                <w:rFonts w:ascii="Calibri" w:hAnsi="Calibri"/>
                <w:i/>
                <w:color w:val="7030A0"/>
                <w:sz w:val="18"/>
                <w:szCs w:val="18"/>
                <w:lang w:val="de-DE"/>
              </w:rPr>
              <w:t xml:space="preserve"> dreißigsten März…</w:t>
            </w:r>
          </w:p>
          <w:p w14:paraId="2ECE7DCF" w14:textId="77777777" w:rsidR="00B75924" w:rsidRPr="00EB3AF2" w:rsidRDefault="00B75924" w:rsidP="00B75924">
            <w:pPr>
              <w:rPr>
                <w:rFonts w:ascii="Calibri" w:hAnsi="Calibri"/>
                <w:color w:val="7030A0"/>
                <w:sz w:val="18"/>
                <w:szCs w:val="18"/>
                <w:lang w:val="de-DE"/>
              </w:rPr>
            </w:pPr>
          </w:p>
          <w:p w14:paraId="42BD2CD7" w14:textId="77777777" w:rsidR="00B75924" w:rsidRPr="00EB3AF2" w:rsidRDefault="00B75924" w:rsidP="00B75924">
            <w:pPr>
              <w:rPr>
                <w:rFonts w:ascii="Calibri" w:hAnsi="Calibri"/>
                <w:i/>
                <w:color w:val="7030A0"/>
                <w:sz w:val="18"/>
                <w:szCs w:val="18"/>
                <w:lang w:val="de-DE"/>
              </w:rPr>
            </w:pPr>
            <w:r w:rsidRPr="00EB3AF2">
              <w:rPr>
                <w:rFonts w:ascii="Calibri" w:hAnsi="Calibri"/>
                <w:color w:val="7030A0"/>
                <w:sz w:val="18"/>
                <w:szCs w:val="18"/>
                <w:lang w:val="de-DE"/>
              </w:rPr>
              <w:t xml:space="preserve">- La </w:t>
            </w:r>
            <w:proofErr w:type="spellStart"/>
            <w:r w:rsidRPr="00EB3AF2">
              <w:rPr>
                <w:rFonts w:ascii="Calibri" w:hAnsi="Calibri"/>
                <w:color w:val="7030A0"/>
                <w:sz w:val="18"/>
                <w:szCs w:val="18"/>
                <w:lang w:val="de-DE"/>
              </w:rPr>
              <w:t>hora</w:t>
            </w:r>
            <w:proofErr w:type="spellEnd"/>
            <w:r w:rsidRPr="00EB3AF2">
              <w:rPr>
                <w:rFonts w:ascii="Calibri" w:hAnsi="Calibri"/>
                <w:color w:val="7030A0"/>
                <w:sz w:val="18"/>
                <w:szCs w:val="18"/>
                <w:lang w:val="de-DE"/>
              </w:rPr>
              <w:t xml:space="preserve">: </w:t>
            </w:r>
            <w:r w:rsidRPr="00EB3AF2">
              <w:rPr>
                <w:rFonts w:ascii="Calibri" w:hAnsi="Calibri"/>
                <w:i/>
                <w:color w:val="7030A0"/>
                <w:sz w:val="18"/>
                <w:szCs w:val="18"/>
                <w:lang w:val="de-DE"/>
              </w:rPr>
              <w:t xml:space="preserve">acht Uhr, halb </w:t>
            </w:r>
            <w:proofErr w:type="spellStart"/>
            <w:proofErr w:type="gramStart"/>
            <w:r w:rsidRPr="00EB3AF2">
              <w:rPr>
                <w:rFonts w:ascii="Calibri" w:hAnsi="Calibri"/>
                <w:i/>
                <w:color w:val="7030A0"/>
                <w:sz w:val="18"/>
                <w:szCs w:val="18"/>
                <w:lang w:val="de-DE"/>
              </w:rPr>
              <w:t>zehn,Viertel</w:t>
            </w:r>
            <w:proofErr w:type="spellEnd"/>
            <w:proofErr w:type="gramEnd"/>
            <w:r w:rsidRPr="00EB3AF2">
              <w:rPr>
                <w:rFonts w:ascii="Calibri" w:hAnsi="Calibri"/>
                <w:i/>
                <w:color w:val="7030A0"/>
                <w:sz w:val="18"/>
                <w:szCs w:val="18"/>
                <w:lang w:val="de-DE"/>
              </w:rPr>
              <w:t xml:space="preserve"> vor zehn…</w:t>
            </w:r>
          </w:p>
          <w:p w14:paraId="6E6E083F" w14:textId="77777777" w:rsidR="00B75924" w:rsidRPr="00EB3AF2" w:rsidRDefault="00B75924" w:rsidP="00B75924">
            <w:pPr>
              <w:rPr>
                <w:rFonts w:ascii="Calibri" w:hAnsi="Calibri"/>
                <w:color w:val="7030A0"/>
                <w:sz w:val="18"/>
                <w:szCs w:val="18"/>
                <w:lang w:val="de-DE"/>
              </w:rPr>
            </w:pPr>
          </w:p>
          <w:p w14:paraId="0E3F586B" w14:textId="77777777" w:rsidR="00B75924" w:rsidRPr="00EB3AF2" w:rsidRDefault="00B75924" w:rsidP="00B75924">
            <w:pPr>
              <w:rPr>
                <w:rFonts w:ascii="Calibri" w:hAnsi="Calibri"/>
                <w:i/>
                <w:color w:val="7030A0"/>
                <w:sz w:val="18"/>
                <w:szCs w:val="18"/>
              </w:rPr>
            </w:pPr>
            <w:r w:rsidRPr="00EB3AF2">
              <w:rPr>
                <w:rFonts w:ascii="Calibri" w:hAnsi="Calibri"/>
                <w:color w:val="7030A0"/>
                <w:sz w:val="18"/>
                <w:szCs w:val="18"/>
              </w:rPr>
              <w:lastRenderedPageBreak/>
              <w:t xml:space="preserve">- Naturaleza y el entorno: </w:t>
            </w:r>
            <w:proofErr w:type="spellStart"/>
            <w:r w:rsidRPr="00EB3AF2">
              <w:rPr>
                <w:rFonts w:ascii="Calibri" w:hAnsi="Calibri"/>
                <w:i/>
                <w:color w:val="7030A0"/>
                <w:sz w:val="18"/>
                <w:szCs w:val="18"/>
              </w:rPr>
              <w:t>Blumen</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Pferd</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See</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Fluss</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Baum</w:t>
            </w:r>
            <w:proofErr w:type="spellEnd"/>
            <w:r w:rsidRPr="00EB3AF2">
              <w:rPr>
                <w:rFonts w:ascii="Calibri" w:hAnsi="Calibri"/>
                <w:i/>
                <w:color w:val="7030A0"/>
                <w:sz w:val="18"/>
                <w:szCs w:val="18"/>
              </w:rPr>
              <w:t xml:space="preserve">, </w:t>
            </w:r>
            <w:proofErr w:type="spellStart"/>
            <w:r w:rsidRPr="00EB3AF2">
              <w:rPr>
                <w:rFonts w:ascii="Calibri" w:hAnsi="Calibri"/>
                <w:i/>
                <w:color w:val="7030A0"/>
                <w:sz w:val="18"/>
                <w:szCs w:val="18"/>
              </w:rPr>
              <w:t>Straße</w:t>
            </w:r>
            <w:proofErr w:type="spellEnd"/>
            <w:r w:rsidRPr="00EB3AF2">
              <w:rPr>
                <w:rFonts w:ascii="Calibri" w:hAnsi="Calibri"/>
                <w:i/>
                <w:color w:val="7030A0"/>
                <w:sz w:val="18"/>
                <w:szCs w:val="18"/>
              </w:rPr>
              <w:t>…</w:t>
            </w:r>
          </w:p>
          <w:p w14:paraId="2F2FBA58" w14:textId="77777777" w:rsidR="00B75924" w:rsidRPr="00EB3AF2" w:rsidRDefault="00B75924" w:rsidP="00B75924">
            <w:pPr>
              <w:rPr>
                <w:rFonts w:ascii="Calibri" w:hAnsi="Calibri"/>
                <w:color w:val="7030A0"/>
                <w:sz w:val="18"/>
                <w:szCs w:val="18"/>
              </w:rPr>
            </w:pPr>
          </w:p>
          <w:p w14:paraId="550C81A8" w14:textId="77777777" w:rsidR="00B75924" w:rsidRPr="00EB3AF2" w:rsidRDefault="00B75924" w:rsidP="00B75924">
            <w:pPr>
              <w:rPr>
                <w:rFonts w:ascii="Calibri" w:hAnsi="Calibri"/>
                <w:i/>
                <w:color w:val="7030A0"/>
                <w:sz w:val="18"/>
                <w:szCs w:val="18"/>
                <w:lang w:val="en-US"/>
              </w:rPr>
            </w:pPr>
            <w:r w:rsidRPr="00EB3AF2">
              <w:rPr>
                <w:rFonts w:ascii="Calibri" w:hAnsi="Calibri"/>
                <w:color w:val="7030A0"/>
                <w:sz w:val="18"/>
                <w:szCs w:val="18"/>
                <w:lang w:val="en-US"/>
              </w:rPr>
              <w:t xml:space="preserve">- </w:t>
            </w:r>
            <w:proofErr w:type="spellStart"/>
            <w:r w:rsidRPr="00EB3AF2">
              <w:rPr>
                <w:rFonts w:ascii="Calibri" w:hAnsi="Calibri"/>
                <w:color w:val="7030A0"/>
                <w:sz w:val="18"/>
                <w:szCs w:val="18"/>
                <w:lang w:val="en-US"/>
              </w:rPr>
              <w:t>Colores</w:t>
            </w:r>
            <w:proofErr w:type="spellEnd"/>
            <w:r w:rsidRPr="00EB3AF2">
              <w:rPr>
                <w:rFonts w:ascii="Calibri" w:hAnsi="Calibri"/>
                <w:color w:val="7030A0"/>
                <w:sz w:val="18"/>
                <w:szCs w:val="18"/>
                <w:lang w:val="en-US"/>
              </w:rPr>
              <w:t xml:space="preserve">: </w:t>
            </w:r>
            <w:proofErr w:type="spellStart"/>
            <w:r w:rsidRPr="00EB3AF2">
              <w:rPr>
                <w:rFonts w:ascii="Calibri" w:hAnsi="Calibri"/>
                <w:color w:val="7030A0"/>
                <w:sz w:val="18"/>
                <w:szCs w:val="18"/>
                <w:lang w:val="en-US"/>
              </w:rPr>
              <w:t>bl</w:t>
            </w:r>
            <w:r w:rsidRPr="00EB3AF2">
              <w:rPr>
                <w:rFonts w:ascii="Calibri" w:hAnsi="Calibri"/>
                <w:i/>
                <w:color w:val="7030A0"/>
                <w:sz w:val="18"/>
                <w:szCs w:val="18"/>
                <w:lang w:val="en-US"/>
              </w:rPr>
              <w:t>au</w:t>
            </w:r>
            <w:proofErr w:type="spellEnd"/>
            <w:r w:rsidRPr="00EB3AF2">
              <w:rPr>
                <w:rFonts w:ascii="Calibri" w:hAnsi="Calibri"/>
                <w:i/>
                <w:color w:val="7030A0"/>
                <w:sz w:val="18"/>
                <w:szCs w:val="18"/>
                <w:lang w:val="en-US"/>
              </w:rPr>
              <w:t xml:space="preserve">, rot, </w:t>
            </w:r>
            <w:proofErr w:type="spellStart"/>
            <w:r w:rsidRPr="00EB3AF2">
              <w:rPr>
                <w:rFonts w:ascii="Calibri" w:hAnsi="Calibri"/>
                <w:i/>
                <w:color w:val="7030A0"/>
                <w:sz w:val="18"/>
                <w:szCs w:val="18"/>
                <w:lang w:val="en-US"/>
              </w:rPr>
              <w:t>gelb</w:t>
            </w:r>
            <w:proofErr w:type="spellEnd"/>
            <w:r w:rsidRPr="00EB3AF2">
              <w:rPr>
                <w:rFonts w:ascii="Calibri" w:hAnsi="Calibri"/>
                <w:i/>
                <w:color w:val="7030A0"/>
                <w:sz w:val="18"/>
                <w:szCs w:val="18"/>
                <w:lang w:val="en-US"/>
              </w:rPr>
              <w:t>…</w:t>
            </w:r>
          </w:p>
          <w:p w14:paraId="5BD6F301" w14:textId="77777777" w:rsidR="00B75924" w:rsidRPr="00EB3AF2" w:rsidRDefault="00B75924" w:rsidP="00B75924">
            <w:pPr>
              <w:rPr>
                <w:rFonts w:ascii="Calibri" w:hAnsi="Calibri"/>
                <w:color w:val="7030A0"/>
                <w:sz w:val="18"/>
                <w:szCs w:val="18"/>
                <w:lang w:val="en-US"/>
              </w:rPr>
            </w:pPr>
          </w:p>
          <w:p w14:paraId="6035598F" w14:textId="77777777" w:rsidR="000A57BE" w:rsidRPr="00EB3AF2" w:rsidRDefault="00B75924" w:rsidP="00B75924">
            <w:pPr>
              <w:rPr>
                <w:rFonts w:ascii="Calibri" w:hAnsi="Calibri"/>
                <w:color w:val="7030A0"/>
                <w:sz w:val="18"/>
                <w:szCs w:val="18"/>
                <w:lang w:val="en-US"/>
              </w:rPr>
            </w:pPr>
            <w:r w:rsidRPr="00EB3AF2">
              <w:rPr>
                <w:rFonts w:ascii="Calibri" w:hAnsi="Calibri"/>
                <w:color w:val="7030A0"/>
                <w:sz w:val="18"/>
                <w:szCs w:val="18"/>
                <w:lang w:val="en-US"/>
              </w:rPr>
              <w:t xml:space="preserve">- Comida: </w:t>
            </w:r>
            <w:r w:rsidRPr="00EB3AF2">
              <w:rPr>
                <w:rFonts w:ascii="Calibri" w:hAnsi="Calibri"/>
                <w:i/>
                <w:color w:val="7030A0"/>
                <w:sz w:val="18"/>
                <w:szCs w:val="18"/>
                <w:lang w:val="en-US"/>
              </w:rPr>
              <w:t xml:space="preserve">Fisch, </w:t>
            </w:r>
            <w:proofErr w:type="spellStart"/>
            <w:r w:rsidRPr="00EB3AF2">
              <w:rPr>
                <w:rFonts w:ascii="Calibri" w:hAnsi="Calibri"/>
                <w:i/>
                <w:color w:val="7030A0"/>
                <w:sz w:val="18"/>
                <w:szCs w:val="18"/>
                <w:lang w:val="en-US"/>
              </w:rPr>
              <w:t>Kartoffelsalat</w:t>
            </w:r>
            <w:proofErr w:type="spellEnd"/>
            <w:r w:rsidRPr="00EB3AF2">
              <w:rPr>
                <w:rFonts w:ascii="Calibri" w:hAnsi="Calibri"/>
                <w:i/>
                <w:color w:val="7030A0"/>
                <w:sz w:val="18"/>
                <w:szCs w:val="18"/>
                <w:lang w:val="en-US"/>
              </w:rPr>
              <w:t xml:space="preserve">, </w:t>
            </w:r>
            <w:proofErr w:type="spellStart"/>
            <w:r w:rsidRPr="00EB3AF2">
              <w:rPr>
                <w:rFonts w:ascii="Calibri" w:hAnsi="Calibri"/>
                <w:i/>
                <w:color w:val="7030A0"/>
                <w:sz w:val="18"/>
                <w:szCs w:val="18"/>
                <w:lang w:val="en-US"/>
              </w:rPr>
              <w:t>Käse</w:t>
            </w:r>
            <w:proofErr w:type="spellEnd"/>
            <w:r w:rsidRPr="00EB3AF2">
              <w:rPr>
                <w:rFonts w:ascii="Calibri" w:hAnsi="Calibri"/>
                <w:i/>
                <w:color w:val="7030A0"/>
                <w:sz w:val="18"/>
                <w:szCs w:val="18"/>
                <w:lang w:val="en-US"/>
              </w:rPr>
              <w:t xml:space="preserve">, Wurst, </w:t>
            </w:r>
            <w:proofErr w:type="spellStart"/>
            <w:r w:rsidRPr="00EB3AF2">
              <w:rPr>
                <w:rFonts w:ascii="Calibri" w:hAnsi="Calibri"/>
                <w:i/>
                <w:color w:val="7030A0"/>
                <w:sz w:val="18"/>
                <w:szCs w:val="18"/>
                <w:lang w:val="en-US"/>
              </w:rPr>
              <w:t>Brötchen</w:t>
            </w:r>
            <w:proofErr w:type="spellEnd"/>
            <w:r w:rsidRPr="00EB3AF2">
              <w:rPr>
                <w:rFonts w:ascii="Calibri" w:hAnsi="Calibri"/>
                <w:i/>
                <w:color w:val="7030A0"/>
                <w:sz w:val="18"/>
                <w:szCs w:val="18"/>
                <w:lang w:val="en-US"/>
              </w:rPr>
              <w:t>…</w:t>
            </w:r>
            <w:r w:rsidRPr="00EB3AF2">
              <w:rPr>
                <w:rFonts w:ascii="Calibri" w:hAnsi="Calibri"/>
                <w:color w:val="7030A0"/>
                <w:sz w:val="18"/>
                <w:szCs w:val="18"/>
                <w:lang w:val="en-US"/>
              </w:rPr>
              <w:t xml:space="preserve"> </w:t>
            </w:r>
          </w:p>
          <w:p w14:paraId="79B9A7E0" w14:textId="77777777" w:rsidR="00B75924" w:rsidRPr="00EB3AF2" w:rsidRDefault="00B75924" w:rsidP="00B75924">
            <w:pPr>
              <w:rPr>
                <w:rFonts w:ascii="Calibri" w:hAnsi="Calibri"/>
                <w:sz w:val="18"/>
                <w:szCs w:val="18"/>
                <w:lang w:val="en-US"/>
              </w:rPr>
            </w:pPr>
          </w:p>
          <w:p w14:paraId="626A2FEA"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lang w:val="de-DE"/>
              </w:rPr>
              <w:t xml:space="preserve"> </w:t>
            </w:r>
            <w:r w:rsidRPr="00EB3AF2">
              <w:rPr>
                <w:rFonts w:asciiTheme="minorHAnsi" w:eastAsia="Calibri" w:hAnsiTheme="minorHAnsi" w:cstheme="minorHAnsi"/>
                <w:sz w:val="18"/>
                <w:szCs w:val="18"/>
              </w:rPr>
              <w:t>-  Patrones sonoros, acentuales, rítmicos y de entonación básicos, y funciones comunicativas generales asociadas a dichos patrones.</w:t>
            </w:r>
          </w:p>
          <w:p w14:paraId="1EBD0172" w14:textId="77777777" w:rsidR="000A57BE" w:rsidRPr="00EB3AF2" w:rsidRDefault="000A57BE" w:rsidP="00DD1093">
            <w:pPr>
              <w:jc w:val="both"/>
              <w:rPr>
                <w:rFonts w:asciiTheme="minorHAnsi" w:eastAsia="Calibri" w:hAnsiTheme="minorHAnsi" w:cstheme="minorHAnsi"/>
                <w:sz w:val="18"/>
                <w:szCs w:val="18"/>
              </w:rPr>
            </w:pPr>
          </w:p>
          <w:p w14:paraId="53ED394C" w14:textId="77777777" w:rsidR="000A57BE" w:rsidRPr="00B206C0" w:rsidRDefault="000A57BE" w:rsidP="00DD1093">
            <w:pPr>
              <w:rPr>
                <w:rFonts w:ascii="Calibri" w:hAnsi="Calibri"/>
                <w:color w:val="7030A0"/>
                <w:sz w:val="18"/>
                <w:szCs w:val="18"/>
              </w:rPr>
            </w:pPr>
            <w:r w:rsidRPr="00EB3AF2">
              <w:rPr>
                <w:rFonts w:asciiTheme="minorHAnsi" w:eastAsia="Calibri" w:hAnsiTheme="minorHAnsi" w:cstheme="minorHAnsi"/>
                <w:sz w:val="18"/>
                <w:szCs w:val="18"/>
              </w:rPr>
              <w:t>-</w:t>
            </w:r>
            <w:r w:rsidRPr="00EB3AF2">
              <w:rPr>
                <w:rFonts w:ascii="Calibri" w:hAnsi="Calibri"/>
                <w:sz w:val="18"/>
                <w:szCs w:val="18"/>
              </w:rPr>
              <w:t xml:space="preserve"> </w:t>
            </w:r>
            <w:r w:rsidRPr="00B206C0">
              <w:rPr>
                <w:rFonts w:ascii="Calibri" w:hAnsi="Calibri"/>
                <w:color w:val="7030A0"/>
                <w:sz w:val="18"/>
                <w:szCs w:val="18"/>
              </w:rPr>
              <w:t xml:space="preserve">La pronunciación </w:t>
            </w:r>
            <w:r w:rsidR="00477780" w:rsidRPr="00B206C0">
              <w:rPr>
                <w:rFonts w:ascii="Calibri" w:hAnsi="Calibri"/>
                <w:color w:val="7030A0"/>
                <w:sz w:val="18"/>
                <w:szCs w:val="18"/>
              </w:rPr>
              <w:t>de vocales largas</w:t>
            </w:r>
          </w:p>
          <w:p w14:paraId="4EBBEC01" w14:textId="77777777" w:rsidR="000A57BE" w:rsidRPr="00B206C0" w:rsidRDefault="000A57BE" w:rsidP="00DD1093">
            <w:pPr>
              <w:spacing w:before="240" w:after="240"/>
              <w:rPr>
                <w:rFonts w:asciiTheme="minorHAnsi" w:eastAsia="Calibri" w:hAnsiTheme="minorHAnsi" w:cstheme="minorHAnsi"/>
                <w:color w:val="7030A0"/>
                <w:sz w:val="18"/>
                <w:szCs w:val="18"/>
              </w:rPr>
            </w:pPr>
            <w:r w:rsidRPr="00B206C0">
              <w:rPr>
                <w:rFonts w:asciiTheme="minorHAnsi" w:eastAsia="Calibri" w:hAnsiTheme="minorHAnsi" w:cstheme="minorHAnsi"/>
                <w:color w:val="7030A0"/>
                <w:sz w:val="18"/>
                <w:szCs w:val="18"/>
              </w:rPr>
              <w:t>- Prestar atención al acento, la melodía, la pronunciación y la entonación.</w:t>
            </w:r>
          </w:p>
          <w:p w14:paraId="1A59C293" w14:textId="77777777" w:rsidR="000A57BE" w:rsidRPr="00B206C0" w:rsidRDefault="000A57BE" w:rsidP="00DD1093">
            <w:pPr>
              <w:spacing w:before="120"/>
              <w:jc w:val="both"/>
              <w:rPr>
                <w:rFonts w:asciiTheme="minorHAnsi" w:eastAsia="Calibri" w:hAnsiTheme="minorHAnsi" w:cstheme="minorHAnsi"/>
                <w:color w:val="7030A0"/>
                <w:sz w:val="18"/>
                <w:szCs w:val="18"/>
              </w:rPr>
            </w:pPr>
          </w:p>
          <w:p w14:paraId="008A3D93" w14:textId="77777777" w:rsidR="000A57BE" w:rsidRPr="00B206C0" w:rsidRDefault="000A57BE" w:rsidP="00DD1093">
            <w:pPr>
              <w:rPr>
                <w:rFonts w:asciiTheme="minorHAnsi" w:eastAsia="Calibri" w:hAnsiTheme="minorHAnsi" w:cstheme="minorHAnsi"/>
                <w:b/>
                <w:sz w:val="18"/>
                <w:szCs w:val="18"/>
              </w:rPr>
            </w:pPr>
            <w:r w:rsidRPr="00B206C0">
              <w:rPr>
                <w:rFonts w:asciiTheme="minorHAnsi" w:eastAsia="Calibri" w:hAnsiTheme="minorHAnsi" w:cstheme="minorHAnsi"/>
                <w:color w:val="7030A0"/>
                <w:sz w:val="18"/>
                <w:szCs w:val="18"/>
              </w:rPr>
              <w:t xml:space="preserve">- </w:t>
            </w:r>
            <w:r w:rsidRPr="00B206C0">
              <w:rPr>
                <w:rFonts w:asciiTheme="minorHAnsi" w:eastAsia="Calibri" w:hAnsiTheme="minorHAnsi" w:cstheme="minorHAnsi"/>
                <w:sz w:val="18"/>
                <w:szCs w:val="18"/>
              </w:rPr>
              <w:t xml:space="preserve">Mostrar interés por seguir los consejos y técnicas de aprendizaje de algunos aspectos fonéticos. </w:t>
            </w:r>
          </w:p>
          <w:p w14:paraId="5268DE68" w14:textId="77777777" w:rsidR="000A57BE" w:rsidRPr="00B206C0" w:rsidRDefault="000A57BE" w:rsidP="00DD1093">
            <w:pPr>
              <w:rPr>
                <w:rFonts w:asciiTheme="minorHAnsi" w:eastAsia="Calibri" w:hAnsiTheme="minorHAnsi" w:cstheme="minorHAnsi"/>
                <w:b/>
                <w:sz w:val="18"/>
                <w:szCs w:val="18"/>
              </w:rPr>
            </w:pPr>
          </w:p>
          <w:p w14:paraId="1C2929DB" w14:textId="77777777" w:rsidR="000A57BE" w:rsidRPr="00B206C0" w:rsidRDefault="000A57BE" w:rsidP="00DD1093">
            <w:pPr>
              <w:rPr>
                <w:rFonts w:asciiTheme="minorHAnsi" w:eastAsia="Calibri" w:hAnsiTheme="minorHAnsi" w:cstheme="minorHAnsi"/>
                <w:sz w:val="18"/>
                <w:szCs w:val="18"/>
              </w:rPr>
            </w:pPr>
            <w:r w:rsidRPr="00B206C0">
              <w:rPr>
                <w:rFonts w:asciiTheme="minorHAnsi" w:eastAsia="Calibri" w:hAnsiTheme="minorHAnsi" w:cstheme="minorHAnsi"/>
                <w:sz w:val="18"/>
                <w:szCs w:val="18"/>
              </w:rPr>
              <w:t>-Convenciones ortográficas básicas y significados asociados a los formatos y elementos gráficos.</w:t>
            </w:r>
          </w:p>
          <w:p w14:paraId="72376EFA" w14:textId="77777777" w:rsidR="000A57BE" w:rsidRPr="00B206C0" w:rsidRDefault="000A57BE" w:rsidP="00DD1093">
            <w:pPr>
              <w:rPr>
                <w:rFonts w:asciiTheme="minorHAnsi" w:eastAsia="Calibri" w:hAnsiTheme="minorHAnsi" w:cstheme="minorHAnsi"/>
                <w:sz w:val="18"/>
                <w:szCs w:val="18"/>
              </w:rPr>
            </w:pPr>
          </w:p>
          <w:p w14:paraId="53A96468" w14:textId="77777777" w:rsidR="000A57BE" w:rsidRPr="00B206C0" w:rsidRDefault="00622D57" w:rsidP="00DD1093">
            <w:pPr>
              <w:rPr>
                <w:rFonts w:asciiTheme="minorHAnsi" w:eastAsia="Calibri" w:hAnsiTheme="minorHAnsi" w:cstheme="minorHAnsi"/>
                <w:i/>
                <w:color w:val="7030A0"/>
                <w:sz w:val="18"/>
                <w:szCs w:val="18"/>
              </w:rPr>
            </w:pPr>
            <w:r w:rsidRPr="00B206C0">
              <w:rPr>
                <w:rFonts w:asciiTheme="minorHAnsi" w:eastAsia="Calibri" w:hAnsiTheme="minorHAnsi" w:cstheme="minorHAnsi"/>
                <w:color w:val="7030A0"/>
                <w:sz w:val="18"/>
                <w:szCs w:val="18"/>
              </w:rPr>
              <w:t xml:space="preserve">-La hora </w:t>
            </w:r>
            <w:r w:rsidR="00B206C0">
              <w:rPr>
                <w:rFonts w:asciiTheme="minorHAnsi" w:eastAsia="Calibri" w:hAnsiTheme="minorHAnsi" w:cstheme="minorHAnsi"/>
                <w:color w:val="7030A0"/>
                <w:sz w:val="18"/>
                <w:szCs w:val="18"/>
              </w:rPr>
              <w:t xml:space="preserve">en </w:t>
            </w:r>
            <w:r w:rsidRPr="00B206C0">
              <w:rPr>
                <w:rFonts w:asciiTheme="minorHAnsi" w:eastAsia="Calibri" w:hAnsiTheme="minorHAnsi" w:cstheme="minorHAnsi"/>
                <w:color w:val="7030A0"/>
                <w:sz w:val="18"/>
                <w:szCs w:val="18"/>
              </w:rPr>
              <w:t>diferentes imágenes</w:t>
            </w:r>
          </w:p>
          <w:p w14:paraId="247DBFBA" w14:textId="77777777" w:rsidR="000A57BE" w:rsidRPr="00EB3AF2" w:rsidRDefault="000A57BE" w:rsidP="00DD1093">
            <w:pPr>
              <w:rPr>
                <w:rFonts w:asciiTheme="minorHAnsi" w:eastAsia="Calibri" w:hAnsiTheme="minorHAnsi" w:cstheme="minorHAnsi"/>
                <w:i/>
                <w:sz w:val="18"/>
                <w:szCs w:val="18"/>
              </w:rPr>
            </w:pPr>
          </w:p>
          <w:p w14:paraId="0731032A" w14:textId="77777777" w:rsidR="000A57BE" w:rsidRPr="00EB3AF2" w:rsidRDefault="000A57BE" w:rsidP="00DD1093">
            <w:pPr>
              <w:rPr>
                <w:rFonts w:asciiTheme="minorHAnsi" w:eastAsia="Calibri" w:hAnsiTheme="minorHAnsi" w:cstheme="minorHAnsi"/>
                <w:sz w:val="18"/>
                <w:szCs w:val="18"/>
              </w:rPr>
            </w:pPr>
          </w:p>
          <w:p w14:paraId="7E530565"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Convenciones y estrategias conversacionales básicas de uso común, en formato síncrono o asíncrono, para iniciar, mantener y terminar la comunicación, tomar y ceder la palabra, pedir y dar aclaraciones y explicaciones, </w:t>
            </w:r>
            <w:r w:rsidRPr="00EB3AF2">
              <w:rPr>
                <w:rFonts w:asciiTheme="minorHAnsi" w:eastAsia="Calibri" w:hAnsiTheme="minorHAnsi" w:cstheme="minorHAnsi"/>
                <w:sz w:val="18"/>
                <w:szCs w:val="18"/>
              </w:rPr>
              <w:lastRenderedPageBreak/>
              <w:t>comparar y contrastar, colaborar, etc.</w:t>
            </w:r>
          </w:p>
          <w:p w14:paraId="5202FB29" w14:textId="77777777" w:rsidR="000A57BE" w:rsidRPr="00EB3AF2" w:rsidRDefault="000A57BE" w:rsidP="00DD1093">
            <w:pPr>
              <w:rPr>
                <w:rFonts w:asciiTheme="minorHAnsi" w:eastAsia="Calibri" w:hAnsiTheme="minorHAnsi" w:cstheme="minorHAnsi"/>
                <w:sz w:val="18"/>
                <w:szCs w:val="18"/>
              </w:rPr>
            </w:pPr>
          </w:p>
          <w:p w14:paraId="576A3D51" w14:textId="77777777" w:rsidR="000A57BE" w:rsidRPr="00EB3AF2" w:rsidRDefault="000A57BE" w:rsidP="00DD1093">
            <w:pPr>
              <w:rPr>
                <w:rFonts w:asciiTheme="minorHAnsi" w:eastAsia="Calibri" w:hAnsiTheme="minorHAnsi" w:cstheme="minorHAnsi"/>
                <w:sz w:val="18"/>
                <w:szCs w:val="18"/>
              </w:rPr>
            </w:pPr>
            <w:r w:rsidRPr="00EB3AF2">
              <w:rPr>
                <w:rFonts w:asciiTheme="minorHAnsi" w:eastAsia="Calibri" w:hAnsiTheme="minorHAnsi" w:cstheme="minorHAnsi"/>
                <w:sz w:val="18"/>
                <w:szCs w:val="18"/>
              </w:rPr>
              <w:t>- Formular preguntas concretas para obtener una información precisa sobre un tema:</w:t>
            </w:r>
          </w:p>
          <w:p w14:paraId="21BF3C12" w14:textId="77777777" w:rsidR="000A57BE" w:rsidRPr="00EB3AF2" w:rsidRDefault="000A57BE" w:rsidP="00DD1093">
            <w:pPr>
              <w:rPr>
                <w:rFonts w:asciiTheme="minorHAnsi" w:eastAsia="Calibri" w:hAnsiTheme="minorHAnsi" w:cstheme="minorHAnsi"/>
                <w:sz w:val="18"/>
                <w:szCs w:val="18"/>
                <w:lang w:val="en-US"/>
              </w:rPr>
            </w:pPr>
            <w:r w:rsidRPr="00EB3AF2">
              <w:rPr>
                <w:rFonts w:asciiTheme="minorHAnsi" w:eastAsia="Calibri" w:hAnsiTheme="minorHAnsi" w:cstheme="minorHAnsi"/>
                <w:i/>
                <w:sz w:val="18"/>
                <w:szCs w:val="18"/>
                <w:lang w:val="de-DE"/>
              </w:rPr>
              <w:t>W</w:t>
            </w:r>
            <w:r w:rsidR="00622D57" w:rsidRPr="00EB3AF2">
              <w:rPr>
                <w:rFonts w:asciiTheme="minorHAnsi" w:eastAsia="Calibri" w:hAnsiTheme="minorHAnsi" w:cstheme="minorHAnsi"/>
                <w:i/>
                <w:sz w:val="18"/>
                <w:szCs w:val="18"/>
                <w:lang w:val="de-DE"/>
              </w:rPr>
              <w:t xml:space="preserve">ann ist </w:t>
            </w:r>
            <w:proofErr w:type="gramStart"/>
            <w:r w:rsidR="00622D57" w:rsidRPr="00EB3AF2">
              <w:rPr>
                <w:rFonts w:asciiTheme="minorHAnsi" w:eastAsia="Calibri" w:hAnsiTheme="minorHAnsi" w:cstheme="minorHAnsi"/>
                <w:i/>
                <w:sz w:val="18"/>
                <w:szCs w:val="18"/>
                <w:lang w:val="de-DE"/>
              </w:rPr>
              <w:t>Silvester?,</w:t>
            </w:r>
            <w:proofErr w:type="gramEnd"/>
            <w:r w:rsidR="00622D57" w:rsidRPr="00EB3AF2">
              <w:rPr>
                <w:rFonts w:asciiTheme="minorHAnsi" w:eastAsia="Calibri" w:hAnsiTheme="minorHAnsi" w:cstheme="minorHAnsi"/>
                <w:i/>
                <w:sz w:val="18"/>
                <w:szCs w:val="18"/>
                <w:lang w:val="de-DE"/>
              </w:rPr>
              <w:t xml:space="preserve"> Wann hast du Geburtstag?, Was nehmen die Schüler  nicht mit?, Wo ist denn da ein Wald?, Wohin gehen wir jetzt?</w:t>
            </w:r>
          </w:p>
          <w:p w14:paraId="40704ABE" w14:textId="77777777" w:rsidR="000A57BE" w:rsidRPr="00EB3AF2" w:rsidRDefault="000A57BE" w:rsidP="00DD1093">
            <w:pPr>
              <w:rPr>
                <w:rFonts w:asciiTheme="minorHAnsi" w:eastAsia="Calibri" w:hAnsiTheme="minorHAnsi" w:cstheme="minorHAnsi"/>
                <w:b/>
                <w:sz w:val="18"/>
                <w:szCs w:val="18"/>
                <w:lang w:val="en-US"/>
              </w:rPr>
            </w:pPr>
          </w:p>
          <w:p w14:paraId="2EF02A73" w14:textId="77777777" w:rsidR="000A57BE" w:rsidRPr="00EB3AF2" w:rsidRDefault="000A57BE" w:rsidP="00DD1093">
            <w:pPr>
              <w:rPr>
                <w:rFonts w:asciiTheme="minorHAnsi" w:eastAsia="Calibri" w:hAnsiTheme="minorHAnsi" w:cstheme="minorHAnsi"/>
                <w:b/>
                <w:sz w:val="18"/>
                <w:szCs w:val="18"/>
                <w:lang w:val="en-US"/>
              </w:rPr>
            </w:pPr>
          </w:p>
          <w:p w14:paraId="4E9945EF" w14:textId="77777777" w:rsidR="000A57BE" w:rsidRPr="00EB3AF2" w:rsidRDefault="000A57BE" w:rsidP="00DD1093">
            <w:pPr>
              <w:rPr>
                <w:rFonts w:asciiTheme="minorHAnsi" w:eastAsia="Calibri" w:hAnsiTheme="minorHAnsi" w:cstheme="minorHAnsi"/>
                <w:b/>
                <w:sz w:val="18"/>
                <w:szCs w:val="18"/>
                <w:lang w:val="en-US"/>
              </w:rPr>
            </w:pPr>
          </w:p>
          <w:p w14:paraId="691CB897"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b/>
                <w:sz w:val="18"/>
                <w:szCs w:val="18"/>
                <w:u w:val="single"/>
              </w:rPr>
              <w:t>B. Plurilingüismo</w:t>
            </w:r>
          </w:p>
          <w:p w14:paraId="0DE25FBC"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b/>
                <w:sz w:val="18"/>
                <w:szCs w:val="18"/>
              </w:rPr>
              <w:t xml:space="preserve">- </w:t>
            </w:r>
            <w:r w:rsidRPr="00EB3AF2">
              <w:rPr>
                <w:rFonts w:asciiTheme="minorHAnsi" w:eastAsia="Calibri" w:hAnsiTheme="minorHAnsi" w:cstheme="minorHAnsi"/>
                <w:sz w:val="18"/>
                <w:szCs w:val="18"/>
              </w:rPr>
              <w:t>Estrategias y técnicas de compensación de las carencias comunicativas para responder eficazmente a una necesidad concreta, a pesar de las limitaciones derivadas del nivel de competencia en la lengua extranjera y en las demás lenguas del repertorio lingüístico propio.</w:t>
            </w:r>
          </w:p>
          <w:p w14:paraId="407F71D5" w14:textId="77777777" w:rsidR="000A57BE" w:rsidRPr="00EB3AF2" w:rsidRDefault="000A57BE" w:rsidP="00DD1093">
            <w:pPr>
              <w:spacing w:before="96" w:after="96"/>
              <w:rPr>
                <w:rFonts w:asciiTheme="minorHAnsi" w:eastAsia="Calibri" w:hAnsiTheme="minorHAnsi" w:cstheme="minorHAnsi"/>
                <w:i/>
                <w:sz w:val="18"/>
                <w:szCs w:val="18"/>
                <w:lang w:val="de-DE"/>
              </w:rPr>
            </w:pPr>
            <w:r w:rsidRPr="000F744F">
              <w:rPr>
                <w:rFonts w:asciiTheme="minorHAnsi" w:eastAsia="Calibri" w:hAnsiTheme="minorHAnsi" w:cstheme="minorHAnsi"/>
                <w:color w:val="7030A0"/>
                <w:sz w:val="18"/>
                <w:szCs w:val="18"/>
                <w:lang w:val="de-DE"/>
              </w:rPr>
              <w:t xml:space="preserve">-Uso de </w:t>
            </w:r>
            <w:proofErr w:type="spellStart"/>
            <w:r w:rsidR="00EA1E81" w:rsidRPr="000F744F">
              <w:rPr>
                <w:rFonts w:asciiTheme="minorHAnsi" w:eastAsia="Calibri" w:hAnsiTheme="minorHAnsi" w:cstheme="minorHAnsi"/>
                <w:color w:val="7030A0"/>
                <w:sz w:val="18"/>
                <w:szCs w:val="18"/>
                <w:lang w:val="de-DE"/>
              </w:rPr>
              <w:t>recursos</w:t>
            </w:r>
            <w:proofErr w:type="spellEnd"/>
            <w:r w:rsidR="00EA1E81" w:rsidRPr="000F744F">
              <w:rPr>
                <w:rFonts w:asciiTheme="minorHAnsi" w:eastAsia="Calibri" w:hAnsiTheme="minorHAnsi" w:cstheme="minorHAnsi"/>
                <w:color w:val="7030A0"/>
                <w:sz w:val="18"/>
                <w:szCs w:val="18"/>
                <w:lang w:val="de-DE"/>
              </w:rPr>
              <w:t xml:space="preserve"> </w:t>
            </w:r>
            <w:proofErr w:type="spellStart"/>
            <w:r w:rsidR="00EA1E81" w:rsidRPr="000F744F">
              <w:rPr>
                <w:rFonts w:asciiTheme="minorHAnsi" w:eastAsia="Calibri" w:hAnsiTheme="minorHAnsi" w:cstheme="minorHAnsi"/>
                <w:color w:val="7030A0"/>
                <w:sz w:val="18"/>
                <w:szCs w:val="18"/>
                <w:lang w:val="de-DE"/>
              </w:rPr>
              <w:t>expresivos</w:t>
            </w:r>
            <w:proofErr w:type="spellEnd"/>
            <w:r w:rsidR="00EA1E81" w:rsidRPr="000F744F">
              <w:rPr>
                <w:rFonts w:asciiTheme="minorHAnsi" w:eastAsia="Calibri" w:hAnsiTheme="minorHAnsi" w:cstheme="minorHAnsi"/>
                <w:color w:val="7030A0"/>
                <w:sz w:val="18"/>
                <w:szCs w:val="18"/>
                <w:lang w:val="de-DE"/>
              </w:rPr>
              <w:t xml:space="preserve"> a modo de </w:t>
            </w:r>
            <w:proofErr w:type="spellStart"/>
            <w:r w:rsidR="00EA1E81" w:rsidRPr="000F744F">
              <w:rPr>
                <w:rFonts w:asciiTheme="minorHAnsi" w:eastAsia="Calibri" w:hAnsiTheme="minorHAnsi" w:cstheme="minorHAnsi"/>
                <w:color w:val="7030A0"/>
                <w:sz w:val="18"/>
                <w:szCs w:val="18"/>
                <w:lang w:val="de-DE"/>
              </w:rPr>
              <w:t>advertencia</w:t>
            </w:r>
            <w:proofErr w:type="spellEnd"/>
            <w:r w:rsidR="00EA1E81" w:rsidRPr="000F744F">
              <w:rPr>
                <w:rFonts w:asciiTheme="minorHAnsi" w:eastAsia="Calibri" w:hAnsiTheme="minorHAnsi" w:cstheme="minorHAnsi"/>
                <w:color w:val="7030A0"/>
                <w:sz w:val="18"/>
                <w:szCs w:val="18"/>
                <w:lang w:val="de-DE"/>
              </w:rPr>
              <w:t xml:space="preserve">: </w:t>
            </w:r>
            <w:r w:rsidR="00EA1E81" w:rsidRPr="000F744F">
              <w:rPr>
                <w:rFonts w:asciiTheme="minorHAnsi" w:eastAsia="Calibri" w:hAnsiTheme="minorHAnsi" w:cstheme="minorHAnsi"/>
                <w:i/>
                <w:color w:val="7030A0"/>
                <w:sz w:val="18"/>
                <w:szCs w:val="18"/>
                <w:lang w:val="de-DE"/>
              </w:rPr>
              <w:t xml:space="preserve">Passt </w:t>
            </w:r>
            <w:proofErr w:type="gramStart"/>
            <w:r w:rsidR="00EA1E81" w:rsidRPr="000F744F">
              <w:rPr>
                <w:rFonts w:asciiTheme="minorHAnsi" w:eastAsia="Calibri" w:hAnsiTheme="minorHAnsi" w:cstheme="minorHAnsi"/>
                <w:i/>
                <w:color w:val="7030A0"/>
                <w:sz w:val="18"/>
                <w:szCs w:val="18"/>
                <w:lang w:val="de-DE"/>
              </w:rPr>
              <w:t>auf!,</w:t>
            </w:r>
            <w:proofErr w:type="gramEnd"/>
            <w:r w:rsidR="00EA1E81" w:rsidRPr="000F744F">
              <w:rPr>
                <w:rFonts w:asciiTheme="minorHAnsi" w:eastAsia="Calibri" w:hAnsiTheme="minorHAnsi" w:cstheme="minorHAnsi"/>
                <w:i/>
                <w:color w:val="7030A0"/>
                <w:sz w:val="18"/>
                <w:szCs w:val="18"/>
                <w:lang w:val="de-DE"/>
              </w:rPr>
              <w:t xml:space="preserve"> Seid bitte ruhig, Nehmt alles mit!, Geht nicht allein!, </w:t>
            </w:r>
            <w:proofErr w:type="spellStart"/>
            <w:r w:rsidR="00EA1E81" w:rsidRPr="000F744F">
              <w:rPr>
                <w:rFonts w:asciiTheme="minorHAnsi" w:eastAsia="Calibri" w:hAnsiTheme="minorHAnsi" w:cstheme="minorHAnsi"/>
                <w:i/>
                <w:color w:val="7030A0"/>
                <w:sz w:val="18"/>
                <w:szCs w:val="18"/>
                <w:lang w:val="de-DE"/>
              </w:rPr>
              <w:t>Gehtin</w:t>
            </w:r>
            <w:proofErr w:type="spellEnd"/>
            <w:r w:rsidR="00EA1E81" w:rsidRPr="000F744F">
              <w:rPr>
                <w:rFonts w:asciiTheme="minorHAnsi" w:eastAsia="Calibri" w:hAnsiTheme="minorHAnsi" w:cstheme="minorHAnsi"/>
                <w:i/>
                <w:color w:val="7030A0"/>
                <w:sz w:val="18"/>
                <w:szCs w:val="18"/>
                <w:lang w:val="de-DE"/>
              </w:rPr>
              <w:t xml:space="preserve"> Gruppen!</w:t>
            </w:r>
          </w:p>
          <w:p w14:paraId="743EDD9B" w14:textId="77777777" w:rsidR="000A57BE" w:rsidRPr="00EB3AF2" w:rsidRDefault="000A57BE" w:rsidP="00DD1093">
            <w:pPr>
              <w:spacing w:before="96" w:after="96"/>
              <w:rPr>
                <w:rFonts w:asciiTheme="minorHAnsi" w:eastAsia="Calibri" w:hAnsiTheme="minorHAnsi" w:cstheme="minorHAnsi"/>
                <w:sz w:val="18"/>
                <w:szCs w:val="18"/>
                <w:lang w:val="de-DE"/>
              </w:rPr>
            </w:pPr>
          </w:p>
          <w:p w14:paraId="2AC86C5C"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Estrategias básicas para identificar, organizar, retener, recuperar y utilizar unidades lingüísticas (léxico, morfosintaxis, patrones sonoros, etc.) a partir de la comparación de las lenguas y variedades que conforman el repertorio lingüístico personal.</w:t>
            </w:r>
          </w:p>
          <w:p w14:paraId="65F1D25F" w14:textId="77777777" w:rsidR="000A57BE" w:rsidRPr="00EB3AF2" w:rsidRDefault="000A57BE" w:rsidP="00DD1093">
            <w:pPr>
              <w:spacing w:before="96" w:after="96"/>
              <w:rPr>
                <w:rFonts w:asciiTheme="minorHAnsi" w:eastAsia="Calibri" w:hAnsiTheme="minorHAnsi" w:cstheme="minorHAnsi"/>
                <w:i/>
                <w:sz w:val="18"/>
                <w:szCs w:val="18"/>
              </w:rPr>
            </w:pPr>
          </w:p>
          <w:p w14:paraId="09207542" w14:textId="77777777" w:rsidR="000A57BE" w:rsidRPr="000F744F" w:rsidRDefault="000A57BE" w:rsidP="00DD1093">
            <w:pPr>
              <w:numPr>
                <w:ilvl w:val="0"/>
                <w:numId w:val="11"/>
              </w:numPr>
              <w:spacing w:before="96" w:after="96"/>
              <w:ind w:left="0"/>
              <w:rPr>
                <w:rFonts w:asciiTheme="minorHAnsi" w:eastAsia="Calibri" w:hAnsiTheme="minorHAnsi" w:cstheme="minorHAnsi"/>
                <w:color w:val="7030A0"/>
                <w:sz w:val="18"/>
                <w:szCs w:val="18"/>
                <w:lang w:val="de-DE"/>
              </w:rPr>
            </w:pPr>
            <w:r w:rsidRPr="000F744F">
              <w:rPr>
                <w:rFonts w:asciiTheme="minorHAnsi" w:eastAsia="Calibri" w:hAnsiTheme="minorHAnsi" w:cstheme="minorHAnsi"/>
                <w:color w:val="7030A0"/>
                <w:sz w:val="18"/>
                <w:szCs w:val="18"/>
                <w:lang w:val="de-DE"/>
              </w:rPr>
              <w:lastRenderedPageBreak/>
              <w:t xml:space="preserve">- </w:t>
            </w:r>
            <w:proofErr w:type="spellStart"/>
            <w:r w:rsidRPr="000F744F">
              <w:rPr>
                <w:rFonts w:asciiTheme="minorHAnsi" w:eastAsia="Calibri" w:hAnsiTheme="minorHAnsi" w:cstheme="minorHAnsi"/>
                <w:color w:val="7030A0"/>
                <w:sz w:val="18"/>
                <w:szCs w:val="18"/>
                <w:lang w:val="de-DE"/>
              </w:rPr>
              <w:t>Sección</w:t>
            </w:r>
            <w:proofErr w:type="spellEnd"/>
            <w:r w:rsidRPr="000F744F">
              <w:rPr>
                <w:rFonts w:asciiTheme="minorHAnsi" w:eastAsia="Calibri" w:hAnsiTheme="minorHAnsi" w:cstheme="minorHAnsi"/>
                <w:color w:val="7030A0"/>
                <w:sz w:val="18"/>
                <w:szCs w:val="18"/>
                <w:lang w:val="de-DE"/>
              </w:rPr>
              <w:t xml:space="preserve"> </w:t>
            </w:r>
            <w:r w:rsidR="000344BE" w:rsidRPr="000F744F">
              <w:rPr>
                <w:rFonts w:asciiTheme="minorHAnsi" w:eastAsia="Calibri" w:hAnsiTheme="minorHAnsi" w:cstheme="minorHAnsi"/>
                <w:i/>
                <w:color w:val="7030A0"/>
                <w:sz w:val="18"/>
                <w:szCs w:val="18"/>
                <w:lang w:val="de-DE"/>
              </w:rPr>
              <w:t>Das habe ich gelernt</w:t>
            </w:r>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Libro</w:t>
            </w:r>
            <w:proofErr w:type="spellEnd"/>
            <w:r w:rsidRPr="000F744F">
              <w:rPr>
                <w:rFonts w:asciiTheme="minorHAnsi" w:eastAsia="Calibri" w:hAnsiTheme="minorHAnsi" w:cstheme="minorHAnsi"/>
                <w:color w:val="7030A0"/>
                <w:sz w:val="18"/>
                <w:szCs w:val="18"/>
                <w:lang w:val="de-DE"/>
              </w:rPr>
              <w:t xml:space="preserve"> de </w:t>
            </w:r>
            <w:proofErr w:type="spellStart"/>
            <w:r w:rsidRPr="000F744F">
              <w:rPr>
                <w:rFonts w:asciiTheme="minorHAnsi" w:eastAsia="Calibri" w:hAnsiTheme="minorHAnsi" w:cstheme="minorHAnsi"/>
                <w:color w:val="7030A0"/>
                <w:sz w:val="18"/>
                <w:szCs w:val="18"/>
                <w:lang w:val="de-DE"/>
              </w:rPr>
              <w:t>ej</w:t>
            </w:r>
            <w:proofErr w:type="spellEnd"/>
            <w:r w:rsidRPr="000F744F">
              <w:rPr>
                <w:rFonts w:asciiTheme="minorHAnsi" w:eastAsia="Calibri" w:hAnsiTheme="minorHAnsi" w:cstheme="minorHAnsi"/>
                <w:color w:val="7030A0"/>
                <w:sz w:val="18"/>
                <w:szCs w:val="18"/>
                <w:lang w:val="de-DE"/>
              </w:rPr>
              <w:t>.)</w:t>
            </w:r>
          </w:p>
          <w:p w14:paraId="3D3F2A49" w14:textId="77777777" w:rsidR="000A57BE" w:rsidRPr="00EB3AF2" w:rsidRDefault="000A57BE" w:rsidP="00DD1093">
            <w:pPr>
              <w:spacing w:before="96" w:after="96"/>
              <w:rPr>
                <w:rFonts w:asciiTheme="minorHAnsi" w:eastAsia="Calibri" w:hAnsiTheme="minorHAnsi" w:cstheme="minorHAnsi"/>
                <w:sz w:val="18"/>
                <w:szCs w:val="18"/>
                <w:lang w:val="de-DE"/>
              </w:rPr>
            </w:pPr>
          </w:p>
          <w:p w14:paraId="3B460D09"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Estrategias y herramientas básicas de autoevaluación y coevaluación, analógicas y digitales, individuales y cooperativas.</w:t>
            </w:r>
          </w:p>
          <w:p w14:paraId="096ED5EF" w14:textId="77777777" w:rsidR="000344BE" w:rsidRPr="000F744F" w:rsidRDefault="000344BE" w:rsidP="000344BE">
            <w:pPr>
              <w:numPr>
                <w:ilvl w:val="0"/>
                <w:numId w:val="11"/>
              </w:numPr>
              <w:spacing w:before="96" w:after="96"/>
              <w:ind w:left="0"/>
              <w:rPr>
                <w:rFonts w:asciiTheme="minorHAnsi" w:eastAsia="Calibri" w:hAnsiTheme="minorHAnsi" w:cstheme="minorHAnsi"/>
                <w:color w:val="7030A0"/>
                <w:sz w:val="18"/>
                <w:szCs w:val="18"/>
                <w:lang w:val="de-DE"/>
              </w:rPr>
            </w:pPr>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Sección</w:t>
            </w:r>
            <w:proofErr w:type="spellEnd"/>
            <w:r w:rsidRPr="000F744F">
              <w:rPr>
                <w:rFonts w:asciiTheme="minorHAnsi" w:eastAsia="Calibri" w:hAnsiTheme="minorHAnsi" w:cstheme="minorHAnsi"/>
                <w:color w:val="7030A0"/>
                <w:sz w:val="18"/>
                <w:szCs w:val="18"/>
                <w:lang w:val="de-DE"/>
              </w:rPr>
              <w:t xml:space="preserve"> </w:t>
            </w:r>
            <w:r w:rsidRPr="000F744F">
              <w:rPr>
                <w:rFonts w:asciiTheme="minorHAnsi" w:eastAsia="Calibri" w:hAnsiTheme="minorHAnsi" w:cstheme="minorHAnsi"/>
                <w:i/>
                <w:color w:val="7030A0"/>
                <w:sz w:val="18"/>
                <w:szCs w:val="18"/>
                <w:lang w:val="de-DE"/>
              </w:rPr>
              <w:t>Das habe ich gelernt</w:t>
            </w:r>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Libro</w:t>
            </w:r>
            <w:proofErr w:type="spellEnd"/>
            <w:r w:rsidRPr="000F744F">
              <w:rPr>
                <w:rFonts w:asciiTheme="minorHAnsi" w:eastAsia="Calibri" w:hAnsiTheme="minorHAnsi" w:cstheme="minorHAnsi"/>
                <w:color w:val="7030A0"/>
                <w:sz w:val="18"/>
                <w:szCs w:val="18"/>
                <w:lang w:val="de-DE"/>
              </w:rPr>
              <w:t xml:space="preserve"> de </w:t>
            </w:r>
            <w:proofErr w:type="spellStart"/>
            <w:r w:rsidRPr="000F744F">
              <w:rPr>
                <w:rFonts w:asciiTheme="minorHAnsi" w:eastAsia="Calibri" w:hAnsiTheme="minorHAnsi" w:cstheme="minorHAnsi"/>
                <w:color w:val="7030A0"/>
                <w:sz w:val="18"/>
                <w:szCs w:val="18"/>
                <w:lang w:val="de-DE"/>
              </w:rPr>
              <w:t>ej</w:t>
            </w:r>
            <w:proofErr w:type="spellEnd"/>
            <w:r w:rsidRPr="000F744F">
              <w:rPr>
                <w:rFonts w:asciiTheme="minorHAnsi" w:eastAsia="Calibri" w:hAnsiTheme="minorHAnsi" w:cstheme="minorHAnsi"/>
                <w:color w:val="7030A0"/>
                <w:sz w:val="18"/>
                <w:szCs w:val="18"/>
                <w:lang w:val="de-DE"/>
              </w:rPr>
              <w:t>.)</w:t>
            </w:r>
          </w:p>
          <w:p w14:paraId="7C11E61F" w14:textId="77777777" w:rsidR="000A57BE" w:rsidRPr="00EB3AF2" w:rsidRDefault="000A57BE" w:rsidP="00DD1093">
            <w:pPr>
              <w:spacing w:before="96" w:after="96"/>
              <w:rPr>
                <w:rFonts w:asciiTheme="minorHAnsi" w:eastAsia="Calibri" w:hAnsiTheme="minorHAnsi" w:cstheme="minorHAnsi"/>
                <w:sz w:val="18"/>
                <w:szCs w:val="18"/>
                <w:lang w:val="de-DE"/>
              </w:rPr>
            </w:pPr>
          </w:p>
          <w:p w14:paraId="55B62B39" w14:textId="77777777" w:rsidR="000A57BE" w:rsidRPr="00EB3AF2" w:rsidRDefault="000A57BE" w:rsidP="00DD1093">
            <w:pPr>
              <w:spacing w:before="96" w:after="96"/>
              <w:rPr>
                <w:rFonts w:asciiTheme="minorHAnsi" w:eastAsia="Calibri" w:hAnsiTheme="minorHAnsi" w:cstheme="minorHAnsi"/>
                <w:i/>
                <w:sz w:val="18"/>
                <w:szCs w:val="18"/>
              </w:rPr>
            </w:pPr>
            <w:r w:rsidRPr="00EB3AF2">
              <w:rPr>
                <w:rFonts w:asciiTheme="minorHAnsi" w:eastAsia="Calibri" w:hAnsiTheme="minorHAnsi" w:cstheme="minorHAnsi"/>
                <w:sz w:val="18"/>
                <w:szCs w:val="18"/>
              </w:rPr>
              <w:t>- Léxico y expresiones básicos para comprender enunciados sobre la comunicación, la lengua, el aprendizaje y las herramientas de comunicación y aprendizaje (metalenguaje).</w:t>
            </w:r>
            <w:r w:rsidRPr="00EB3AF2">
              <w:rPr>
                <w:rFonts w:asciiTheme="minorHAnsi" w:eastAsia="Calibri" w:hAnsiTheme="minorHAnsi" w:cstheme="minorHAnsi"/>
                <w:i/>
                <w:sz w:val="18"/>
                <w:szCs w:val="18"/>
              </w:rPr>
              <w:t xml:space="preserve"> </w:t>
            </w:r>
          </w:p>
          <w:p w14:paraId="48A4FC34" w14:textId="77777777" w:rsidR="000A57BE" w:rsidRPr="000F744F" w:rsidRDefault="00B842C5" w:rsidP="00DD1093">
            <w:pPr>
              <w:spacing w:before="96" w:after="96"/>
              <w:rPr>
                <w:rFonts w:asciiTheme="minorHAnsi" w:eastAsia="Calibri" w:hAnsiTheme="minorHAnsi" w:cstheme="minorHAnsi"/>
                <w:i/>
                <w:color w:val="7030A0"/>
                <w:sz w:val="18"/>
                <w:szCs w:val="18"/>
                <w:lang w:val="en-US"/>
              </w:rPr>
            </w:pPr>
            <w:proofErr w:type="spellStart"/>
            <w:r w:rsidRPr="000F744F">
              <w:rPr>
                <w:rFonts w:asciiTheme="minorHAnsi" w:eastAsia="Calibri" w:hAnsiTheme="minorHAnsi" w:cstheme="minorHAnsi"/>
                <w:i/>
                <w:color w:val="7030A0"/>
                <w:sz w:val="18"/>
                <w:szCs w:val="18"/>
                <w:lang w:val="en-US"/>
              </w:rPr>
              <w:t>Hört</w:t>
            </w:r>
            <w:proofErr w:type="spellEnd"/>
            <w:r w:rsidRPr="000F744F">
              <w:rPr>
                <w:rFonts w:asciiTheme="minorHAnsi" w:eastAsia="Calibri" w:hAnsiTheme="minorHAnsi" w:cstheme="minorHAnsi"/>
                <w:i/>
                <w:color w:val="7030A0"/>
                <w:sz w:val="18"/>
                <w:szCs w:val="18"/>
                <w:lang w:val="en-US"/>
              </w:rPr>
              <w:t xml:space="preserve">, </w:t>
            </w:r>
            <w:proofErr w:type="spellStart"/>
            <w:r w:rsidRPr="000F744F">
              <w:rPr>
                <w:rFonts w:asciiTheme="minorHAnsi" w:eastAsia="Calibri" w:hAnsiTheme="minorHAnsi" w:cstheme="minorHAnsi"/>
                <w:i/>
                <w:color w:val="7030A0"/>
                <w:sz w:val="18"/>
                <w:szCs w:val="18"/>
                <w:lang w:val="en-US"/>
              </w:rPr>
              <w:t>Macht</w:t>
            </w:r>
            <w:proofErr w:type="spellEnd"/>
            <w:r w:rsidRPr="000F744F">
              <w:rPr>
                <w:rFonts w:asciiTheme="minorHAnsi" w:eastAsia="Calibri" w:hAnsiTheme="minorHAnsi" w:cstheme="minorHAnsi"/>
                <w:i/>
                <w:color w:val="7030A0"/>
                <w:sz w:val="18"/>
                <w:szCs w:val="18"/>
                <w:lang w:val="en-US"/>
              </w:rPr>
              <w:t xml:space="preserve">, Lies </w:t>
            </w:r>
            <w:proofErr w:type="spellStart"/>
            <w:r w:rsidRPr="000F744F">
              <w:rPr>
                <w:rFonts w:asciiTheme="minorHAnsi" w:eastAsia="Calibri" w:hAnsiTheme="minorHAnsi" w:cstheme="minorHAnsi"/>
                <w:i/>
                <w:color w:val="7030A0"/>
                <w:sz w:val="18"/>
                <w:szCs w:val="18"/>
                <w:lang w:val="en-US"/>
              </w:rPr>
              <w:t>laut</w:t>
            </w:r>
            <w:proofErr w:type="spellEnd"/>
            <w:r w:rsidRPr="000F744F">
              <w:rPr>
                <w:rFonts w:asciiTheme="minorHAnsi" w:eastAsia="Calibri" w:hAnsiTheme="minorHAnsi" w:cstheme="minorHAnsi"/>
                <w:i/>
                <w:color w:val="7030A0"/>
                <w:sz w:val="18"/>
                <w:szCs w:val="18"/>
                <w:lang w:val="en-US"/>
              </w:rPr>
              <w:t xml:space="preserve">, </w:t>
            </w:r>
            <w:proofErr w:type="spellStart"/>
            <w:r w:rsidRPr="000F744F">
              <w:rPr>
                <w:rFonts w:asciiTheme="minorHAnsi" w:eastAsia="Calibri" w:hAnsiTheme="minorHAnsi" w:cstheme="minorHAnsi"/>
                <w:i/>
                <w:color w:val="7030A0"/>
                <w:sz w:val="18"/>
                <w:szCs w:val="18"/>
                <w:lang w:val="en-US"/>
              </w:rPr>
              <w:t>Ordne</w:t>
            </w:r>
            <w:proofErr w:type="spellEnd"/>
            <w:r w:rsidRPr="000F744F">
              <w:rPr>
                <w:rFonts w:asciiTheme="minorHAnsi" w:eastAsia="Calibri" w:hAnsiTheme="minorHAnsi" w:cstheme="minorHAnsi"/>
                <w:i/>
                <w:color w:val="7030A0"/>
                <w:sz w:val="18"/>
                <w:szCs w:val="18"/>
                <w:lang w:val="en-US"/>
              </w:rPr>
              <w:t xml:space="preserve">, </w:t>
            </w:r>
            <w:proofErr w:type="spellStart"/>
            <w:r w:rsidRPr="000F744F">
              <w:rPr>
                <w:rFonts w:asciiTheme="minorHAnsi" w:eastAsia="Calibri" w:hAnsiTheme="minorHAnsi" w:cstheme="minorHAnsi"/>
                <w:i/>
                <w:color w:val="7030A0"/>
                <w:sz w:val="18"/>
                <w:szCs w:val="18"/>
                <w:lang w:val="en-US"/>
              </w:rPr>
              <w:t>Schreibt</w:t>
            </w:r>
            <w:proofErr w:type="spellEnd"/>
            <w:r w:rsidR="000A57BE" w:rsidRPr="000F744F">
              <w:rPr>
                <w:rFonts w:asciiTheme="minorHAnsi" w:eastAsia="Calibri" w:hAnsiTheme="minorHAnsi" w:cstheme="minorHAnsi"/>
                <w:i/>
                <w:color w:val="7030A0"/>
                <w:sz w:val="18"/>
                <w:szCs w:val="18"/>
                <w:lang w:val="en-US"/>
              </w:rPr>
              <w:t>…</w:t>
            </w:r>
          </w:p>
          <w:p w14:paraId="7C6C3034" w14:textId="77777777" w:rsidR="000A57BE" w:rsidRPr="00EB3AF2" w:rsidRDefault="000A57BE" w:rsidP="00DD1093">
            <w:pPr>
              <w:spacing w:before="96" w:after="96"/>
              <w:rPr>
                <w:rFonts w:asciiTheme="minorHAnsi" w:eastAsia="Calibri" w:hAnsiTheme="minorHAnsi" w:cstheme="minorHAnsi"/>
                <w:sz w:val="18"/>
                <w:szCs w:val="18"/>
                <w:lang w:val="en-US"/>
              </w:rPr>
            </w:pPr>
          </w:p>
          <w:p w14:paraId="5D822882"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Comparación elemental entre lenguas a partir de elementos de la lengua extranjera y otras lenguas: </w:t>
            </w:r>
          </w:p>
          <w:p w14:paraId="6558F989" w14:textId="77777777" w:rsidR="000A57BE" w:rsidRPr="00EB3AF2" w:rsidRDefault="000F744F" w:rsidP="00DD1093">
            <w:pPr>
              <w:spacing w:before="96" w:after="96"/>
              <w:rPr>
                <w:rFonts w:asciiTheme="minorHAnsi" w:eastAsia="Calibri" w:hAnsiTheme="minorHAnsi" w:cstheme="minorHAnsi"/>
                <w:sz w:val="18"/>
                <w:szCs w:val="18"/>
              </w:rPr>
            </w:pPr>
            <w:r>
              <w:rPr>
                <w:rFonts w:asciiTheme="minorHAnsi" w:eastAsia="Calibri" w:hAnsiTheme="minorHAnsi" w:cstheme="minorHAnsi"/>
                <w:sz w:val="18"/>
                <w:szCs w:val="18"/>
              </w:rPr>
              <w:t>Origen</w:t>
            </w:r>
            <w:r w:rsidR="000A57BE" w:rsidRPr="00EB3AF2">
              <w:rPr>
                <w:rFonts w:asciiTheme="minorHAnsi" w:eastAsia="Calibri" w:hAnsiTheme="minorHAnsi" w:cstheme="minorHAnsi"/>
                <w:sz w:val="18"/>
                <w:szCs w:val="18"/>
              </w:rPr>
              <w:t xml:space="preserve"> y parentescos.</w:t>
            </w:r>
          </w:p>
          <w:p w14:paraId="2169F5B5" w14:textId="77777777" w:rsidR="000A57BE" w:rsidRPr="000F744F" w:rsidRDefault="000A57BE" w:rsidP="00DD1093">
            <w:pPr>
              <w:spacing w:before="96" w:after="96"/>
              <w:rPr>
                <w:rFonts w:asciiTheme="minorHAnsi" w:eastAsia="Calibri" w:hAnsiTheme="minorHAnsi" w:cstheme="minorHAnsi"/>
                <w:color w:val="7030A0"/>
                <w:sz w:val="18"/>
                <w:szCs w:val="18"/>
              </w:rPr>
            </w:pPr>
            <w:r w:rsidRPr="000F744F">
              <w:rPr>
                <w:rFonts w:asciiTheme="minorHAnsi" w:eastAsia="Calibri" w:hAnsiTheme="minorHAnsi" w:cstheme="minorHAnsi"/>
                <w:color w:val="7030A0"/>
                <w:sz w:val="18"/>
                <w:szCs w:val="18"/>
              </w:rPr>
              <w:t xml:space="preserve">- Nombres de </w:t>
            </w:r>
            <w:r w:rsidR="00BE7E3E" w:rsidRPr="000F744F">
              <w:rPr>
                <w:rFonts w:asciiTheme="minorHAnsi" w:eastAsia="Calibri" w:hAnsiTheme="minorHAnsi" w:cstheme="minorHAnsi"/>
                <w:color w:val="7030A0"/>
                <w:sz w:val="18"/>
                <w:szCs w:val="18"/>
              </w:rPr>
              <w:t>alimentos</w:t>
            </w:r>
            <w:r w:rsidRPr="000F744F">
              <w:rPr>
                <w:rFonts w:asciiTheme="minorHAnsi" w:eastAsia="Calibri" w:hAnsiTheme="minorHAnsi" w:cstheme="minorHAnsi"/>
                <w:color w:val="7030A0"/>
                <w:sz w:val="18"/>
                <w:szCs w:val="18"/>
              </w:rPr>
              <w:t xml:space="preserve"> que vienen de otras lenguas:</w:t>
            </w:r>
          </w:p>
          <w:p w14:paraId="7903DAAC" w14:textId="77777777" w:rsidR="000A57BE" w:rsidRPr="000F744F" w:rsidRDefault="00BE7E3E" w:rsidP="00DD1093">
            <w:pPr>
              <w:spacing w:before="96" w:after="96"/>
              <w:rPr>
                <w:rFonts w:asciiTheme="minorHAnsi" w:eastAsia="Calibri" w:hAnsiTheme="minorHAnsi" w:cstheme="minorHAnsi"/>
                <w:i/>
                <w:color w:val="7030A0"/>
                <w:sz w:val="18"/>
                <w:szCs w:val="18"/>
              </w:rPr>
            </w:pPr>
            <w:r w:rsidRPr="000F744F">
              <w:rPr>
                <w:rFonts w:asciiTheme="minorHAnsi" w:eastAsia="Calibri" w:hAnsiTheme="minorHAnsi" w:cstheme="minorHAnsi"/>
                <w:i/>
                <w:color w:val="7030A0"/>
                <w:sz w:val="18"/>
                <w:szCs w:val="18"/>
              </w:rPr>
              <w:t xml:space="preserve">Pizza, </w:t>
            </w:r>
            <w:proofErr w:type="spellStart"/>
            <w:r w:rsidRPr="000F744F">
              <w:rPr>
                <w:rFonts w:asciiTheme="minorHAnsi" w:eastAsia="Calibri" w:hAnsiTheme="minorHAnsi" w:cstheme="minorHAnsi"/>
                <w:i/>
                <w:color w:val="7030A0"/>
                <w:sz w:val="18"/>
                <w:szCs w:val="18"/>
              </w:rPr>
              <w:t>Banane</w:t>
            </w:r>
            <w:proofErr w:type="spellEnd"/>
            <w:r w:rsidRPr="000F744F">
              <w:rPr>
                <w:rFonts w:asciiTheme="minorHAnsi" w:eastAsia="Calibri" w:hAnsiTheme="minorHAnsi" w:cstheme="minorHAnsi"/>
                <w:i/>
                <w:color w:val="7030A0"/>
                <w:sz w:val="18"/>
                <w:szCs w:val="18"/>
              </w:rPr>
              <w:t>,</w:t>
            </w:r>
            <w:r w:rsidR="000F744F">
              <w:rPr>
                <w:rFonts w:asciiTheme="minorHAnsi" w:eastAsia="Calibri" w:hAnsiTheme="minorHAnsi" w:cstheme="minorHAnsi"/>
                <w:i/>
                <w:color w:val="7030A0"/>
                <w:sz w:val="18"/>
                <w:szCs w:val="18"/>
              </w:rPr>
              <w:t xml:space="preserve"> </w:t>
            </w:r>
            <w:proofErr w:type="spellStart"/>
            <w:r w:rsidRPr="000F744F">
              <w:rPr>
                <w:rFonts w:asciiTheme="minorHAnsi" w:eastAsia="Calibri" w:hAnsiTheme="minorHAnsi" w:cstheme="minorHAnsi"/>
                <w:i/>
                <w:color w:val="7030A0"/>
                <w:sz w:val="18"/>
                <w:szCs w:val="18"/>
              </w:rPr>
              <w:t>Fisch</w:t>
            </w:r>
            <w:proofErr w:type="spellEnd"/>
            <w:r w:rsidRPr="000F744F">
              <w:rPr>
                <w:rFonts w:asciiTheme="minorHAnsi" w:eastAsia="Calibri" w:hAnsiTheme="minorHAnsi" w:cstheme="minorHAnsi"/>
                <w:i/>
                <w:color w:val="7030A0"/>
                <w:sz w:val="18"/>
                <w:szCs w:val="18"/>
              </w:rPr>
              <w:t>...</w:t>
            </w:r>
          </w:p>
          <w:p w14:paraId="23E8E1FC" w14:textId="77777777" w:rsidR="000A57BE" w:rsidRPr="00EB3AF2" w:rsidRDefault="000A57BE" w:rsidP="00DD1093">
            <w:pPr>
              <w:spacing w:before="96" w:after="96"/>
              <w:rPr>
                <w:rFonts w:asciiTheme="minorHAnsi" w:eastAsia="Calibri" w:hAnsiTheme="minorHAnsi" w:cstheme="minorHAnsi"/>
                <w:sz w:val="18"/>
                <w:szCs w:val="18"/>
              </w:rPr>
            </w:pPr>
          </w:p>
          <w:p w14:paraId="383250CC" w14:textId="77777777" w:rsidR="000A57BE" w:rsidRPr="00EB3AF2" w:rsidRDefault="000A57BE" w:rsidP="00DD1093">
            <w:pPr>
              <w:rPr>
                <w:rFonts w:asciiTheme="minorHAnsi" w:eastAsia="Calibri" w:hAnsiTheme="minorHAnsi" w:cstheme="minorHAnsi"/>
                <w:sz w:val="18"/>
                <w:szCs w:val="18"/>
              </w:rPr>
            </w:pPr>
          </w:p>
          <w:p w14:paraId="7D526A30" w14:textId="77777777" w:rsidR="000A57BE" w:rsidRPr="00EB3AF2" w:rsidRDefault="000A57BE" w:rsidP="00DD1093">
            <w:pPr>
              <w:shd w:val="clear" w:color="auto" w:fill="FFFFFF"/>
              <w:spacing w:before="120"/>
              <w:rPr>
                <w:rFonts w:asciiTheme="minorHAnsi" w:eastAsia="Calibri" w:hAnsiTheme="minorHAnsi" w:cstheme="minorHAnsi"/>
                <w:b/>
                <w:sz w:val="18"/>
                <w:szCs w:val="18"/>
                <w:u w:val="single"/>
              </w:rPr>
            </w:pPr>
            <w:r w:rsidRPr="00EB3AF2">
              <w:rPr>
                <w:rFonts w:asciiTheme="minorHAnsi" w:eastAsia="Calibri" w:hAnsiTheme="minorHAnsi" w:cstheme="minorHAnsi"/>
                <w:b/>
                <w:sz w:val="18"/>
                <w:szCs w:val="18"/>
                <w:u w:val="single"/>
              </w:rPr>
              <w:t>C. Interculturalidad</w:t>
            </w:r>
          </w:p>
          <w:p w14:paraId="5DC0A999" w14:textId="77777777" w:rsidR="000A57BE" w:rsidRPr="00EB3AF2" w:rsidRDefault="000A57BE" w:rsidP="00DD1093">
            <w:pPr>
              <w:shd w:val="clear" w:color="auto" w:fill="FFFFFF"/>
              <w:spacing w:before="120" w:after="280"/>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La lengua extranjera como medio de comunicación y relación con personas de otros países, como </w:t>
            </w:r>
            <w:r w:rsidRPr="00EB3AF2">
              <w:rPr>
                <w:rFonts w:asciiTheme="minorHAnsi" w:eastAsia="Calibri" w:hAnsiTheme="minorHAnsi" w:cstheme="minorHAnsi"/>
                <w:sz w:val="18"/>
                <w:szCs w:val="18"/>
              </w:rPr>
              <w:lastRenderedPageBreak/>
              <w:t>forma de acceder a nueva información y como medio para conocer culturas y modos de vida diferentes.</w:t>
            </w:r>
          </w:p>
          <w:p w14:paraId="43373DA8" w14:textId="77777777" w:rsidR="00EB1817" w:rsidRPr="000F744F" w:rsidRDefault="000A57BE" w:rsidP="00EB1817">
            <w:pPr>
              <w:rPr>
                <w:rFonts w:asciiTheme="minorHAnsi" w:eastAsia="Calibri" w:hAnsiTheme="minorHAnsi" w:cstheme="minorHAnsi"/>
                <w:i/>
                <w:color w:val="7030A0"/>
                <w:sz w:val="18"/>
                <w:szCs w:val="18"/>
                <w:lang w:val="de-DE"/>
              </w:rPr>
            </w:pPr>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Conocer</w:t>
            </w:r>
            <w:proofErr w:type="spellEnd"/>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cómo</w:t>
            </w:r>
            <w:proofErr w:type="spellEnd"/>
            <w:r w:rsidRPr="000F744F">
              <w:rPr>
                <w:rFonts w:asciiTheme="minorHAnsi" w:eastAsia="Calibri" w:hAnsiTheme="minorHAnsi" w:cstheme="minorHAnsi"/>
                <w:color w:val="7030A0"/>
                <w:sz w:val="18"/>
                <w:szCs w:val="18"/>
                <w:lang w:val="de-DE"/>
              </w:rPr>
              <w:t xml:space="preserve"> se </w:t>
            </w:r>
            <w:proofErr w:type="spellStart"/>
            <w:r w:rsidR="00EB1817" w:rsidRPr="000F744F">
              <w:rPr>
                <w:rFonts w:asciiTheme="minorHAnsi" w:eastAsia="Calibri" w:hAnsiTheme="minorHAnsi" w:cstheme="minorHAnsi"/>
                <w:color w:val="7030A0"/>
                <w:sz w:val="18"/>
                <w:szCs w:val="18"/>
                <w:lang w:val="de-DE"/>
              </w:rPr>
              <w:t>dirige</w:t>
            </w:r>
            <w:proofErr w:type="spellEnd"/>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un</w:t>
            </w:r>
            <w:r w:rsidR="00EB1817" w:rsidRPr="000F744F">
              <w:rPr>
                <w:rFonts w:asciiTheme="minorHAnsi" w:eastAsia="Calibri" w:hAnsiTheme="minorHAnsi" w:cstheme="minorHAnsi"/>
                <w:color w:val="7030A0"/>
                <w:sz w:val="18"/>
                <w:szCs w:val="18"/>
                <w:lang w:val="de-DE"/>
              </w:rPr>
              <w:t>a</w:t>
            </w:r>
            <w:proofErr w:type="spellEnd"/>
            <w:r w:rsidRPr="000F744F">
              <w:rPr>
                <w:rFonts w:asciiTheme="minorHAnsi" w:eastAsia="Calibri" w:hAnsiTheme="minorHAnsi" w:cstheme="minorHAnsi"/>
                <w:color w:val="7030A0"/>
                <w:sz w:val="18"/>
                <w:szCs w:val="18"/>
                <w:lang w:val="de-DE"/>
              </w:rPr>
              <w:t xml:space="preserve"> </w:t>
            </w:r>
            <w:proofErr w:type="spellStart"/>
            <w:r w:rsidR="00EB1817" w:rsidRPr="000F744F">
              <w:rPr>
                <w:rFonts w:asciiTheme="minorHAnsi" w:eastAsia="Calibri" w:hAnsiTheme="minorHAnsi" w:cstheme="minorHAnsi"/>
                <w:color w:val="7030A0"/>
                <w:sz w:val="18"/>
                <w:szCs w:val="18"/>
                <w:lang w:val="de-DE"/>
              </w:rPr>
              <w:t>excursión</w:t>
            </w:r>
            <w:proofErr w:type="spellEnd"/>
            <w:r w:rsidRPr="000F744F">
              <w:rPr>
                <w:rFonts w:asciiTheme="minorHAnsi" w:eastAsia="Calibri" w:hAnsiTheme="minorHAnsi" w:cstheme="minorHAnsi"/>
                <w:color w:val="7030A0"/>
                <w:sz w:val="18"/>
                <w:szCs w:val="18"/>
                <w:lang w:val="de-DE"/>
              </w:rPr>
              <w:t xml:space="preserve"> </w:t>
            </w:r>
            <w:proofErr w:type="spellStart"/>
            <w:r w:rsidRPr="000F744F">
              <w:rPr>
                <w:rFonts w:asciiTheme="minorHAnsi" w:eastAsia="Calibri" w:hAnsiTheme="minorHAnsi" w:cstheme="minorHAnsi"/>
                <w:color w:val="7030A0"/>
                <w:sz w:val="18"/>
                <w:szCs w:val="18"/>
                <w:lang w:val="de-DE"/>
              </w:rPr>
              <w:t>escolar</w:t>
            </w:r>
            <w:proofErr w:type="spellEnd"/>
            <w:r w:rsidRPr="000F744F">
              <w:rPr>
                <w:rFonts w:asciiTheme="minorHAnsi" w:eastAsia="Calibri" w:hAnsiTheme="minorHAnsi" w:cstheme="minorHAnsi"/>
                <w:color w:val="7030A0"/>
                <w:sz w:val="18"/>
                <w:szCs w:val="18"/>
                <w:lang w:val="de-DE"/>
              </w:rPr>
              <w:t>:</w:t>
            </w:r>
            <w:r w:rsidR="00EB1817" w:rsidRPr="000F744F">
              <w:rPr>
                <w:rFonts w:asciiTheme="minorHAnsi" w:eastAsia="Calibri" w:hAnsiTheme="minorHAnsi" w:cstheme="minorHAnsi"/>
                <w:color w:val="7030A0"/>
                <w:sz w:val="18"/>
                <w:szCs w:val="18"/>
                <w:lang w:val="de-DE"/>
              </w:rPr>
              <w:t xml:space="preserve"> </w:t>
            </w:r>
            <w:r w:rsidR="00EB1817" w:rsidRPr="000F744F">
              <w:rPr>
                <w:rFonts w:asciiTheme="minorHAnsi" w:eastAsia="Calibri" w:hAnsiTheme="minorHAnsi" w:cstheme="minorHAnsi"/>
                <w:i/>
                <w:color w:val="7030A0"/>
                <w:sz w:val="18"/>
                <w:szCs w:val="18"/>
                <w:lang w:val="de-DE"/>
              </w:rPr>
              <w:t xml:space="preserve">Passt </w:t>
            </w:r>
            <w:proofErr w:type="gramStart"/>
            <w:r w:rsidR="00EB1817" w:rsidRPr="000F744F">
              <w:rPr>
                <w:rFonts w:asciiTheme="minorHAnsi" w:eastAsia="Calibri" w:hAnsiTheme="minorHAnsi" w:cstheme="minorHAnsi"/>
                <w:i/>
                <w:color w:val="7030A0"/>
                <w:sz w:val="18"/>
                <w:szCs w:val="18"/>
                <w:lang w:val="de-DE"/>
              </w:rPr>
              <w:t>auf!,</w:t>
            </w:r>
            <w:proofErr w:type="gramEnd"/>
            <w:r w:rsidR="00EB1817" w:rsidRPr="000F744F">
              <w:rPr>
                <w:rFonts w:asciiTheme="minorHAnsi" w:eastAsia="Calibri" w:hAnsiTheme="minorHAnsi" w:cstheme="minorHAnsi"/>
                <w:i/>
                <w:color w:val="7030A0"/>
                <w:sz w:val="18"/>
                <w:szCs w:val="18"/>
                <w:lang w:val="de-DE"/>
              </w:rPr>
              <w:t xml:space="preserve"> Seid bitte ruhig, Nehmt alles mit!, Geht nicht allein!, Geht</w:t>
            </w:r>
            <w:r w:rsidR="000F744F">
              <w:rPr>
                <w:rFonts w:asciiTheme="minorHAnsi" w:eastAsia="Calibri" w:hAnsiTheme="minorHAnsi" w:cstheme="minorHAnsi"/>
                <w:i/>
                <w:color w:val="7030A0"/>
                <w:sz w:val="18"/>
                <w:szCs w:val="18"/>
                <w:lang w:val="de-DE"/>
              </w:rPr>
              <w:t xml:space="preserve"> </w:t>
            </w:r>
            <w:r w:rsidR="00EB1817" w:rsidRPr="000F744F">
              <w:rPr>
                <w:rFonts w:asciiTheme="minorHAnsi" w:eastAsia="Calibri" w:hAnsiTheme="minorHAnsi" w:cstheme="minorHAnsi"/>
                <w:i/>
                <w:color w:val="7030A0"/>
                <w:sz w:val="18"/>
                <w:szCs w:val="18"/>
                <w:lang w:val="de-DE"/>
              </w:rPr>
              <w:t>in Gruppen!</w:t>
            </w:r>
          </w:p>
          <w:p w14:paraId="39451F29" w14:textId="77777777" w:rsidR="000A57BE" w:rsidRPr="00EB3AF2" w:rsidRDefault="000A57BE" w:rsidP="00DD1093">
            <w:pPr>
              <w:spacing w:before="96"/>
              <w:rPr>
                <w:rFonts w:asciiTheme="minorHAnsi" w:eastAsia="Calibri" w:hAnsiTheme="minorHAnsi" w:cstheme="minorHAnsi"/>
                <w:sz w:val="18"/>
                <w:szCs w:val="18"/>
              </w:rPr>
            </w:pPr>
            <w:r w:rsidRPr="00EB3AF2">
              <w:rPr>
                <w:rFonts w:asciiTheme="minorHAnsi" w:eastAsia="Calibri" w:hAnsiTheme="minorHAnsi" w:cstheme="minorHAnsi"/>
                <w:sz w:val="18"/>
                <w:szCs w:val="18"/>
              </w:rPr>
              <w:t>- Valoración positiva e interés por establecer contactos y comunicarse a través de diferentes medios con hablantes o estudiantes de la lengua extranjera.</w:t>
            </w:r>
          </w:p>
          <w:p w14:paraId="2BC94C86" w14:textId="77777777" w:rsidR="000A57BE" w:rsidRPr="000F744F" w:rsidRDefault="000A57BE" w:rsidP="00DD1093">
            <w:pPr>
              <w:spacing w:before="96" w:after="96"/>
              <w:rPr>
                <w:rFonts w:asciiTheme="minorHAnsi" w:eastAsia="Calibri" w:hAnsiTheme="minorHAnsi" w:cstheme="minorHAnsi"/>
                <w:color w:val="7030A0"/>
                <w:sz w:val="18"/>
                <w:szCs w:val="18"/>
              </w:rPr>
            </w:pPr>
            <w:r w:rsidRPr="00EB3AF2">
              <w:rPr>
                <w:rFonts w:asciiTheme="minorHAnsi" w:eastAsia="Calibri" w:hAnsiTheme="minorHAnsi" w:cstheme="minorHAnsi"/>
                <w:sz w:val="18"/>
                <w:szCs w:val="18"/>
              </w:rPr>
              <w:t>-</w:t>
            </w:r>
            <w:r w:rsidRPr="000F744F">
              <w:rPr>
                <w:rFonts w:asciiTheme="minorHAnsi" w:eastAsia="Calibri" w:hAnsiTheme="minorHAnsi" w:cstheme="minorHAnsi"/>
                <w:color w:val="7030A0"/>
                <w:sz w:val="18"/>
                <w:szCs w:val="18"/>
              </w:rPr>
              <w:t>Escribir una lista de</w:t>
            </w:r>
            <w:r w:rsidR="001B3CF7" w:rsidRPr="000F744F">
              <w:rPr>
                <w:rFonts w:asciiTheme="minorHAnsi" w:eastAsia="Calibri" w:hAnsiTheme="minorHAnsi" w:cstheme="minorHAnsi"/>
                <w:color w:val="7030A0"/>
                <w:sz w:val="18"/>
                <w:szCs w:val="18"/>
              </w:rPr>
              <w:t xml:space="preserve"> alimentos favoritos.</w:t>
            </w:r>
          </w:p>
          <w:p w14:paraId="64898858"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Aspectos socioculturales y sociolingüísticos básicos relativos a las costumbres, la vida cotidiana y las relaciones interpersonales, las convenciones sociales básicas de uso común, el lenguaje no verbal, la cortesía lingüística y la etiqueta digital propias de países donde se habla la lengua extranjera.</w:t>
            </w:r>
          </w:p>
          <w:p w14:paraId="0B4085BE" w14:textId="77777777" w:rsidR="000A57BE" w:rsidRPr="000F744F" w:rsidRDefault="000A57BE" w:rsidP="00DD1093">
            <w:pPr>
              <w:spacing w:before="96" w:after="96"/>
              <w:rPr>
                <w:rFonts w:asciiTheme="minorHAnsi" w:eastAsia="Calibri" w:hAnsiTheme="minorHAnsi" w:cstheme="minorHAnsi"/>
                <w:color w:val="7030A0"/>
                <w:sz w:val="18"/>
                <w:szCs w:val="18"/>
              </w:rPr>
            </w:pPr>
            <w:r w:rsidRPr="000F744F">
              <w:rPr>
                <w:rFonts w:asciiTheme="minorHAnsi" w:eastAsia="Calibri" w:hAnsiTheme="minorHAnsi" w:cstheme="minorHAnsi"/>
                <w:color w:val="7030A0"/>
                <w:sz w:val="18"/>
                <w:szCs w:val="18"/>
              </w:rPr>
              <w:t>Fiestas tradicionales en los países de habla alemana:</w:t>
            </w:r>
          </w:p>
          <w:p w14:paraId="45578178" w14:textId="77777777" w:rsidR="000A57BE" w:rsidRPr="000F744F" w:rsidRDefault="002563EB" w:rsidP="00DD1093">
            <w:pPr>
              <w:spacing w:before="96" w:after="96"/>
              <w:rPr>
                <w:rFonts w:asciiTheme="minorHAnsi" w:eastAsia="Calibri" w:hAnsiTheme="minorHAnsi" w:cstheme="minorHAnsi"/>
                <w:color w:val="7030A0"/>
                <w:sz w:val="18"/>
                <w:szCs w:val="18"/>
              </w:rPr>
            </w:pPr>
            <w:proofErr w:type="spellStart"/>
            <w:r w:rsidRPr="000F744F">
              <w:rPr>
                <w:rFonts w:asciiTheme="minorHAnsi" w:eastAsia="Calibri" w:hAnsiTheme="minorHAnsi" w:cstheme="minorHAnsi"/>
                <w:i/>
                <w:color w:val="7030A0"/>
                <w:sz w:val="18"/>
                <w:szCs w:val="18"/>
              </w:rPr>
              <w:t>Weihnachten</w:t>
            </w:r>
            <w:proofErr w:type="spellEnd"/>
            <w:r w:rsidRPr="000F744F">
              <w:rPr>
                <w:rFonts w:asciiTheme="minorHAnsi" w:eastAsia="Calibri" w:hAnsiTheme="minorHAnsi" w:cstheme="minorHAnsi"/>
                <w:i/>
                <w:color w:val="7030A0"/>
                <w:sz w:val="18"/>
                <w:szCs w:val="18"/>
              </w:rPr>
              <w:t xml:space="preserve">, </w:t>
            </w:r>
            <w:proofErr w:type="spellStart"/>
            <w:r w:rsidRPr="000F744F">
              <w:rPr>
                <w:rFonts w:asciiTheme="minorHAnsi" w:eastAsia="Calibri" w:hAnsiTheme="minorHAnsi" w:cstheme="minorHAnsi"/>
                <w:i/>
                <w:color w:val="7030A0"/>
                <w:sz w:val="18"/>
                <w:szCs w:val="18"/>
              </w:rPr>
              <w:t>Ostern</w:t>
            </w:r>
            <w:proofErr w:type="spellEnd"/>
            <w:r w:rsidRPr="000F744F">
              <w:rPr>
                <w:rFonts w:asciiTheme="minorHAnsi" w:eastAsia="Calibri" w:hAnsiTheme="minorHAnsi" w:cstheme="minorHAnsi"/>
                <w:i/>
                <w:color w:val="7030A0"/>
                <w:sz w:val="18"/>
                <w:szCs w:val="18"/>
              </w:rPr>
              <w:t xml:space="preserve">, </w:t>
            </w:r>
            <w:proofErr w:type="spellStart"/>
            <w:r w:rsidRPr="000F744F">
              <w:rPr>
                <w:rFonts w:asciiTheme="minorHAnsi" w:eastAsia="Calibri" w:hAnsiTheme="minorHAnsi" w:cstheme="minorHAnsi"/>
                <w:i/>
                <w:color w:val="7030A0"/>
                <w:sz w:val="18"/>
                <w:szCs w:val="18"/>
              </w:rPr>
              <w:t>Karneval</w:t>
            </w:r>
            <w:proofErr w:type="spellEnd"/>
            <w:r w:rsidRPr="000F744F">
              <w:rPr>
                <w:rFonts w:asciiTheme="minorHAnsi" w:eastAsia="Calibri" w:hAnsiTheme="minorHAnsi" w:cstheme="minorHAnsi"/>
                <w:i/>
                <w:color w:val="7030A0"/>
                <w:sz w:val="18"/>
                <w:szCs w:val="18"/>
              </w:rPr>
              <w:t xml:space="preserve">, </w:t>
            </w:r>
            <w:proofErr w:type="spellStart"/>
            <w:r w:rsidRPr="000F744F">
              <w:rPr>
                <w:rFonts w:asciiTheme="minorHAnsi" w:eastAsia="Calibri" w:hAnsiTheme="minorHAnsi" w:cstheme="minorHAnsi"/>
                <w:i/>
                <w:color w:val="7030A0"/>
                <w:sz w:val="18"/>
                <w:szCs w:val="18"/>
              </w:rPr>
              <w:t>Silvester</w:t>
            </w:r>
            <w:proofErr w:type="spellEnd"/>
            <w:r w:rsidRPr="000F744F">
              <w:rPr>
                <w:rFonts w:asciiTheme="minorHAnsi" w:eastAsia="Calibri" w:hAnsiTheme="minorHAnsi" w:cstheme="minorHAnsi"/>
                <w:i/>
                <w:color w:val="7030A0"/>
                <w:sz w:val="18"/>
                <w:szCs w:val="18"/>
              </w:rPr>
              <w:t>…</w:t>
            </w:r>
          </w:p>
          <w:p w14:paraId="490EC251" w14:textId="77777777" w:rsidR="000A57BE" w:rsidRPr="000F744F" w:rsidRDefault="000A57BE" w:rsidP="00DD1093">
            <w:pPr>
              <w:spacing w:before="96" w:after="96"/>
              <w:rPr>
                <w:rFonts w:asciiTheme="minorHAnsi" w:eastAsia="Calibri" w:hAnsiTheme="minorHAnsi" w:cstheme="minorHAnsi"/>
                <w:color w:val="7030A0"/>
                <w:sz w:val="18"/>
                <w:szCs w:val="18"/>
              </w:rPr>
            </w:pPr>
          </w:p>
          <w:p w14:paraId="56418294" w14:textId="77777777" w:rsidR="000A57BE" w:rsidRPr="00EB3AF2" w:rsidRDefault="000A57BE" w:rsidP="00DD1093">
            <w:pPr>
              <w:spacing w:before="96" w:after="96"/>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Estrategias básicas para entender y apreciar la diversidad lingüística, cultural y artística, a partir de </w:t>
            </w:r>
            <w:r w:rsidRPr="00EB3AF2">
              <w:rPr>
                <w:rFonts w:asciiTheme="minorHAnsi" w:eastAsia="Calibri" w:hAnsiTheme="minorHAnsi" w:cstheme="minorHAnsi"/>
                <w:sz w:val="18"/>
                <w:szCs w:val="18"/>
              </w:rPr>
              <w:lastRenderedPageBreak/>
              <w:t>valores eco-sociales y democráticos.</w:t>
            </w:r>
          </w:p>
          <w:p w14:paraId="2A3B49D9" w14:textId="77777777" w:rsidR="000A57BE" w:rsidRPr="000F744F" w:rsidRDefault="000A57BE" w:rsidP="00DD1093">
            <w:pPr>
              <w:rPr>
                <w:rFonts w:asciiTheme="minorHAnsi" w:eastAsia="Calibri" w:hAnsiTheme="minorHAnsi" w:cstheme="minorHAnsi"/>
                <w:i/>
                <w:color w:val="7030A0"/>
                <w:sz w:val="18"/>
                <w:szCs w:val="18"/>
              </w:rPr>
            </w:pPr>
            <w:r w:rsidRPr="00EB3AF2">
              <w:rPr>
                <w:rFonts w:asciiTheme="minorHAnsi" w:eastAsia="Calibri" w:hAnsiTheme="minorHAnsi" w:cstheme="minorHAnsi"/>
                <w:sz w:val="18"/>
                <w:szCs w:val="18"/>
              </w:rPr>
              <w:t xml:space="preserve">- </w:t>
            </w:r>
            <w:r w:rsidRPr="000F744F">
              <w:rPr>
                <w:rFonts w:asciiTheme="minorHAnsi" w:eastAsia="Calibri" w:hAnsiTheme="minorHAnsi" w:cstheme="minorHAnsi"/>
                <w:color w:val="7030A0"/>
                <w:sz w:val="18"/>
                <w:szCs w:val="18"/>
              </w:rPr>
              <w:t xml:space="preserve">Hablar sobre lo </w:t>
            </w:r>
            <w:r w:rsidR="002563EB" w:rsidRPr="000F744F">
              <w:rPr>
                <w:rFonts w:asciiTheme="minorHAnsi" w:eastAsia="Calibri" w:hAnsiTheme="minorHAnsi" w:cstheme="minorHAnsi"/>
                <w:color w:val="7030A0"/>
                <w:sz w:val="18"/>
                <w:szCs w:val="18"/>
              </w:rPr>
              <w:t xml:space="preserve">básico </w:t>
            </w:r>
            <w:r w:rsidRPr="000F744F">
              <w:rPr>
                <w:rFonts w:asciiTheme="minorHAnsi" w:eastAsia="Calibri" w:hAnsiTheme="minorHAnsi" w:cstheme="minorHAnsi"/>
                <w:color w:val="7030A0"/>
                <w:sz w:val="18"/>
                <w:szCs w:val="18"/>
              </w:rPr>
              <w:t xml:space="preserve">que se puede necesitar para </w:t>
            </w:r>
            <w:r w:rsidR="002563EB" w:rsidRPr="000F744F">
              <w:rPr>
                <w:rFonts w:asciiTheme="minorHAnsi" w:eastAsia="Calibri" w:hAnsiTheme="minorHAnsi" w:cstheme="minorHAnsi"/>
                <w:color w:val="7030A0"/>
                <w:sz w:val="18"/>
                <w:szCs w:val="18"/>
              </w:rPr>
              <w:t>ir de excursión escolar</w:t>
            </w:r>
            <w:r w:rsidRPr="000F744F">
              <w:rPr>
                <w:rFonts w:asciiTheme="minorHAnsi" w:eastAsia="Calibri" w:hAnsiTheme="minorHAnsi" w:cstheme="minorHAns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Rucksack</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oder</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Tasche</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Heft</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Flasche</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Saft</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oder</w:t>
            </w:r>
            <w:proofErr w:type="spellEnd"/>
            <w:r w:rsidR="002563EB" w:rsidRPr="000F744F">
              <w:rPr>
                <w:rFonts w:asciiTheme="minorHAnsi" w:eastAsia="Calibri" w:hAnsiTheme="minorHAnsi" w:cstheme="minorHAnsi"/>
                <w:i/>
                <w:color w:val="7030A0"/>
                <w:sz w:val="18"/>
                <w:szCs w:val="18"/>
              </w:rPr>
              <w:t xml:space="preserve"> </w:t>
            </w:r>
            <w:proofErr w:type="spellStart"/>
            <w:r w:rsidR="002563EB" w:rsidRPr="000F744F">
              <w:rPr>
                <w:rFonts w:asciiTheme="minorHAnsi" w:eastAsia="Calibri" w:hAnsiTheme="minorHAnsi" w:cstheme="minorHAnsi"/>
                <w:i/>
                <w:color w:val="7030A0"/>
                <w:sz w:val="18"/>
                <w:szCs w:val="18"/>
              </w:rPr>
              <w:t>Tee</w:t>
            </w:r>
            <w:proofErr w:type="spellEnd"/>
            <w:r w:rsidR="002563EB" w:rsidRPr="000F744F">
              <w:rPr>
                <w:rFonts w:asciiTheme="minorHAnsi" w:eastAsia="Calibri" w:hAnsiTheme="minorHAnsi" w:cstheme="minorHAnsi"/>
                <w:i/>
                <w:color w:val="7030A0"/>
                <w:sz w:val="18"/>
                <w:szCs w:val="18"/>
              </w:rPr>
              <w:t>, Handy...</w:t>
            </w:r>
          </w:p>
          <w:p w14:paraId="3F8CDAC1" w14:textId="77777777" w:rsidR="000A57BE" w:rsidRPr="00EB3AF2" w:rsidRDefault="000A57BE" w:rsidP="00DD1093">
            <w:pPr>
              <w:rPr>
                <w:rFonts w:asciiTheme="minorHAnsi" w:eastAsia="Calibri" w:hAnsiTheme="minorHAnsi" w:cstheme="minorHAnsi"/>
                <w:sz w:val="18"/>
                <w:szCs w:val="18"/>
                <w:u w:val="single"/>
              </w:rPr>
            </w:pPr>
          </w:p>
        </w:tc>
      </w:tr>
      <w:tr w:rsidR="000A57BE" w:rsidRPr="00EB3AF2" w14:paraId="60753D97" w14:textId="77777777" w:rsidTr="00063156">
        <w:tc>
          <w:tcPr>
            <w:tcW w:w="2828" w:type="dxa"/>
          </w:tcPr>
          <w:p w14:paraId="362211EF"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lastRenderedPageBreak/>
              <w:t>Leer</w:t>
            </w:r>
          </w:p>
          <w:p w14:paraId="5416C5D4"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información previa a base de fotografías, imágenes o símbolos significativos para facilitar una lectura más intuitiva y comprensiva</w:t>
            </w:r>
          </w:p>
          <w:p w14:paraId="08B04537"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Tratar de forma inductiva la gramática en los textos a través del reconocimiento de algunas estructuras</w:t>
            </w:r>
          </w:p>
          <w:p w14:paraId="6D5BF15F" w14:textId="77777777" w:rsidR="000A57BE" w:rsidRPr="00EB3AF2" w:rsidRDefault="000A57BE" w:rsidP="00DD1093">
            <w:pPr>
              <w:rPr>
                <w:rFonts w:asciiTheme="minorHAnsi" w:eastAsia="Calibri" w:hAnsiTheme="minorHAnsi" w:cstheme="minorHAnsi"/>
                <w:i/>
              </w:rPr>
            </w:pPr>
            <w:r w:rsidRPr="00EB3AF2">
              <w:rPr>
                <w:rFonts w:asciiTheme="minorHAnsi" w:eastAsia="Calibri" w:hAnsiTheme="minorHAnsi" w:cstheme="minorHAnsi"/>
                <w:sz w:val="22"/>
                <w:szCs w:val="22"/>
              </w:rPr>
              <w:t xml:space="preserve">- Anticipar y apoyar el vocabulario nuevo mediante un </w:t>
            </w:r>
            <w:proofErr w:type="spellStart"/>
            <w:r w:rsidRPr="00EB3AF2">
              <w:rPr>
                <w:rFonts w:asciiTheme="minorHAnsi" w:eastAsia="Calibri" w:hAnsiTheme="minorHAnsi" w:cstheme="minorHAnsi"/>
                <w:i/>
                <w:sz w:val="22"/>
                <w:szCs w:val="22"/>
              </w:rPr>
              <w:t>Bildlexikon</w:t>
            </w:r>
            <w:proofErr w:type="spellEnd"/>
          </w:p>
          <w:p w14:paraId="7B47B1A9"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Buscar similitudes lingüísticas a nivel de vocabulario: objetos cotidianos, nombres de países,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etc...</w:t>
            </w:r>
          </w:p>
          <w:p w14:paraId="08778CD2"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6D620178" w14:textId="77777777" w:rsidR="000A57BE" w:rsidRPr="00EB3AF2" w:rsidRDefault="000A57BE" w:rsidP="00DD1093">
            <w:pPr>
              <w:jc w:val="center"/>
              <w:rPr>
                <w:rFonts w:asciiTheme="minorHAnsi" w:eastAsia="Calibri" w:hAnsiTheme="minorHAnsi" w:cstheme="minorHAnsi"/>
                <w:b/>
              </w:rPr>
            </w:pPr>
          </w:p>
        </w:tc>
        <w:tc>
          <w:tcPr>
            <w:tcW w:w="2829" w:type="dxa"/>
          </w:tcPr>
          <w:p w14:paraId="63DF46BD" w14:textId="77777777" w:rsidR="000A57BE" w:rsidRPr="00EB3AF2" w:rsidRDefault="000A57BE" w:rsidP="00DD1093">
            <w:pPr>
              <w:jc w:val="center"/>
              <w:rPr>
                <w:rFonts w:asciiTheme="minorHAnsi" w:eastAsia="Calibri" w:hAnsiTheme="minorHAnsi" w:cstheme="minorHAnsi"/>
                <w:b/>
              </w:rPr>
            </w:pPr>
          </w:p>
        </w:tc>
        <w:tc>
          <w:tcPr>
            <w:tcW w:w="2829" w:type="dxa"/>
          </w:tcPr>
          <w:p w14:paraId="07A99B1A"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10AFF124"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48C2AA80"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 xml:space="preserve">Nombres de </w:t>
            </w:r>
            <w:proofErr w:type="gramStart"/>
            <w:r w:rsidRPr="00CF537E">
              <w:rPr>
                <w:rFonts w:ascii="Calibri" w:hAnsi="Calibri"/>
                <w:sz w:val="18"/>
                <w:szCs w:val="18"/>
              </w:rPr>
              <w:t>festividades  y</w:t>
            </w:r>
            <w:proofErr w:type="gramEnd"/>
            <w:r w:rsidRPr="00CF537E">
              <w:rPr>
                <w:rFonts w:ascii="Calibri" w:hAnsi="Calibri"/>
                <w:sz w:val="18"/>
                <w:szCs w:val="18"/>
              </w:rPr>
              <w:t xml:space="preserve"> relacionarlas con imágenes (L10, Ej. 1b)</w:t>
            </w:r>
          </w:p>
          <w:p w14:paraId="6F13C1B8"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Nombres de los meses y repetirlos (L10, Ej. 3)</w:t>
            </w:r>
          </w:p>
          <w:p w14:paraId="63FBAC26"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Números ordinales y repetir (L10, Ej. 5)</w:t>
            </w:r>
          </w:p>
          <w:p w14:paraId="490814D5"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Preguntas sobre festividades y relacionar correctamente (L10, Ej. 6)</w:t>
            </w:r>
          </w:p>
          <w:p w14:paraId="5613FFDA"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Un texto y relacionarlo con las horas correctamente (L10, Ej. 8b)</w:t>
            </w:r>
          </w:p>
          <w:p w14:paraId="584B2B2E"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Un diálogo sobre una excursión y (L10, Ej. 11)</w:t>
            </w:r>
          </w:p>
          <w:p w14:paraId="56C46D82"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Vocabulario de la naturaleza en</w:t>
            </w:r>
            <w:r w:rsidR="002A7EE3">
              <w:rPr>
                <w:rFonts w:ascii="Calibri" w:hAnsi="Calibri"/>
                <w:sz w:val="18"/>
                <w:szCs w:val="18"/>
              </w:rPr>
              <w:t xml:space="preserve"> un mapa y repetirlo (L11, Ej.1</w:t>
            </w:r>
            <w:r w:rsidRPr="00CF537E">
              <w:rPr>
                <w:rFonts w:ascii="Calibri" w:hAnsi="Calibri"/>
                <w:sz w:val="18"/>
                <w:szCs w:val="18"/>
              </w:rPr>
              <w:t>)</w:t>
            </w:r>
          </w:p>
          <w:p w14:paraId="48AA0059"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 xml:space="preserve">Un diálogo sobre las indicaciones de </w:t>
            </w:r>
            <w:proofErr w:type="gramStart"/>
            <w:r w:rsidRPr="00CF537E">
              <w:rPr>
                <w:rFonts w:ascii="Calibri" w:hAnsi="Calibri"/>
                <w:sz w:val="18"/>
                <w:szCs w:val="18"/>
              </w:rPr>
              <w:t>una camino</w:t>
            </w:r>
            <w:proofErr w:type="gramEnd"/>
            <w:r w:rsidRPr="00CF537E">
              <w:rPr>
                <w:rFonts w:ascii="Calibri" w:hAnsi="Calibri"/>
                <w:sz w:val="18"/>
                <w:szCs w:val="18"/>
              </w:rPr>
              <w:t xml:space="preserve"> (L11, Ej. 7a)</w:t>
            </w:r>
          </w:p>
          <w:p w14:paraId="3CDC344B"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 xml:space="preserve">Unos SMS </w:t>
            </w:r>
            <w:proofErr w:type="gramStart"/>
            <w:r w:rsidRPr="00CF537E">
              <w:rPr>
                <w:rFonts w:ascii="Calibri" w:hAnsi="Calibri"/>
                <w:sz w:val="18"/>
                <w:szCs w:val="18"/>
              </w:rPr>
              <w:t>e</w:t>
            </w:r>
            <w:proofErr w:type="gramEnd"/>
            <w:r w:rsidRPr="00CF537E">
              <w:rPr>
                <w:rFonts w:ascii="Calibri" w:hAnsi="Calibri"/>
                <w:sz w:val="18"/>
                <w:szCs w:val="18"/>
              </w:rPr>
              <w:t xml:space="preserve"> decir quién los escribe (L12, Ej. 2)</w:t>
            </w:r>
          </w:p>
          <w:p w14:paraId="66CEF28B"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Nombres de alimentos y repetir (L12, Ej. 3c)</w:t>
            </w:r>
          </w:p>
          <w:p w14:paraId="2C3B9B69" w14:textId="77777777" w:rsidR="005012C2" w:rsidRPr="00CF537E" w:rsidRDefault="005012C2" w:rsidP="005012C2">
            <w:pPr>
              <w:numPr>
                <w:ilvl w:val="0"/>
                <w:numId w:val="19"/>
              </w:numPr>
              <w:rPr>
                <w:rFonts w:ascii="Calibri" w:hAnsi="Calibri"/>
                <w:sz w:val="18"/>
                <w:szCs w:val="18"/>
              </w:rPr>
            </w:pPr>
            <w:r w:rsidRPr="00CF537E">
              <w:rPr>
                <w:rFonts w:ascii="Calibri" w:hAnsi="Calibri"/>
                <w:sz w:val="18"/>
                <w:szCs w:val="18"/>
              </w:rPr>
              <w:t>Diálogos y relacionarlos (L12, Ej. 5)</w:t>
            </w:r>
          </w:p>
          <w:p w14:paraId="05C5C79E" w14:textId="77777777" w:rsidR="000A57BE" w:rsidRPr="00D354B9" w:rsidRDefault="005012C2" w:rsidP="005012C2">
            <w:pPr>
              <w:pStyle w:val="Prrafodelista"/>
              <w:numPr>
                <w:ilvl w:val="0"/>
                <w:numId w:val="20"/>
              </w:numPr>
              <w:rPr>
                <w:rFonts w:asciiTheme="minorHAnsi" w:eastAsia="Calibri" w:hAnsiTheme="minorHAnsi" w:cstheme="minorHAnsi"/>
                <w:sz w:val="18"/>
                <w:szCs w:val="18"/>
              </w:rPr>
            </w:pPr>
            <w:r w:rsidRPr="00CF537E">
              <w:rPr>
                <w:rFonts w:ascii="Calibri" w:hAnsi="Calibri"/>
                <w:sz w:val="18"/>
                <w:szCs w:val="18"/>
              </w:rPr>
              <w:t xml:space="preserve">Un comic y completar (L12, </w:t>
            </w:r>
            <w:proofErr w:type="spellStart"/>
            <w:r w:rsidRPr="00CF537E">
              <w:rPr>
                <w:rFonts w:ascii="Calibri" w:hAnsi="Calibri"/>
                <w:sz w:val="18"/>
                <w:szCs w:val="18"/>
              </w:rPr>
              <w:t>Ej</w:t>
            </w:r>
            <w:proofErr w:type="spellEnd"/>
            <w:r w:rsidRPr="00CF537E">
              <w:rPr>
                <w:rFonts w:ascii="Calibri" w:hAnsi="Calibri"/>
                <w:sz w:val="18"/>
                <w:szCs w:val="18"/>
              </w:rPr>
              <w:t>, 8)</w:t>
            </w:r>
          </w:p>
        </w:tc>
        <w:tc>
          <w:tcPr>
            <w:tcW w:w="2829" w:type="dxa"/>
            <w:vMerge/>
            <w:shd w:val="clear" w:color="auto" w:fill="FFFFFF" w:themeFill="background1"/>
          </w:tcPr>
          <w:p w14:paraId="0F879BEB" w14:textId="77777777" w:rsidR="000A57BE" w:rsidRPr="00EB3AF2" w:rsidRDefault="000A57BE" w:rsidP="00DD1093">
            <w:pPr>
              <w:rPr>
                <w:rFonts w:asciiTheme="minorHAnsi" w:eastAsia="Calibri" w:hAnsiTheme="minorHAnsi" w:cstheme="minorHAnsi"/>
                <w:sz w:val="18"/>
                <w:szCs w:val="18"/>
              </w:rPr>
            </w:pPr>
          </w:p>
        </w:tc>
      </w:tr>
      <w:tr w:rsidR="000A57BE" w:rsidRPr="00EB3AF2" w14:paraId="3191BE1F" w14:textId="77777777" w:rsidTr="00063156">
        <w:tc>
          <w:tcPr>
            <w:tcW w:w="2828" w:type="dxa"/>
          </w:tcPr>
          <w:p w14:paraId="0CC8C50B"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 xml:space="preserve">2. Producir textos sencillos de manera comprensible y estructurada, mediante el </w:t>
            </w:r>
            <w:r w:rsidRPr="00EB3AF2">
              <w:rPr>
                <w:rFonts w:asciiTheme="minorHAnsi" w:eastAsia="Calibri" w:hAnsiTheme="minorHAnsi" w:cstheme="minorHAnsi"/>
                <w:b/>
                <w:sz w:val="22"/>
                <w:szCs w:val="22"/>
              </w:rPr>
              <w:lastRenderedPageBreak/>
              <w:t>empleo de estrategias como la planificación o la compensación, para expresa</w:t>
            </w:r>
            <w:r w:rsidR="000C4FE2">
              <w:rPr>
                <w:rFonts w:asciiTheme="minorHAnsi" w:eastAsia="Calibri" w:hAnsiTheme="minorHAnsi" w:cstheme="minorHAnsi"/>
                <w:b/>
                <w:sz w:val="22"/>
                <w:szCs w:val="22"/>
              </w:rPr>
              <w:t xml:space="preserve">r mensajes breves relacionados </w:t>
            </w:r>
            <w:r w:rsidR="00B206C0">
              <w:rPr>
                <w:rFonts w:asciiTheme="minorHAnsi" w:eastAsia="Calibri" w:hAnsiTheme="minorHAnsi" w:cstheme="minorHAnsi"/>
                <w:b/>
                <w:sz w:val="22"/>
                <w:szCs w:val="22"/>
              </w:rPr>
              <w:t>c</w:t>
            </w:r>
            <w:r w:rsidRPr="00EB3AF2">
              <w:rPr>
                <w:rFonts w:asciiTheme="minorHAnsi" w:eastAsia="Calibri" w:hAnsiTheme="minorHAnsi" w:cstheme="minorHAnsi"/>
                <w:b/>
                <w:sz w:val="22"/>
                <w:szCs w:val="22"/>
              </w:rPr>
              <w:t>on necesidades inmediatas y responder a propósitos comunicativos cotidianos.</w:t>
            </w:r>
          </w:p>
          <w:p w14:paraId="0D3BDBCA" w14:textId="77777777" w:rsidR="000A57BE" w:rsidRPr="00EB3AF2" w:rsidRDefault="000A57BE" w:rsidP="00DD1093">
            <w:pPr>
              <w:rPr>
                <w:rFonts w:asciiTheme="minorHAnsi" w:eastAsia="Calibri" w:hAnsiTheme="minorHAnsi" w:cstheme="minorHAnsi"/>
                <w:b/>
              </w:rPr>
            </w:pPr>
          </w:p>
          <w:p w14:paraId="4C6B8EFA" w14:textId="77777777" w:rsidR="000A57BE" w:rsidRPr="00EB3AF2" w:rsidRDefault="000A57BE" w:rsidP="00DD1093">
            <w:pPr>
              <w:rPr>
                <w:rFonts w:asciiTheme="minorHAnsi" w:eastAsia="Calibri" w:hAnsiTheme="minorHAnsi" w:cstheme="minorHAnsi"/>
                <w:b/>
              </w:rPr>
            </w:pPr>
          </w:p>
          <w:p w14:paraId="5558E84F" w14:textId="77777777" w:rsidR="000A57BE" w:rsidRPr="00EB3AF2" w:rsidRDefault="000A57BE" w:rsidP="00DD1093">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Hablar</w:t>
            </w:r>
          </w:p>
          <w:p w14:paraId="4ED4F038"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Usar un texto escrito como modelo para producir otro similar de forma oral</w:t>
            </w:r>
          </w:p>
          <w:p w14:paraId="5A108629"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 Expresar el vocabulario relativo a objetos cotidianos,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nombres de países, etc...</w:t>
            </w:r>
          </w:p>
          <w:p w14:paraId="46F7A95D"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Contestar a preguntas específicas de tipo personal</w:t>
            </w:r>
          </w:p>
          <w:p w14:paraId="26291FCA"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Familiarizarse y usar plenamente muletillas e interjecciones para facilitar la comunicación</w:t>
            </w:r>
          </w:p>
          <w:p w14:paraId="12B55B68"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Afianzamiento de la fonética a través de las actividades de pronunciación</w:t>
            </w:r>
          </w:p>
          <w:p w14:paraId="52806226"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tcPr>
          <w:p w14:paraId="22421C94"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lastRenderedPageBreak/>
              <w:t xml:space="preserve">CCL1, </w:t>
            </w:r>
          </w:p>
          <w:p w14:paraId="5D4F2C43"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CP1, CP2, STEM1, </w:t>
            </w:r>
          </w:p>
          <w:p w14:paraId="4161DFA8" w14:textId="77777777" w:rsidR="000A57BE" w:rsidRPr="00EB3AF2" w:rsidRDefault="000A57BE" w:rsidP="00DD1093">
            <w:pPr>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CD2, </w:t>
            </w:r>
          </w:p>
          <w:p w14:paraId="62CDF749"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lastRenderedPageBreak/>
              <w:t xml:space="preserve">CPSAA5, </w:t>
            </w:r>
          </w:p>
          <w:p w14:paraId="1294A1C2"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CE1, </w:t>
            </w:r>
          </w:p>
          <w:p w14:paraId="6B0E5B14"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CCEC4</w:t>
            </w:r>
          </w:p>
          <w:p w14:paraId="20C8F2AC" w14:textId="77777777" w:rsidR="000A57BE" w:rsidRPr="00EB3AF2" w:rsidRDefault="000A57BE" w:rsidP="00DD1093">
            <w:pPr>
              <w:rPr>
                <w:rFonts w:asciiTheme="minorHAnsi" w:eastAsia="Calibri" w:hAnsiTheme="minorHAnsi" w:cstheme="minorHAnsi"/>
                <w:b/>
              </w:rPr>
            </w:pPr>
          </w:p>
        </w:tc>
        <w:tc>
          <w:tcPr>
            <w:tcW w:w="2829" w:type="dxa"/>
          </w:tcPr>
          <w:p w14:paraId="5812733F"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lastRenderedPageBreak/>
              <w:t xml:space="preserve">2.1. Expresar oralmente textos breves y sencillos, previamente preparados, </w:t>
            </w:r>
            <w:r w:rsidRPr="00EB3AF2">
              <w:rPr>
                <w:rFonts w:asciiTheme="minorHAnsi" w:eastAsia="Calibri" w:hAnsiTheme="minorHAnsi" w:cstheme="minorHAnsi"/>
                <w:sz w:val="22"/>
                <w:szCs w:val="22"/>
              </w:rPr>
              <w:lastRenderedPageBreak/>
              <w:t xml:space="preserve">sobre asuntos cotidianos y de relevancia para el alumnado, utilizando de forma guiada recursos verbales y no verbales, y usando formas y estructuras básicas y de uso frecuente propias de la lengua extranjera. </w:t>
            </w:r>
          </w:p>
        </w:tc>
        <w:tc>
          <w:tcPr>
            <w:tcW w:w="2829" w:type="dxa"/>
            <w:shd w:val="clear" w:color="auto" w:fill="FFFFFF" w:themeFill="background1"/>
          </w:tcPr>
          <w:p w14:paraId="56DC0BA8" w14:textId="77777777" w:rsidR="000A57BE" w:rsidRPr="00403081" w:rsidRDefault="000A57BE" w:rsidP="00DD1093">
            <w:pPr>
              <w:rPr>
                <w:rFonts w:asciiTheme="minorHAnsi" w:eastAsia="Calibri" w:hAnsiTheme="minorHAnsi" w:cstheme="minorHAnsi"/>
                <w:b/>
                <w:sz w:val="18"/>
                <w:szCs w:val="18"/>
              </w:rPr>
            </w:pPr>
            <w:proofErr w:type="gramStart"/>
            <w:r w:rsidRPr="00403081">
              <w:rPr>
                <w:rFonts w:asciiTheme="minorHAnsi" w:eastAsia="Calibri" w:hAnsiTheme="minorHAnsi" w:cstheme="minorHAnsi"/>
                <w:b/>
                <w:sz w:val="18"/>
                <w:szCs w:val="18"/>
                <w:u w:val="single"/>
              </w:rPr>
              <w:lastRenderedPageBreak/>
              <w:t>Hablar</w:t>
            </w:r>
            <w:r w:rsidRPr="00403081">
              <w:rPr>
                <w:rFonts w:asciiTheme="minorHAnsi" w:eastAsia="Calibri" w:hAnsiTheme="minorHAnsi" w:cstheme="minorHAnsi"/>
                <w:b/>
                <w:sz w:val="18"/>
                <w:szCs w:val="18"/>
              </w:rPr>
              <w:t xml:space="preserve"> </w:t>
            </w:r>
            <w:r w:rsidR="00403081" w:rsidRPr="00403081">
              <w:rPr>
                <w:rFonts w:asciiTheme="minorHAnsi" w:eastAsia="Calibri" w:hAnsiTheme="minorHAnsi" w:cstheme="minorHAnsi"/>
                <w:b/>
                <w:sz w:val="18"/>
                <w:szCs w:val="18"/>
              </w:rPr>
              <w:t>:</w:t>
            </w:r>
            <w:proofErr w:type="gramEnd"/>
          </w:p>
          <w:p w14:paraId="52B808B7"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lastRenderedPageBreak/>
              <w:t>Opinar sobre imágenes de fiestas del año (L10, Ej.1a)</w:t>
            </w:r>
          </w:p>
          <w:p w14:paraId="793348C4"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Preguntar por la fecha de cumpleaños en clase y anotarla (L10, Ej. 7a)</w:t>
            </w:r>
          </w:p>
          <w:p w14:paraId="3F7B83CF"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Practicar diálogos relacionados con la hora (L10, Ej.10)</w:t>
            </w:r>
          </w:p>
          <w:p w14:paraId="007C78BD"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Decir qué llevan alumnos a una excursión (L11, Ej. 1c)</w:t>
            </w:r>
          </w:p>
          <w:p w14:paraId="4230AAA6"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Practicar diálogos relacionados con la naturaleza y su entorno (L11, Ej. 3,7)</w:t>
            </w:r>
          </w:p>
          <w:p w14:paraId="600F80CA"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Practicar el vocabulario a partir de un juego con tarjetas (L11, Ej.4)</w:t>
            </w:r>
          </w:p>
          <w:p w14:paraId="4DCCAC8F"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Opinar sobre la historia de un diálogo leído (L11, Ej. 5c)</w:t>
            </w:r>
          </w:p>
          <w:p w14:paraId="4004C85C"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 xml:space="preserve">Preguntar y responder por parejas </w:t>
            </w:r>
            <w:proofErr w:type="gramStart"/>
            <w:r w:rsidRPr="005608BC">
              <w:rPr>
                <w:rFonts w:ascii="Calibri" w:hAnsi="Calibri"/>
                <w:sz w:val="18"/>
                <w:szCs w:val="18"/>
              </w:rPr>
              <w:t>sobre  alimentos</w:t>
            </w:r>
            <w:proofErr w:type="gramEnd"/>
            <w:r w:rsidRPr="005608BC">
              <w:rPr>
                <w:rFonts w:ascii="Calibri" w:hAnsi="Calibri"/>
                <w:sz w:val="18"/>
                <w:szCs w:val="18"/>
              </w:rPr>
              <w:t xml:space="preserve"> (L12, Ej. 3)</w:t>
            </w:r>
          </w:p>
          <w:p w14:paraId="1287462B" w14:textId="77777777" w:rsidR="005608BC" w:rsidRPr="005608BC" w:rsidRDefault="005608BC" w:rsidP="005608BC">
            <w:pPr>
              <w:pStyle w:val="Prrafodelista"/>
              <w:numPr>
                <w:ilvl w:val="0"/>
                <w:numId w:val="20"/>
              </w:numPr>
              <w:spacing w:line="276" w:lineRule="auto"/>
              <w:rPr>
                <w:rFonts w:ascii="Calibri" w:hAnsi="Calibri"/>
                <w:sz w:val="18"/>
                <w:szCs w:val="18"/>
              </w:rPr>
            </w:pPr>
            <w:r w:rsidRPr="005608BC">
              <w:rPr>
                <w:rFonts w:ascii="Calibri" w:hAnsi="Calibri"/>
                <w:sz w:val="18"/>
                <w:szCs w:val="18"/>
              </w:rPr>
              <w:t xml:space="preserve">Practicar breves </w:t>
            </w:r>
            <w:proofErr w:type="spellStart"/>
            <w:r w:rsidRPr="005608BC">
              <w:rPr>
                <w:rFonts w:ascii="Calibri" w:hAnsi="Calibri"/>
                <w:i/>
                <w:sz w:val="18"/>
                <w:szCs w:val="18"/>
              </w:rPr>
              <w:t>talks</w:t>
            </w:r>
            <w:proofErr w:type="spellEnd"/>
            <w:r w:rsidRPr="005608BC">
              <w:rPr>
                <w:rFonts w:ascii="Calibri" w:hAnsi="Calibri"/>
                <w:sz w:val="18"/>
                <w:szCs w:val="18"/>
              </w:rPr>
              <w:t xml:space="preserve"> sobre alimentos (L12, Ej.5)</w:t>
            </w:r>
          </w:p>
          <w:p w14:paraId="6A9BA3CE" w14:textId="77777777" w:rsidR="000A57BE" w:rsidRPr="00EB3AF2" w:rsidRDefault="005608BC" w:rsidP="005608BC">
            <w:pPr>
              <w:pStyle w:val="Prrafodelista"/>
              <w:numPr>
                <w:ilvl w:val="0"/>
                <w:numId w:val="20"/>
              </w:numPr>
              <w:rPr>
                <w:rFonts w:ascii="Calibri" w:hAnsi="Calibri"/>
              </w:rPr>
            </w:pPr>
            <w:r w:rsidRPr="00CF537E">
              <w:rPr>
                <w:rFonts w:ascii="Calibri" w:hAnsi="Calibri"/>
                <w:sz w:val="18"/>
                <w:szCs w:val="18"/>
              </w:rPr>
              <w:t>Hacer un juego en cadena indicando los alimentos que se quieren tomar (L12, Ej. 6)</w:t>
            </w:r>
          </w:p>
        </w:tc>
        <w:tc>
          <w:tcPr>
            <w:tcW w:w="2829" w:type="dxa"/>
            <w:vMerge/>
          </w:tcPr>
          <w:p w14:paraId="6FE7FAE9" w14:textId="77777777" w:rsidR="000A57BE" w:rsidRPr="00EB3AF2" w:rsidRDefault="000A57BE" w:rsidP="00DD1093">
            <w:pPr>
              <w:jc w:val="center"/>
              <w:rPr>
                <w:rFonts w:asciiTheme="minorHAnsi" w:eastAsia="Calibri" w:hAnsiTheme="minorHAnsi" w:cstheme="minorHAnsi"/>
                <w:b/>
              </w:rPr>
            </w:pPr>
          </w:p>
        </w:tc>
      </w:tr>
      <w:tr w:rsidR="00D354B9" w:rsidRPr="00EB3AF2" w14:paraId="245C853F" w14:textId="77777777" w:rsidTr="00063156">
        <w:tc>
          <w:tcPr>
            <w:tcW w:w="2828" w:type="dxa"/>
            <w:vMerge w:val="restart"/>
          </w:tcPr>
          <w:p w14:paraId="3F37804E" w14:textId="77777777" w:rsidR="00D354B9" w:rsidRPr="00EB3AF2" w:rsidRDefault="00D354B9" w:rsidP="00D354B9">
            <w:pPr>
              <w:rPr>
                <w:rFonts w:asciiTheme="minorHAnsi" w:eastAsia="Calibri" w:hAnsiTheme="minorHAnsi" w:cstheme="minorHAnsi"/>
                <w:b/>
                <w:u w:val="single"/>
              </w:rPr>
            </w:pPr>
          </w:p>
          <w:p w14:paraId="4F421065" w14:textId="77777777" w:rsidR="00D354B9" w:rsidRPr="00EB3AF2" w:rsidRDefault="00D354B9" w:rsidP="00D354B9">
            <w:pPr>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Escribir:</w:t>
            </w:r>
          </w:p>
          <w:p w14:paraId="347BC749" w14:textId="77777777" w:rsidR="00D354B9" w:rsidRPr="00EB3AF2" w:rsidRDefault="00D354B9" w:rsidP="00D354B9">
            <w:pPr>
              <w:rPr>
                <w:rFonts w:asciiTheme="minorHAnsi" w:eastAsia="Calibri" w:hAnsiTheme="minorHAnsi" w:cstheme="minorHAnsi"/>
              </w:rPr>
            </w:pPr>
            <w:r w:rsidRPr="00EB3AF2">
              <w:rPr>
                <w:rFonts w:asciiTheme="minorHAnsi" w:eastAsia="Calibri" w:hAnsiTheme="minorHAnsi" w:cstheme="minorHAnsi"/>
                <w:sz w:val="22"/>
                <w:szCs w:val="22"/>
              </w:rPr>
              <w:t>- Usar un texto como modelo para producir otro similar</w:t>
            </w:r>
          </w:p>
          <w:p w14:paraId="0B991822" w14:textId="77777777" w:rsidR="00D354B9" w:rsidRPr="00EB3AF2" w:rsidRDefault="00D354B9" w:rsidP="00D354B9">
            <w:pPr>
              <w:rPr>
                <w:rFonts w:asciiTheme="minorHAnsi" w:eastAsia="Calibri" w:hAnsiTheme="minorHAnsi" w:cstheme="minorHAnsi"/>
              </w:rPr>
            </w:pPr>
            <w:r w:rsidRPr="00EB3AF2">
              <w:rPr>
                <w:rFonts w:asciiTheme="minorHAnsi" w:eastAsia="Calibri" w:hAnsiTheme="minorHAnsi" w:cstheme="minorHAnsi"/>
                <w:sz w:val="22"/>
                <w:szCs w:val="22"/>
              </w:rPr>
              <w:t>- Reproducir de forma escrita el vocabulario nuevo y/o conocido para un mejor grado de afianzamiento</w:t>
            </w:r>
          </w:p>
          <w:p w14:paraId="0B3F9750" w14:textId="77777777" w:rsidR="00D354B9" w:rsidRPr="00EB3AF2" w:rsidRDefault="00D354B9" w:rsidP="00D354B9">
            <w:pPr>
              <w:rPr>
                <w:rFonts w:asciiTheme="minorHAnsi" w:eastAsia="Calibri" w:hAnsiTheme="minorHAnsi" w:cstheme="minorHAnsi"/>
              </w:rPr>
            </w:pPr>
            <w:r w:rsidRPr="00EB3AF2">
              <w:rPr>
                <w:rFonts w:asciiTheme="minorHAnsi" w:eastAsia="Calibri" w:hAnsiTheme="minorHAnsi" w:cstheme="minorHAnsi"/>
                <w:sz w:val="22"/>
                <w:szCs w:val="22"/>
              </w:rPr>
              <w:t>- Seguir los consejos y técnicas de aprendizaje que ayudan a corregir y eliminar errores típicos en la redacción de un texto</w:t>
            </w:r>
          </w:p>
          <w:p w14:paraId="219C8C11" w14:textId="77777777" w:rsidR="00D354B9" w:rsidRPr="00EB3AF2" w:rsidRDefault="00D354B9" w:rsidP="00D354B9">
            <w:pPr>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Pr>
                <w:rFonts w:asciiTheme="minorHAnsi" w:eastAsia="Calibri" w:hAnsiTheme="minorHAnsi" w:cstheme="minorHAnsi"/>
                <w:sz w:val="22"/>
                <w:szCs w:val="22"/>
              </w:rPr>
              <w:t xml:space="preserve">las actividades propuestas en la sección </w:t>
            </w:r>
            <w:proofErr w:type="spellStart"/>
            <w:r w:rsidRPr="00B206C0">
              <w:rPr>
                <w:rFonts w:asciiTheme="minorHAnsi" w:eastAsia="Calibri" w:hAnsiTheme="minorHAnsi" w:cstheme="minorHAnsi"/>
                <w:i/>
                <w:sz w:val="22"/>
                <w:szCs w:val="22"/>
              </w:rPr>
              <w:t>Lernen</w:t>
            </w:r>
            <w:proofErr w:type="spellEnd"/>
            <w:r>
              <w:rPr>
                <w:rFonts w:asciiTheme="minorHAnsi" w:eastAsia="Calibri" w:hAnsiTheme="minorHAnsi" w:cstheme="minorHAnsi"/>
                <w:sz w:val="22"/>
                <w:szCs w:val="22"/>
              </w:rPr>
              <w:t xml:space="preserve"> del </w:t>
            </w:r>
            <w:proofErr w:type="spellStart"/>
            <w:r w:rsidRPr="00B206C0">
              <w:rPr>
                <w:rFonts w:asciiTheme="minorHAnsi" w:eastAsia="Calibri" w:hAnsiTheme="minorHAnsi" w:cstheme="minorHAnsi"/>
                <w:i/>
                <w:sz w:val="22"/>
                <w:szCs w:val="22"/>
              </w:rPr>
              <w:t>Lehrwerkservice</w:t>
            </w:r>
            <w:proofErr w:type="spellEnd"/>
          </w:p>
        </w:tc>
        <w:tc>
          <w:tcPr>
            <w:tcW w:w="2829" w:type="dxa"/>
            <w:vMerge w:val="restart"/>
          </w:tcPr>
          <w:p w14:paraId="0DB61DE7" w14:textId="77777777" w:rsidR="00D354B9" w:rsidRPr="00EB3AF2" w:rsidRDefault="00D354B9" w:rsidP="00D354B9">
            <w:pPr>
              <w:jc w:val="center"/>
              <w:rPr>
                <w:rFonts w:asciiTheme="minorHAnsi" w:eastAsia="Calibri" w:hAnsiTheme="minorHAnsi" w:cstheme="minorHAnsi"/>
                <w:b/>
              </w:rPr>
            </w:pPr>
          </w:p>
        </w:tc>
        <w:tc>
          <w:tcPr>
            <w:tcW w:w="2829" w:type="dxa"/>
          </w:tcPr>
          <w:p w14:paraId="1EA5E376" w14:textId="77777777" w:rsidR="00D354B9" w:rsidRPr="00EB3AF2" w:rsidRDefault="00D354B9" w:rsidP="00D354B9">
            <w:pPr>
              <w:rPr>
                <w:rFonts w:asciiTheme="minorHAnsi" w:eastAsia="Calibri" w:hAnsiTheme="minorHAnsi" w:cstheme="minorHAnsi"/>
                <w:b/>
              </w:rPr>
            </w:pPr>
            <w:r w:rsidRPr="00EB3AF2">
              <w:rPr>
                <w:rFonts w:asciiTheme="minorHAnsi" w:eastAsia="Calibri" w:hAnsiTheme="minorHAnsi" w:cstheme="minorHAnsi"/>
                <w:sz w:val="22"/>
                <w:szCs w:val="22"/>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 </w:t>
            </w:r>
          </w:p>
        </w:tc>
        <w:tc>
          <w:tcPr>
            <w:tcW w:w="2829" w:type="dxa"/>
            <w:vMerge w:val="restart"/>
            <w:shd w:val="clear" w:color="auto" w:fill="FFFFFF" w:themeFill="background1"/>
          </w:tcPr>
          <w:p w14:paraId="5D13F6B7" w14:textId="77777777" w:rsidR="00D354B9" w:rsidRPr="00063156" w:rsidRDefault="00D354B9" w:rsidP="00D354B9">
            <w:pPr>
              <w:rPr>
                <w:rFonts w:ascii="Calibri" w:hAnsi="Calibri"/>
                <w:sz w:val="18"/>
                <w:szCs w:val="18"/>
              </w:rPr>
            </w:pPr>
            <w:r w:rsidRPr="00063156">
              <w:rPr>
                <w:rFonts w:ascii="Calibri" w:hAnsi="Calibri"/>
                <w:sz w:val="18"/>
                <w:szCs w:val="18"/>
              </w:rPr>
              <w:t xml:space="preserve">- </w:t>
            </w:r>
            <w:r w:rsidRPr="00063156">
              <w:rPr>
                <w:rFonts w:ascii="Calibri" w:hAnsi="Calibri"/>
                <w:sz w:val="18"/>
                <w:szCs w:val="18"/>
                <w:u w:val="single"/>
              </w:rPr>
              <w:t>Escribir</w:t>
            </w:r>
            <w:r w:rsidRPr="00063156">
              <w:rPr>
                <w:rFonts w:ascii="Calibri" w:hAnsi="Calibri"/>
                <w:sz w:val="18"/>
                <w:szCs w:val="18"/>
              </w:rPr>
              <w:t xml:space="preserve">: </w:t>
            </w:r>
          </w:p>
          <w:p w14:paraId="61ECA3F1"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Nombres de fiestas en un crucigrama (L10, l. de </w:t>
            </w:r>
            <w:proofErr w:type="spellStart"/>
            <w:r w:rsidRPr="00063156">
              <w:rPr>
                <w:rFonts w:ascii="Calibri" w:hAnsi="Calibri"/>
                <w:sz w:val="18"/>
                <w:szCs w:val="18"/>
              </w:rPr>
              <w:t>ejerc</w:t>
            </w:r>
            <w:proofErr w:type="spellEnd"/>
            <w:r w:rsidRPr="00063156">
              <w:rPr>
                <w:rFonts w:ascii="Calibri" w:hAnsi="Calibri"/>
                <w:sz w:val="18"/>
                <w:szCs w:val="18"/>
              </w:rPr>
              <w:t>., Ej.1)</w:t>
            </w:r>
          </w:p>
          <w:p w14:paraId="4E5A501B"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Nombres de fechas según unas imágenes (L10, l. de </w:t>
            </w:r>
            <w:proofErr w:type="spellStart"/>
            <w:r w:rsidRPr="00063156">
              <w:rPr>
                <w:rFonts w:ascii="Calibri" w:hAnsi="Calibri"/>
                <w:sz w:val="18"/>
                <w:szCs w:val="18"/>
              </w:rPr>
              <w:t>ejerc</w:t>
            </w:r>
            <w:proofErr w:type="spellEnd"/>
            <w:r w:rsidRPr="00063156">
              <w:rPr>
                <w:rFonts w:ascii="Calibri" w:hAnsi="Calibri"/>
                <w:sz w:val="18"/>
                <w:szCs w:val="18"/>
              </w:rPr>
              <w:t>., Ej.4)</w:t>
            </w:r>
          </w:p>
          <w:p w14:paraId="79C009CD"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La hora de diferentes imágenes (L10, l. de </w:t>
            </w:r>
            <w:proofErr w:type="spellStart"/>
            <w:r w:rsidRPr="00063156">
              <w:rPr>
                <w:rFonts w:ascii="Calibri" w:hAnsi="Calibri"/>
                <w:sz w:val="18"/>
                <w:szCs w:val="18"/>
              </w:rPr>
              <w:t>ejerc</w:t>
            </w:r>
            <w:proofErr w:type="spellEnd"/>
            <w:proofErr w:type="gramStart"/>
            <w:r w:rsidRPr="00063156">
              <w:rPr>
                <w:rFonts w:ascii="Calibri" w:hAnsi="Calibri"/>
                <w:sz w:val="18"/>
                <w:szCs w:val="18"/>
              </w:rPr>
              <w:t>.,  Ej.</w:t>
            </w:r>
            <w:proofErr w:type="gramEnd"/>
            <w:r w:rsidRPr="00063156">
              <w:rPr>
                <w:rFonts w:ascii="Calibri" w:hAnsi="Calibri"/>
                <w:sz w:val="18"/>
                <w:szCs w:val="18"/>
              </w:rPr>
              <w:t xml:space="preserve"> 8)</w:t>
            </w:r>
          </w:p>
          <w:p w14:paraId="5744F030"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Un correo electrónico (L10, l. de </w:t>
            </w:r>
            <w:proofErr w:type="spellStart"/>
            <w:r w:rsidRPr="00063156">
              <w:rPr>
                <w:rFonts w:ascii="Calibri" w:hAnsi="Calibri"/>
                <w:sz w:val="18"/>
                <w:szCs w:val="18"/>
              </w:rPr>
              <w:t>ejerc</w:t>
            </w:r>
            <w:proofErr w:type="spellEnd"/>
            <w:proofErr w:type="gramStart"/>
            <w:r w:rsidRPr="00063156">
              <w:rPr>
                <w:rFonts w:ascii="Calibri" w:hAnsi="Calibri"/>
                <w:sz w:val="18"/>
                <w:szCs w:val="18"/>
              </w:rPr>
              <w:t>.,  Ej.</w:t>
            </w:r>
            <w:proofErr w:type="gramEnd"/>
            <w:r w:rsidRPr="00063156">
              <w:rPr>
                <w:rFonts w:ascii="Calibri" w:hAnsi="Calibri"/>
                <w:sz w:val="18"/>
                <w:szCs w:val="18"/>
              </w:rPr>
              <w:t>12)</w:t>
            </w:r>
          </w:p>
          <w:p w14:paraId="0ABF3EE0"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Los nombres de los colores en un crucigrama (L11, l. de ejerc</w:t>
            </w:r>
            <w:proofErr w:type="gramStart"/>
            <w:r w:rsidRPr="00063156">
              <w:rPr>
                <w:rFonts w:ascii="Calibri" w:hAnsi="Calibri"/>
                <w:sz w:val="18"/>
                <w:szCs w:val="18"/>
              </w:rPr>
              <w:t>.,Ej.</w:t>
            </w:r>
            <w:proofErr w:type="gramEnd"/>
            <w:r w:rsidRPr="00063156">
              <w:rPr>
                <w:rFonts w:ascii="Calibri" w:hAnsi="Calibri"/>
                <w:sz w:val="18"/>
                <w:szCs w:val="18"/>
              </w:rPr>
              <w:t>3)</w:t>
            </w:r>
          </w:p>
          <w:p w14:paraId="65DBDE41"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Órdenes relacionadas con una imagen (L11, l. de </w:t>
            </w:r>
            <w:proofErr w:type="spellStart"/>
            <w:r w:rsidRPr="00063156">
              <w:rPr>
                <w:rFonts w:ascii="Calibri" w:hAnsi="Calibri"/>
                <w:sz w:val="18"/>
                <w:szCs w:val="18"/>
              </w:rPr>
              <w:t>ejerc</w:t>
            </w:r>
            <w:proofErr w:type="spellEnd"/>
            <w:r w:rsidRPr="00063156">
              <w:rPr>
                <w:rFonts w:ascii="Calibri" w:hAnsi="Calibri"/>
                <w:sz w:val="18"/>
                <w:szCs w:val="18"/>
              </w:rPr>
              <w:t>., Ej.7)</w:t>
            </w:r>
          </w:p>
          <w:p w14:paraId="3EEA5D5F" w14:textId="77777777" w:rsidR="0033651C" w:rsidRPr="00063156" w:rsidRDefault="0033651C" w:rsidP="0033651C">
            <w:pPr>
              <w:numPr>
                <w:ilvl w:val="0"/>
                <w:numId w:val="19"/>
              </w:numPr>
              <w:rPr>
                <w:rFonts w:ascii="Calibri" w:hAnsi="Calibri"/>
                <w:sz w:val="18"/>
                <w:szCs w:val="18"/>
              </w:rPr>
            </w:pPr>
            <w:r w:rsidRPr="00063156">
              <w:rPr>
                <w:rFonts w:ascii="Calibri" w:hAnsi="Calibri"/>
                <w:sz w:val="18"/>
                <w:szCs w:val="18"/>
              </w:rPr>
              <w:t xml:space="preserve">Preguntas por parejas sobre los gustos por los alimentos (L12, l. de </w:t>
            </w:r>
            <w:proofErr w:type="spellStart"/>
            <w:r w:rsidRPr="00063156">
              <w:rPr>
                <w:rFonts w:ascii="Calibri" w:hAnsi="Calibri"/>
                <w:sz w:val="18"/>
                <w:szCs w:val="18"/>
              </w:rPr>
              <w:t>ejerc</w:t>
            </w:r>
            <w:proofErr w:type="spellEnd"/>
            <w:r w:rsidRPr="00063156">
              <w:rPr>
                <w:rFonts w:ascii="Calibri" w:hAnsi="Calibri"/>
                <w:sz w:val="18"/>
                <w:szCs w:val="18"/>
              </w:rPr>
              <w:t>., Ej.3)</w:t>
            </w:r>
          </w:p>
          <w:p w14:paraId="400CE5B8" w14:textId="77777777" w:rsidR="00D354B9" w:rsidRPr="00063156" w:rsidRDefault="00D354B9" w:rsidP="0033651C">
            <w:pPr>
              <w:rPr>
                <w:rFonts w:ascii="Calibri" w:hAnsi="Calibri"/>
                <w:sz w:val="18"/>
                <w:szCs w:val="18"/>
              </w:rPr>
            </w:pPr>
            <w:r w:rsidRPr="00063156">
              <w:rPr>
                <w:rFonts w:ascii="Calibri" w:hAnsi="Calibri"/>
                <w:sz w:val="18"/>
                <w:szCs w:val="18"/>
              </w:rPr>
              <w:t xml:space="preserve"> </w:t>
            </w:r>
          </w:p>
        </w:tc>
        <w:tc>
          <w:tcPr>
            <w:tcW w:w="2829" w:type="dxa"/>
            <w:vMerge/>
          </w:tcPr>
          <w:p w14:paraId="49D5A660" w14:textId="77777777" w:rsidR="00D354B9" w:rsidRPr="00EB3AF2" w:rsidRDefault="00D354B9" w:rsidP="00D354B9">
            <w:pPr>
              <w:rPr>
                <w:rFonts w:asciiTheme="minorHAnsi" w:eastAsia="Calibri" w:hAnsiTheme="minorHAnsi" w:cstheme="minorHAnsi"/>
                <w:sz w:val="18"/>
                <w:szCs w:val="18"/>
              </w:rPr>
            </w:pPr>
          </w:p>
        </w:tc>
      </w:tr>
      <w:tr w:rsidR="000A57BE" w:rsidRPr="00EB3AF2" w14:paraId="35B978D8" w14:textId="77777777" w:rsidTr="00063156">
        <w:tc>
          <w:tcPr>
            <w:tcW w:w="2828" w:type="dxa"/>
            <w:vMerge/>
          </w:tcPr>
          <w:p w14:paraId="0C708999" w14:textId="77777777" w:rsidR="000A57BE" w:rsidRPr="00EB3AF2" w:rsidRDefault="000A57BE" w:rsidP="00DD1093">
            <w:pPr>
              <w:jc w:val="center"/>
              <w:rPr>
                <w:rFonts w:asciiTheme="minorHAnsi" w:eastAsia="Calibri" w:hAnsiTheme="minorHAnsi" w:cstheme="minorHAnsi"/>
                <w:b/>
              </w:rPr>
            </w:pPr>
          </w:p>
        </w:tc>
        <w:tc>
          <w:tcPr>
            <w:tcW w:w="2829" w:type="dxa"/>
            <w:vMerge/>
          </w:tcPr>
          <w:p w14:paraId="545B5F8A" w14:textId="77777777" w:rsidR="000A57BE" w:rsidRPr="00EB3AF2" w:rsidRDefault="000A57BE" w:rsidP="00DD1093">
            <w:pPr>
              <w:jc w:val="center"/>
              <w:rPr>
                <w:rFonts w:asciiTheme="minorHAnsi" w:eastAsia="Calibri" w:hAnsiTheme="minorHAnsi" w:cstheme="minorHAnsi"/>
                <w:b/>
              </w:rPr>
            </w:pPr>
          </w:p>
        </w:tc>
        <w:tc>
          <w:tcPr>
            <w:tcW w:w="2829" w:type="dxa"/>
          </w:tcPr>
          <w:p w14:paraId="506D0A5F"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2.3. Seleccionar, organizar y aplicar de forma guiada conocimientos y estrategias para preparar y producir textos adecuados a las intenciones comunicativas, las características contextuales y la tipología textual, usando con ayuda recursos físicos o digitales en función de la tarea y las necesidades de cada momento. </w:t>
            </w:r>
          </w:p>
        </w:tc>
        <w:tc>
          <w:tcPr>
            <w:tcW w:w="2829" w:type="dxa"/>
            <w:vMerge/>
            <w:shd w:val="clear" w:color="auto" w:fill="FFFFFF" w:themeFill="background1"/>
          </w:tcPr>
          <w:p w14:paraId="0233C52B" w14:textId="77777777" w:rsidR="000A57BE" w:rsidRPr="00EB3AF2" w:rsidRDefault="000A57BE" w:rsidP="00DD1093">
            <w:pPr>
              <w:jc w:val="center"/>
              <w:rPr>
                <w:rFonts w:asciiTheme="minorHAnsi" w:eastAsia="Calibri" w:hAnsiTheme="minorHAnsi" w:cstheme="minorHAnsi"/>
                <w:b/>
              </w:rPr>
            </w:pPr>
          </w:p>
        </w:tc>
        <w:tc>
          <w:tcPr>
            <w:tcW w:w="2829" w:type="dxa"/>
            <w:vMerge/>
          </w:tcPr>
          <w:p w14:paraId="171FB041" w14:textId="77777777" w:rsidR="000A57BE" w:rsidRPr="00EB3AF2" w:rsidRDefault="000A57BE" w:rsidP="00DD1093">
            <w:pPr>
              <w:jc w:val="center"/>
              <w:rPr>
                <w:rFonts w:asciiTheme="minorHAnsi" w:eastAsia="Calibri" w:hAnsiTheme="minorHAnsi" w:cstheme="minorHAnsi"/>
                <w:b/>
              </w:rPr>
            </w:pPr>
          </w:p>
        </w:tc>
      </w:tr>
      <w:tr w:rsidR="000A57BE" w:rsidRPr="00EB3AF2" w14:paraId="3A7ABC12" w14:textId="77777777" w:rsidTr="00063156">
        <w:tc>
          <w:tcPr>
            <w:tcW w:w="2828" w:type="dxa"/>
            <w:vMerge w:val="restart"/>
            <w:shd w:val="clear" w:color="auto" w:fill="FFFFFF" w:themeFill="background1"/>
          </w:tcPr>
          <w:p w14:paraId="275DCF09"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 xml:space="preserve">3. Interactuar con otras personas usando expresiones cotidianas, recurriendo a estrategias de cooperación y empleando recursos analógicos y digitales, para responder a </w:t>
            </w:r>
            <w:r w:rsidRPr="00EB3AF2">
              <w:rPr>
                <w:rFonts w:asciiTheme="minorHAnsi" w:eastAsia="Calibri" w:hAnsiTheme="minorHAnsi" w:cstheme="minorHAnsi"/>
                <w:b/>
                <w:sz w:val="22"/>
                <w:szCs w:val="22"/>
              </w:rPr>
              <w:lastRenderedPageBreak/>
              <w:t>necesidades inmediatas de su interés en intercambios comunicativos respetuosos con las normas de cortesía.</w:t>
            </w:r>
          </w:p>
          <w:p w14:paraId="54DC5A92"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(Conversación)</w:t>
            </w:r>
          </w:p>
          <w:p w14:paraId="248B65C3" w14:textId="77777777" w:rsidR="000A57BE" w:rsidRPr="00EB3AF2" w:rsidRDefault="000A57BE" w:rsidP="00DD1093">
            <w:pPr>
              <w:jc w:val="center"/>
              <w:rPr>
                <w:rFonts w:asciiTheme="minorHAnsi" w:eastAsia="Calibri" w:hAnsiTheme="minorHAnsi" w:cstheme="minorHAnsi"/>
                <w:b/>
              </w:rPr>
            </w:pPr>
          </w:p>
        </w:tc>
        <w:tc>
          <w:tcPr>
            <w:tcW w:w="2829" w:type="dxa"/>
            <w:vMerge w:val="restart"/>
            <w:shd w:val="clear" w:color="auto" w:fill="FFFFFF" w:themeFill="background1"/>
          </w:tcPr>
          <w:p w14:paraId="12CBB1B3"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lastRenderedPageBreak/>
              <w:t xml:space="preserve">CCL5, </w:t>
            </w:r>
          </w:p>
          <w:p w14:paraId="2B6CDAEC"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CP1, CP2, STEM1, </w:t>
            </w:r>
          </w:p>
          <w:p w14:paraId="0A1760BC"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CPSAA3, </w:t>
            </w:r>
          </w:p>
          <w:p w14:paraId="3DE6CD56"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CC3, </w:t>
            </w:r>
          </w:p>
          <w:p w14:paraId="5A602931"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CE1</w:t>
            </w:r>
          </w:p>
          <w:p w14:paraId="36192B8C"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7EA85F2A"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3.1. Planificar y participar en situaciones interactivas breves y sencillas sobre temas cotidianos, de relevancia personal y próximos a su experiencia, a través de diversos soportes, </w:t>
            </w:r>
            <w:r w:rsidRPr="00EB3AF2">
              <w:rPr>
                <w:rFonts w:asciiTheme="minorHAnsi" w:eastAsia="Calibri" w:hAnsiTheme="minorHAnsi" w:cstheme="minorHAnsi"/>
                <w:sz w:val="22"/>
                <w:szCs w:val="22"/>
              </w:rPr>
              <w:lastRenderedPageBreak/>
              <w:t xml:space="preserve">apoyándose en recursos tales como la repetición, el ritmo pausado o el lenguaje no verbal, y mostrando empatía y respeto por la cortesía lingüística y la etiqueta digital, así como por las diferentes necesidades, ideas y motivaciones de las y los interlocutores. </w:t>
            </w:r>
          </w:p>
        </w:tc>
        <w:tc>
          <w:tcPr>
            <w:tcW w:w="2829" w:type="dxa"/>
            <w:vMerge w:val="restart"/>
            <w:shd w:val="clear" w:color="auto" w:fill="FFFFFF" w:themeFill="background1"/>
          </w:tcPr>
          <w:p w14:paraId="1C57CF23" w14:textId="77777777" w:rsidR="00FD351C" w:rsidRPr="00403081" w:rsidRDefault="00FD351C" w:rsidP="00063156">
            <w:pPr>
              <w:shd w:val="clear" w:color="auto" w:fill="FFFFFF" w:themeFill="background1"/>
              <w:rPr>
                <w:rFonts w:asciiTheme="minorHAnsi" w:eastAsia="Calibri" w:hAnsiTheme="minorHAnsi" w:cstheme="minorHAnsi"/>
                <w:b/>
                <w:sz w:val="18"/>
                <w:szCs w:val="18"/>
              </w:rPr>
            </w:pPr>
            <w:proofErr w:type="gramStart"/>
            <w:r w:rsidRPr="00403081">
              <w:rPr>
                <w:rFonts w:asciiTheme="minorHAnsi" w:eastAsia="Calibri" w:hAnsiTheme="minorHAnsi" w:cstheme="minorHAnsi"/>
                <w:b/>
                <w:sz w:val="18"/>
                <w:szCs w:val="18"/>
                <w:u w:val="single"/>
              </w:rPr>
              <w:lastRenderedPageBreak/>
              <w:t>Hablar</w:t>
            </w:r>
            <w:r w:rsidRPr="00403081">
              <w:rPr>
                <w:rFonts w:asciiTheme="minorHAnsi" w:eastAsia="Calibri" w:hAnsiTheme="minorHAnsi" w:cstheme="minorHAnsi"/>
                <w:b/>
                <w:sz w:val="18"/>
                <w:szCs w:val="18"/>
              </w:rPr>
              <w:t xml:space="preserve"> :</w:t>
            </w:r>
            <w:proofErr w:type="gramEnd"/>
          </w:p>
          <w:p w14:paraId="6FB2355F" w14:textId="77777777" w:rsidR="00FD351C" w:rsidRPr="005608BC" w:rsidRDefault="00FD351C" w:rsidP="00063156">
            <w:pPr>
              <w:pStyle w:val="Prrafodelista"/>
              <w:numPr>
                <w:ilvl w:val="0"/>
                <w:numId w:val="20"/>
              </w:numPr>
              <w:shd w:val="clear" w:color="auto" w:fill="FFFFFF" w:themeFill="background1"/>
              <w:spacing w:line="276" w:lineRule="auto"/>
              <w:rPr>
                <w:rFonts w:ascii="Calibri" w:hAnsi="Calibri"/>
                <w:sz w:val="18"/>
                <w:szCs w:val="18"/>
              </w:rPr>
            </w:pPr>
            <w:r w:rsidRPr="005608BC">
              <w:rPr>
                <w:rFonts w:ascii="Calibri" w:hAnsi="Calibri"/>
                <w:sz w:val="18"/>
                <w:szCs w:val="18"/>
              </w:rPr>
              <w:t>Opinar sobre imágenes de fiestas del año (L10, Ej.1a)</w:t>
            </w:r>
          </w:p>
          <w:p w14:paraId="22B67E8A" w14:textId="77777777" w:rsidR="00FD351C" w:rsidRPr="005608BC" w:rsidRDefault="00FD351C" w:rsidP="00063156">
            <w:pPr>
              <w:pStyle w:val="Prrafodelista"/>
              <w:numPr>
                <w:ilvl w:val="0"/>
                <w:numId w:val="20"/>
              </w:numPr>
              <w:shd w:val="clear" w:color="auto" w:fill="FFFFFF" w:themeFill="background1"/>
              <w:spacing w:line="276" w:lineRule="auto"/>
              <w:rPr>
                <w:rFonts w:ascii="Calibri" w:hAnsi="Calibri"/>
                <w:sz w:val="18"/>
                <w:szCs w:val="18"/>
              </w:rPr>
            </w:pPr>
            <w:r w:rsidRPr="005608BC">
              <w:rPr>
                <w:rFonts w:ascii="Calibri" w:hAnsi="Calibri"/>
                <w:sz w:val="18"/>
                <w:szCs w:val="18"/>
              </w:rPr>
              <w:t>Preguntar por la fecha de cumpleaños en clase y anotarla (L10, Ej. 7a)</w:t>
            </w:r>
          </w:p>
          <w:p w14:paraId="4E2145E1"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lastRenderedPageBreak/>
              <w:t>Practicar diálogos relacionados con la hora (L10, Ej.10)</w:t>
            </w:r>
          </w:p>
          <w:p w14:paraId="6D82A918"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Decir qué llevan alumnos a una excursión (L11, Ej. 1c)</w:t>
            </w:r>
          </w:p>
          <w:p w14:paraId="489DEE30"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Practicar diálogos relacionados con la naturaleza y su entorno (L11, Ej. 3,7)</w:t>
            </w:r>
          </w:p>
          <w:p w14:paraId="6DC773A3"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Practicar el vocabulario a partir de un juego con tarjetas (L11, Ej.4)</w:t>
            </w:r>
          </w:p>
          <w:p w14:paraId="17AC2A01"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Opinar sobre la historia de un diálogo leído (L11, Ej. 5c)</w:t>
            </w:r>
          </w:p>
          <w:p w14:paraId="42D43085" w14:textId="77777777" w:rsidR="00FD351C" w:rsidRPr="005608B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 xml:space="preserve">Preguntar y responder por parejas </w:t>
            </w:r>
            <w:proofErr w:type="gramStart"/>
            <w:r w:rsidRPr="005608BC">
              <w:rPr>
                <w:rFonts w:ascii="Calibri" w:hAnsi="Calibri"/>
                <w:sz w:val="18"/>
                <w:szCs w:val="18"/>
              </w:rPr>
              <w:t>sobre  alimentos</w:t>
            </w:r>
            <w:proofErr w:type="gramEnd"/>
            <w:r w:rsidRPr="005608BC">
              <w:rPr>
                <w:rFonts w:ascii="Calibri" w:hAnsi="Calibri"/>
                <w:sz w:val="18"/>
                <w:szCs w:val="18"/>
              </w:rPr>
              <w:t xml:space="preserve"> (L12, Ej. 3)</w:t>
            </w:r>
          </w:p>
          <w:p w14:paraId="61563515" w14:textId="77777777" w:rsidR="00FD351C" w:rsidRDefault="00FD351C" w:rsidP="00FD351C">
            <w:pPr>
              <w:pStyle w:val="Prrafodelista"/>
              <w:numPr>
                <w:ilvl w:val="0"/>
                <w:numId w:val="20"/>
              </w:numPr>
              <w:spacing w:line="276" w:lineRule="auto"/>
              <w:rPr>
                <w:rFonts w:ascii="Calibri" w:hAnsi="Calibri"/>
                <w:sz w:val="18"/>
                <w:szCs w:val="18"/>
              </w:rPr>
            </w:pPr>
            <w:r w:rsidRPr="005608BC">
              <w:rPr>
                <w:rFonts w:ascii="Calibri" w:hAnsi="Calibri"/>
                <w:sz w:val="18"/>
                <w:szCs w:val="18"/>
              </w:rPr>
              <w:t xml:space="preserve">Practicar breves </w:t>
            </w:r>
            <w:proofErr w:type="spellStart"/>
            <w:r w:rsidRPr="005608BC">
              <w:rPr>
                <w:rFonts w:ascii="Calibri" w:hAnsi="Calibri"/>
                <w:i/>
                <w:sz w:val="18"/>
                <w:szCs w:val="18"/>
              </w:rPr>
              <w:t>talks</w:t>
            </w:r>
            <w:proofErr w:type="spellEnd"/>
            <w:r w:rsidRPr="005608BC">
              <w:rPr>
                <w:rFonts w:ascii="Calibri" w:hAnsi="Calibri"/>
                <w:sz w:val="18"/>
                <w:szCs w:val="18"/>
              </w:rPr>
              <w:t xml:space="preserve"> sobre alimentos (L12, Ej.5)</w:t>
            </w:r>
          </w:p>
          <w:p w14:paraId="433F4D81" w14:textId="77777777" w:rsidR="000A57BE" w:rsidRPr="00FD351C" w:rsidRDefault="00FD351C" w:rsidP="00FD351C">
            <w:pPr>
              <w:pStyle w:val="Prrafodelista"/>
              <w:numPr>
                <w:ilvl w:val="0"/>
                <w:numId w:val="20"/>
              </w:numPr>
              <w:spacing w:line="276" w:lineRule="auto"/>
              <w:rPr>
                <w:rFonts w:ascii="Calibri" w:hAnsi="Calibri"/>
                <w:sz w:val="18"/>
                <w:szCs w:val="18"/>
              </w:rPr>
            </w:pPr>
            <w:r w:rsidRPr="00FD351C">
              <w:rPr>
                <w:rFonts w:ascii="Calibri" w:hAnsi="Calibri"/>
                <w:sz w:val="18"/>
                <w:szCs w:val="18"/>
              </w:rPr>
              <w:t>Hacer un juego en cadena indicando los alimentos que se quieren tomar (L12, Ej. 6)</w:t>
            </w:r>
          </w:p>
        </w:tc>
        <w:tc>
          <w:tcPr>
            <w:tcW w:w="2829" w:type="dxa"/>
            <w:vMerge/>
            <w:shd w:val="clear" w:color="auto" w:fill="FFFFFF" w:themeFill="background1"/>
          </w:tcPr>
          <w:p w14:paraId="6E8D36C3" w14:textId="77777777" w:rsidR="000A57BE" w:rsidRPr="00EB3AF2" w:rsidRDefault="000A57BE" w:rsidP="00DD1093">
            <w:pPr>
              <w:rPr>
                <w:rFonts w:asciiTheme="minorHAnsi" w:eastAsia="Calibri" w:hAnsiTheme="minorHAnsi" w:cstheme="minorHAnsi"/>
                <w:sz w:val="18"/>
                <w:szCs w:val="18"/>
              </w:rPr>
            </w:pPr>
          </w:p>
        </w:tc>
      </w:tr>
      <w:tr w:rsidR="000A57BE" w:rsidRPr="00EB3AF2" w14:paraId="607A03B2" w14:textId="77777777" w:rsidTr="00E31E00">
        <w:trPr>
          <w:trHeight w:val="2662"/>
        </w:trPr>
        <w:tc>
          <w:tcPr>
            <w:tcW w:w="2828" w:type="dxa"/>
            <w:vMerge/>
          </w:tcPr>
          <w:p w14:paraId="118DC14E" w14:textId="77777777" w:rsidR="000A57BE" w:rsidRPr="00EB3AF2" w:rsidRDefault="000A57BE" w:rsidP="00DD1093">
            <w:pPr>
              <w:jc w:val="center"/>
              <w:rPr>
                <w:rFonts w:asciiTheme="minorHAnsi" w:eastAsia="Calibri" w:hAnsiTheme="minorHAnsi" w:cstheme="minorHAnsi"/>
                <w:b/>
              </w:rPr>
            </w:pPr>
          </w:p>
        </w:tc>
        <w:tc>
          <w:tcPr>
            <w:tcW w:w="2829" w:type="dxa"/>
            <w:vMerge/>
          </w:tcPr>
          <w:p w14:paraId="063D7ABF" w14:textId="77777777" w:rsidR="000A57BE" w:rsidRPr="00EB3AF2" w:rsidRDefault="000A57BE" w:rsidP="00DD1093">
            <w:pPr>
              <w:jc w:val="center"/>
              <w:rPr>
                <w:rFonts w:asciiTheme="minorHAnsi" w:eastAsia="Calibri" w:hAnsiTheme="minorHAnsi" w:cstheme="minorHAnsi"/>
                <w:b/>
              </w:rPr>
            </w:pPr>
          </w:p>
        </w:tc>
        <w:tc>
          <w:tcPr>
            <w:tcW w:w="2829" w:type="dxa"/>
          </w:tcPr>
          <w:p w14:paraId="7F9AA7B5"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 xml:space="preserve">3.2. Seleccionar, organizar y utilizar, de forma guiada y en situaciones cotidianas, estrategias elementales para saludar, despedirse y presentarse; formular y contestar preguntas sencillas; expresar mensajes, e iniciar y terminar la comunicación. </w:t>
            </w:r>
          </w:p>
        </w:tc>
        <w:tc>
          <w:tcPr>
            <w:tcW w:w="2829" w:type="dxa"/>
            <w:vMerge/>
            <w:shd w:val="clear" w:color="auto" w:fill="FFFF00"/>
          </w:tcPr>
          <w:p w14:paraId="6B20BF0A" w14:textId="77777777" w:rsidR="000A57BE" w:rsidRPr="00EB3AF2" w:rsidRDefault="000A57BE" w:rsidP="00DD1093">
            <w:pPr>
              <w:jc w:val="center"/>
              <w:rPr>
                <w:rFonts w:asciiTheme="minorHAnsi" w:eastAsia="Calibri" w:hAnsiTheme="minorHAnsi" w:cstheme="minorHAnsi"/>
                <w:b/>
              </w:rPr>
            </w:pPr>
          </w:p>
        </w:tc>
        <w:tc>
          <w:tcPr>
            <w:tcW w:w="2829" w:type="dxa"/>
            <w:vMerge/>
          </w:tcPr>
          <w:p w14:paraId="624DDF3D" w14:textId="77777777" w:rsidR="000A57BE" w:rsidRPr="00EB3AF2" w:rsidRDefault="000A57BE" w:rsidP="00DD1093">
            <w:pPr>
              <w:jc w:val="center"/>
              <w:rPr>
                <w:rFonts w:asciiTheme="minorHAnsi" w:eastAsia="Calibri" w:hAnsiTheme="minorHAnsi" w:cstheme="minorHAnsi"/>
                <w:b/>
              </w:rPr>
            </w:pPr>
          </w:p>
        </w:tc>
      </w:tr>
      <w:tr w:rsidR="000A57BE" w:rsidRPr="00EB3AF2" w14:paraId="0DA1BB34" w14:textId="77777777" w:rsidTr="00063156">
        <w:trPr>
          <w:trHeight w:val="254"/>
        </w:trPr>
        <w:tc>
          <w:tcPr>
            <w:tcW w:w="2828" w:type="dxa"/>
            <w:shd w:val="clear" w:color="auto" w:fill="FFFFFF" w:themeFill="background1"/>
          </w:tcPr>
          <w:p w14:paraId="43ECAA04"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4. Mediar en situaciones predecibles, usando estrategias y conocimientos para procesar y transmitir información básica y sencilla, con el fin de facilitar la comunicación.</w:t>
            </w:r>
          </w:p>
          <w:p w14:paraId="694339EF"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(Mediación)</w:t>
            </w:r>
          </w:p>
          <w:p w14:paraId="531287E6"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08F468FC"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lastRenderedPageBreak/>
              <w:t xml:space="preserve">CCL5, </w:t>
            </w:r>
          </w:p>
          <w:p w14:paraId="236C4AA3"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CP1, CP2, CP3, STEM1, CPSAA</w:t>
            </w:r>
            <w:proofErr w:type="gramStart"/>
            <w:r w:rsidRPr="00EB3AF2">
              <w:rPr>
                <w:rFonts w:asciiTheme="minorHAnsi" w:eastAsia="Calibri" w:hAnsiTheme="minorHAnsi" w:cstheme="minorHAnsi"/>
                <w:sz w:val="22"/>
                <w:szCs w:val="22"/>
                <w:lang w:val="en-US"/>
              </w:rPr>
              <w:t>1,CPSAA</w:t>
            </w:r>
            <w:proofErr w:type="gramEnd"/>
            <w:r w:rsidRPr="00EB3AF2">
              <w:rPr>
                <w:rFonts w:asciiTheme="minorHAnsi" w:eastAsia="Calibri" w:hAnsiTheme="minorHAnsi" w:cstheme="minorHAnsi"/>
                <w:sz w:val="22"/>
                <w:szCs w:val="22"/>
                <w:lang w:val="en-US"/>
              </w:rPr>
              <w:t>3, CCEC1</w:t>
            </w:r>
          </w:p>
          <w:p w14:paraId="0C7826CF" w14:textId="77777777" w:rsidR="000A57BE" w:rsidRPr="00EB3AF2" w:rsidRDefault="000A57BE" w:rsidP="00DD1093">
            <w:pPr>
              <w:jc w:val="center"/>
              <w:rPr>
                <w:rFonts w:asciiTheme="minorHAnsi" w:eastAsia="Calibri" w:hAnsiTheme="minorHAnsi" w:cstheme="minorHAnsi"/>
                <w:b/>
                <w:lang w:val="en-US"/>
              </w:rPr>
            </w:pPr>
          </w:p>
        </w:tc>
        <w:tc>
          <w:tcPr>
            <w:tcW w:w="2829" w:type="dxa"/>
            <w:shd w:val="clear" w:color="auto" w:fill="FFFFFF" w:themeFill="background1"/>
          </w:tcPr>
          <w:p w14:paraId="787593A2"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sz w:val="22"/>
                <w:szCs w:val="22"/>
              </w:rPr>
              <w:t xml:space="preserve">4.1. Inferir y explicar textos, conceptos y comunicaciones breves y sencillas, de forma guiada, en situaciones en las que atender a la diversidad, mostrando respeto y empatía por las y los interlocutores y por las </w:t>
            </w:r>
            <w:r w:rsidRPr="00EB3AF2">
              <w:rPr>
                <w:rFonts w:asciiTheme="minorHAnsi" w:eastAsia="Calibri" w:hAnsiTheme="minorHAnsi" w:cstheme="minorHAnsi"/>
                <w:sz w:val="22"/>
                <w:szCs w:val="22"/>
              </w:rPr>
              <w:lastRenderedPageBreak/>
              <w:t>lenguas empleadas e interés por participar en la solución de problemas de intercomprensión y de entendimiento en su entorno próximo, apoyándose en diversos recursos y soportes.</w:t>
            </w:r>
          </w:p>
        </w:tc>
        <w:tc>
          <w:tcPr>
            <w:tcW w:w="2829" w:type="dxa"/>
            <w:vMerge w:val="restart"/>
            <w:shd w:val="clear" w:color="auto" w:fill="FFFFFF" w:themeFill="background1"/>
          </w:tcPr>
          <w:p w14:paraId="51ADB625" w14:textId="77777777" w:rsidR="000A57BE" w:rsidRPr="00EB3AF2" w:rsidRDefault="000A57BE" w:rsidP="00DD1093">
            <w:pPr>
              <w:rPr>
                <w:rFonts w:asciiTheme="minorHAnsi" w:eastAsia="Calibri" w:hAnsiTheme="minorHAnsi" w:cstheme="minorHAnsi"/>
                <w:u w:val="single"/>
              </w:rPr>
            </w:pPr>
          </w:p>
          <w:p w14:paraId="103192DE" w14:textId="77777777" w:rsidR="00403081" w:rsidRDefault="00403081" w:rsidP="00DD1093">
            <w:pPr>
              <w:rPr>
                <w:rFonts w:asciiTheme="minorHAnsi" w:eastAsia="Calibri" w:hAnsiTheme="minorHAnsi" w:cstheme="minorHAnsi"/>
                <w:sz w:val="18"/>
                <w:szCs w:val="18"/>
              </w:rPr>
            </w:pPr>
          </w:p>
          <w:p w14:paraId="58DC17ED" w14:textId="77777777" w:rsidR="00403081" w:rsidRDefault="00403081" w:rsidP="00DD1093">
            <w:pPr>
              <w:rPr>
                <w:rFonts w:asciiTheme="minorHAnsi" w:eastAsia="Calibri" w:hAnsiTheme="minorHAnsi" w:cstheme="minorHAnsi"/>
                <w:sz w:val="18"/>
                <w:szCs w:val="18"/>
              </w:rPr>
            </w:pPr>
          </w:p>
          <w:p w14:paraId="0E8ED1AB" w14:textId="77777777" w:rsidR="00403081" w:rsidRPr="00EB3AF2" w:rsidRDefault="00403081" w:rsidP="00DD1093">
            <w:pPr>
              <w:rPr>
                <w:rFonts w:asciiTheme="minorHAnsi" w:eastAsia="Calibri" w:hAnsiTheme="minorHAnsi" w:cstheme="minorHAnsi"/>
                <w:sz w:val="18"/>
                <w:szCs w:val="18"/>
              </w:rPr>
            </w:pPr>
          </w:p>
          <w:p w14:paraId="180E362F" w14:textId="77777777" w:rsidR="000A57BE" w:rsidRPr="00EB3AF2" w:rsidRDefault="000A57BE" w:rsidP="00D354B9">
            <w:pPr>
              <w:spacing w:before="240" w:after="240"/>
              <w:rPr>
                <w:rFonts w:asciiTheme="minorHAnsi" w:eastAsia="Calibri" w:hAnsiTheme="minorHAnsi" w:cstheme="minorHAnsi"/>
              </w:rPr>
            </w:pPr>
            <w:r w:rsidRPr="00403081">
              <w:rPr>
                <w:rFonts w:asciiTheme="minorHAnsi" w:eastAsia="Calibri" w:hAnsiTheme="minorHAnsi" w:cstheme="minorHAnsi"/>
                <w:b/>
                <w:sz w:val="18"/>
                <w:szCs w:val="18"/>
              </w:rPr>
              <w:t xml:space="preserve"> </w:t>
            </w:r>
          </w:p>
        </w:tc>
        <w:tc>
          <w:tcPr>
            <w:tcW w:w="2829" w:type="dxa"/>
            <w:vMerge/>
            <w:shd w:val="clear" w:color="auto" w:fill="FFFFFF" w:themeFill="background1"/>
          </w:tcPr>
          <w:p w14:paraId="7441713A" w14:textId="77777777" w:rsidR="000A57BE" w:rsidRPr="00EB3AF2" w:rsidRDefault="000A57BE" w:rsidP="00DD1093">
            <w:pPr>
              <w:rPr>
                <w:rFonts w:asciiTheme="minorHAnsi" w:eastAsia="Calibri" w:hAnsiTheme="minorHAnsi" w:cstheme="minorHAnsi"/>
                <w:u w:val="single"/>
              </w:rPr>
            </w:pPr>
          </w:p>
        </w:tc>
      </w:tr>
      <w:tr w:rsidR="000A57BE" w:rsidRPr="00EB3AF2" w14:paraId="48E30A95" w14:textId="77777777" w:rsidTr="00063156">
        <w:trPr>
          <w:trHeight w:val="254"/>
        </w:trPr>
        <w:tc>
          <w:tcPr>
            <w:tcW w:w="2828" w:type="dxa"/>
            <w:shd w:val="clear" w:color="auto" w:fill="FFFFFF" w:themeFill="background1"/>
          </w:tcPr>
          <w:p w14:paraId="10977A8F"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1E456A10"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68029E6F"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t>4.2. Seleccionar y aplicar, de forma guiada, estrategias básicas que ayuden a crear pue</w:t>
            </w:r>
            <w:r w:rsidR="000C4FE2">
              <w:rPr>
                <w:rFonts w:asciiTheme="minorHAnsi" w:eastAsia="Calibri" w:hAnsiTheme="minorHAnsi" w:cstheme="minorHAnsi"/>
                <w:sz w:val="22"/>
                <w:szCs w:val="22"/>
              </w:rPr>
              <w:t xml:space="preserve">ntes y faciliten la </w:t>
            </w:r>
            <w:proofErr w:type="gramStart"/>
            <w:r w:rsidR="000C4FE2">
              <w:rPr>
                <w:rFonts w:asciiTheme="minorHAnsi" w:eastAsia="Calibri" w:hAnsiTheme="minorHAnsi" w:cstheme="minorHAnsi"/>
                <w:sz w:val="22"/>
                <w:szCs w:val="22"/>
              </w:rPr>
              <w:t>comprensión</w:t>
            </w:r>
            <w:r w:rsidRPr="00EB3AF2">
              <w:rPr>
                <w:rFonts w:asciiTheme="minorHAnsi" w:eastAsia="Calibri" w:hAnsiTheme="minorHAnsi" w:cstheme="minorHAnsi"/>
                <w:sz w:val="22"/>
                <w:szCs w:val="22"/>
              </w:rPr>
              <w:t>,  producción</w:t>
            </w:r>
            <w:proofErr w:type="gramEnd"/>
            <w:r w:rsidRPr="00EB3AF2">
              <w:rPr>
                <w:rFonts w:asciiTheme="minorHAnsi" w:eastAsia="Calibri" w:hAnsiTheme="minorHAnsi" w:cstheme="minorHAnsi"/>
                <w:sz w:val="22"/>
                <w:szCs w:val="22"/>
              </w:rPr>
              <w:t xml:space="preserve"> de información y la comunicación  adecuadas a las intenciones comunicativas, usando, con ayuda, recursos y apoyos físicos o digitales en función de las necesidades de cada momento. </w:t>
            </w:r>
          </w:p>
          <w:p w14:paraId="4784F21F" w14:textId="77777777" w:rsidR="000A57BE" w:rsidRPr="00EB3AF2" w:rsidRDefault="000A57BE" w:rsidP="00DD1093">
            <w:pPr>
              <w:rPr>
                <w:rFonts w:asciiTheme="minorHAnsi" w:eastAsia="Calibri" w:hAnsiTheme="minorHAnsi" w:cstheme="minorHAnsi"/>
                <w:b/>
              </w:rPr>
            </w:pPr>
          </w:p>
          <w:p w14:paraId="52497B62" w14:textId="77777777" w:rsidR="000A57BE" w:rsidRPr="00EB3AF2" w:rsidRDefault="000A57BE" w:rsidP="00DD1093">
            <w:pPr>
              <w:rPr>
                <w:rFonts w:asciiTheme="minorHAnsi" w:eastAsia="Calibri" w:hAnsiTheme="minorHAnsi" w:cstheme="minorHAnsi"/>
                <w:b/>
              </w:rPr>
            </w:pPr>
          </w:p>
        </w:tc>
        <w:tc>
          <w:tcPr>
            <w:tcW w:w="2829" w:type="dxa"/>
            <w:vMerge/>
            <w:shd w:val="clear" w:color="auto" w:fill="FFFFFF" w:themeFill="background1"/>
          </w:tcPr>
          <w:p w14:paraId="680F3C8F" w14:textId="77777777" w:rsidR="000A57BE" w:rsidRPr="00EB3AF2" w:rsidRDefault="000A57BE" w:rsidP="00DD1093">
            <w:pPr>
              <w:spacing w:before="240"/>
              <w:rPr>
                <w:rFonts w:asciiTheme="minorHAnsi" w:eastAsia="Calibri" w:hAnsiTheme="minorHAnsi" w:cstheme="minorHAnsi"/>
                <w:b/>
              </w:rPr>
            </w:pPr>
          </w:p>
        </w:tc>
        <w:tc>
          <w:tcPr>
            <w:tcW w:w="2829" w:type="dxa"/>
            <w:vMerge/>
            <w:shd w:val="clear" w:color="auto" w:fill="FFFFFF" w:themeFill="background1"/>
          </w:tcPr>
          <w:p w14:paraId="2B93319C" w14:textId="77777777" w:rsidR="000A57BE" w:rsidRPr="00EB3AF2" w:rsidRDefault="000A57BE" w:rsidP="00DD1093">
            <w:pPr>
              <w:jc w:val="center"/>
              <w:rPr>
                <w:rFonts w:asciiTheme="minorHAnsi" w:eastAsia="Calibri" w:hAnsiTheme="minorHAnsi" w:cstheme="minorHAnsi"/>
                <w:b/>
              </w:rPr>
            </w:pPr>
          </w:p>
        </w:tc>
      </w:tr>
      <w:tr w:rsidR="000A57BE" w:rsidRPr="00EB3AF2" w14:paraId="3E8AA169" w14:textId="77777777" w:rsidTr="00063156">
        <w:trPr>
          <w:trHeight w:val="254"/>
        </w:trPr>
        <w:tc>
          <w:tcPr>
            <w:tcW w:w="2828" w:type="dxa"/>
            <w:vMerge w:val="restart"/>
            <w:shd w:val="clear" w:color="auto" w:fill="FFFFFF" w:themeFill="background1"/>
          </w:tcPr>
          <w:p w14:paraId="4919D8F6"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 xml:space="preserve">5. Reconocer y usar los repertorios lingüísticos personales entre distintas lenguas, reflexionando sobre su funcionamiento e identificando las estrategias y conocimientos propios, para mejorar la respuesta a necesidades comunicativas </w:t>
            </w:r>
            <w:r w:rsidRPr="00EB3AF2">
              <w:rPr>
                <w:rFonts w:asciiTheme="minorHAnsi" w:eastAsia="Calibri" w:hAnsiTheme="minorHAnsi" w:cstheme="minorHAnsi"/>
                <w:b/>
                <w:sz w:val="22"/>
                <w:szCs w:val="22"/>
              </w:rPr>
              <w:lastRenderedPageBreak/>
              <w:t>concretas en situaciones conocidas.</w:t>
            </w:r>
          </w:p>
          <w:p w14:paraId="7FA51F3E" w14:textId="77777777" w:rsidR="000A57BE" w:rsidRPr="00EB3AF2" w:rsidRDefault="000A57BE" w:rsidP="00DD1093">
            <w:pPr>
              <w:rPr>
                <w:rFonts w:asciiTheme="minorHAnsi" w:eastAsia="Calibri" w:hAnsiTheme="minorHAnsi" w:cstheme="minorHAnsi"/>
                <w:b/>
              </w:rPr>
            </w:pPr>
            <w:r w:rsidRPr="00EB3AF2">
              <w:rPr>
                <w:rFonts w:asciiTheme="minorHAnsi" w:eastAsia="Calibri" w:hAnsiTheme="minorHAnsi" w:cstheme="minorHAnsi"/>
                <w:b/>
                <w:sz w:val="22"/>
                <w:szCs w:val="22"/>
              </w:rPr>
              <w:t>(Enfoque Plurilingüe)</w:t>
            </w:r>
          </w:p>
        </w:tc>
        <w:tc>
          <w:tcPr>
            <w:tcW w:w="2829" w:type="dxa"/>
            <w:vMerge w:val="restart"/>
            <w:shd w:val="clear" w:color="auto" w:fill="FFFFFF" w:themeFill="background1"/>
          </w:tcPr>
          <w:p w14:paraId="7CAC9178"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lastRenderedPageBreak/>
              <w:t>CP2, STEM1,</w:t>
            </w:r>
          </w:p>
          <w:p w14:paraId="0355A3DB" w14:textId="77777777" w:rsidR="000A57BE" w:rsidRPr="00EB3AF2" w:rsidRDefault="000A57BE" w:rsidP="00DD1093">
            <w:pPr>
              <w:rPr>
                <w:rFonts w:asciiTheme="minorHAnsi" w:eastAsia="Calibri" w:hAnsiTheme="minorHAnsi" w:cstheme="minorHAnsi"/>
                <w:lang w:val="en-US"/>
              </w:rPr>
            </w:pPr>
            <w:r w:rsidRPr="00EB3AF2">
              <w:rPr>
                <w:rFonts w:asciiTheme="minorHAnsi" w:eastAsia="Calibri" w:hAnsiTheme="minorHAnsi" w:cstheme="minorHAnsi"/>
                <w:sz w:val="22"/>
                <w:szCs w:val="22"/>
                <w:lang w:val="en-US"/>
              </w:rPr>
              <w:t>CD2, CPSAA1, CPSAA4, CPSAA5, CE3</w:t>
            </w:r>
          </w:p>
          <w:p w14:paraId="077BB465" w14:textId="77777777" w:rsidR="000A57BE" w:rsidRPr="00EB3AF2" w:rsidRDefault="000A57BE" w:rsidP="00DD1093">
            <w:pPr>
              <w:jc w:val="center"/>
              <w:rPr>
                <w:rFonts w:asciiTheme="minorHAnsi" w:eastAsia="Calibri" w:hAnsiTheme="minorHAnsi" w:cstheme="minorHAnsi"/>
                <w:b/>
                <w:lang w:val="en-US"/>
              </w:rPr>
            </w:pPr>
          </w:p>
        </w:tc>
        <w:tc>
          <w:tcPr>
            <w:tcW w:w="2829" w:type="dxa"/>
            <w:shd w:val="clear" w:color="auto" w:fill="FFFFFF" w:themeFill="background1"/>
          </w:tcPr>
          <w:p w14:paraId="2FC44422"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5.1. Comparar y contrastar las similitudes y diferencias entre distintas lenguas reflexionando de manera progresivamente autónoma sobre aspectos básicos de su funcionamiento.</w:t>
            </w:r>
          </w:p>
        </w:tc>
        <w:tc>
          <w:tcPr>
            <w:tcW w:w="2829" w:type="dxa"/>
            <w:vMerge/>
            <w:shd w:val="clear" w:color="auto" w:fill="FFFFFF" w:themeFill="background1"/>
          </w:tcPr>
          <w:p w14:paraId="1776A418" w14:textId="77777777" w:rsidR="000A57BE" w:rsidRPr="00EB3AF2" w:rsidRDefault="000A57BE" w:rsidP="00DD1093">
            <w:pPr>
              <w:spacing w:before="240"/>
              <w:rPr>
                <w:rFonts w:asciiTheme="minorHAnsi" w:eastAsia="Calibri" w:hAnsiTheme="minorHAnsi" w:cstheme="minorHAnsi"/>
                <w:b/>
              </w:rPr>
            </w:pPr>
          </w:p>
        </w:tc>
        <w:tc>
          <w:tcPr>
            <w:tcW w:w="2829" w:type="dxa"/>
            <w:vMerge/>
            <w:shd w:val="clear" w:color="auto" w:fill="FFFFFF" w:themeFill="background1"/>
          </w:tcPr>
          <w:p w14:paraId="3D81FB18" w14:textId="77777777" w:rsidR="000A57BE" w:rsidRPr="00EB3AF2" w:rsidRDefault="000A57BE" w:rsidP="00DD1093">
            <w:pPr>
              <w:rPr>
                <w:rFonts w:asciiTheme="minorHAnsi" w:eastAsia="Calibri" w:hAnsiTheme="minorHAnsi" w:cstheme="minorHAnsi"/>
                <w:b/>
              </w:rPr>
            </w:pPr>
          </w:p>
        </w:tc>
      </w:tr>
      <w:tr w:rsidR="000A57BE" w:rsidRPr="00EB3AF2" w14:paraId="57C27EE6" w14:textId="77777777" w:rsidTr="00063156">
        <w:trPr>
          <w:trHeight w:val="254"/>
        </w:trPr>
        <w:tc>
          <w:tcPr>
            <w:tcW w:w="2828" w:type="dxa"/>
            <w:vMerge/>
            <w:shd w:val="clear" w:color="auto" w:fill="FFFFFF" w:themeFill="background1"/>
          </w:tcPr>
          <w:p w14:paraId="675EFCE1" w14:textId="77777777" w:rsidR="000A57BE" w:rsidRPr="00EB3AF2" w:rsidRDefault="000A57BE" w:rsidP="00DD1093">
            <w:pPr>
              <w:jc w:val="center"/>
              <w:rPr>
                <w:rFonts w:asciiTheme="minorHAnsi" w:eastAsia="Calibri" w:hAnsiTheme="minorHAnsi" w:cstheme="minorHAnsi"/>
                <w:b/>
              </w:rPr>
            </w:pPr>
          </w:p>
        </w:tc>
        <w:tc>
          <w:tcPr>
            <w:tcW w:w="2829" w:type="dxa"/>
            <w:vMerge/>
            <w:shd w:val="clear" w:color="auto" w:fill="FFFFFF" w:themeFill="background1"/>
          </w:tcPr>
          <w:p w14:paraId="4218255F"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335E7AFD" w14:textId="77777777" w:rsidR="000A57BE" w:rsidRPr="00EB3AF2" w:rsidRDefault="000A57BE" w:rsidP="00DD1093">
            <w:pPr>
              <w:shd w:val="clear" w:color="auto" w:fill="FFFFFF"/>
              <w:rPr>
                <w:rFonts w:asciiTheme="minorHAnsi" w:eastAsia="Calibri" w:hAnsiTheme="minorHAnsi" w:cstheme="minorHAnsi"/>
              </w:rPr>
            </w:pPr>
            <w:r w:rsidRPr="00EB3AF2">
              <w:rPr>
                <w:rFonts w:asciiTheme="minorHAnsi" w:eastAsia="Calibri" w:hAnsiTheme="minorHAnsi" w:cstheme="minorHAnsi"/>
                <w:sz w:val="22"/>
                <w:szCs w:val="22"/>
              </w:rPr>
              <w:t xml:space="preserve">5.2. Utilizar y diferenciar de forma progresivamente </w:t>
            </w:r>
            <w:r w:rsidRPr="00EB3AF2">
              <w:rPr>
                <w:rFonts w:asciiTheme="minorHAnsi" w:eastAsia="Calibri" w:hAnsiTheme="minorHAnsi" w:cstheme="minorHAnsi"/>
                <w:sz w:val="22"/>
                <w:szCs w:val="22"/>
              </w:rPr>
              <w:lastRenderedPageBreak/>
              <w:t>autónoma los conocimientos y estrategias de mejora de su capacidad de comunicar y de aprender la lengua extranjera, con apoyo de otros participantes y de soportes analógicos y digitales.</w:t>
            </w:r>
          </w:p>
        </w:tc>
        <w:tc>
          <w:tcPr>
            <w:tcW w:w="2829" w:type="dxa"/>
            <w:vMerge/>
            <w:shd w:val="clear" w:color="auto" w:fill="FFFFFF" w:themeFill="background1"/>
          </w:tcPr>
          <w:p w14:paraId="4AA10EB5" w14:textId="77777777" w:rsidR="000A57BE" w:rsidRPr="00EB3AF2" w:rsidRDefault="000A57BE" w:rsidP="00DD1093">
            <w:pPr>
              <w:spacing w:before="240"/>
              <w:rPr>
                <w:rFonts w:asciiTheme="minorHAnsi" w:eastAsia="Calibri" w:hAnsiTheme="minorHAnsi" w:cstheme="minorHAnsi"/>
                <w:b/>
              </w:rPr>
            </w:pPr>
          </w:p>
        </w:tc>
        <w:tc>
          <w:tcPr>
            <w:tcW w:w="2829" w:type="dxa"/>
            <w:vMerge/>
            <w:shd w:val="clear" w:color="auto" w:fill="FFFFFF" w:themeFill="background1"/>
          </w:tcPr>
          <w:p w14:paraId="1FBE0495" w14:textId="77777777" w:rsidR="000A57BE" w:rsidRPr="00EB3AF2" w:rsidRDefault="000A57BE" w:rsidP="00DD1093">
            <w:pPr>
              <w:jc w:val="center"/>
              <w:rPr>
                <w:rFonts w:asciiTheme="minorHAnsi" w:eastAsia="Calibri" w:hAnsiTheme="minorHAnsi" w:cstheme="minorHAnsi"/>
                <w:b/>
              </w:rPr>
            </w:pPr>
          </w:p>
        </w:tc>
      </w:tr>
      <w:tr w:rsidR="000A57BE" w:rsidRPr="00EB3AF2" w14:paraId="25571155" w14:textId="77777777" w:rsidTr="00063156">
        <w:trPr>
          <w:trHeight w:val="254"/>
        </w:trPr>
        <w:tc>
          <w:tcPr>
            <w:tcW w:w="2828" w:type="dxa"/>
            <w:vMerge/>
            <w:shd w:val="clear" w:color="auto" w:fill="FFFFFF" w:themeFill="background1"/>
          </w:tcPr>
          <w:p w14:paraId="5B8B354A" w14:textId="77777777" w:rsidR="000A57BE" w:rsidRPr="00EB3AF2" w:rsidRDefault="000A57BE" w:rsidP="00DD1093">
            <w:pPr>
              <w:jc w:val="center"/>
              <w:rPr>
                <w:rFonts w:asciiTheme="minorHAnsi" w:eastAsia="Calibri" w:hAnsiTheme="minorHAnsi" w:cstheme="minorHAnsi"/>
                <w:b/>
              </w:rPr>
            </w:pPr>
          </w:p>
        </w:tc>
        <w:tc>
          <w:tcPr>
            <w:tcW w:w="2829" w:type="dxa"/>
            <w:vMerge/>
            <w:shd w:val="clear" w:color="auto" w:fill="FFFFFF" w:themeFill="background1"/>
          </w:tcPr>
          <w:p w14:paraId="06883BC4"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3369868D" w14:textId="77777777" w:rsidR="000A57BE" w:rsidRPr="00EB3AF2" w:rsidRDefault="000A57BE" w:rsidP="00DD1093">
            <w:pPr>
              <w:numPr>
                <w:ilvl w:val="0"/>
                <w:numId w:val="12"/>
              </w:numPr>
              <w:spacing w:before="96" w:after="96"/>
              <w:ind w:left="0"/>
              <w:rPr>
                <w:rFonts w:asciiTheme="minorHAnsi" w:eastAsia="Calibri" w:hAnsiTheme="minorHAnsi" w:cstheme="minorHAnsi"/>
                <w:b/>
              </w:rPr>
            </w:pPr>
            <w:r w:rsidRPr="00EB3AF2">
              <w:rPr>
                <w:rFonts w:asciiTheme="minorHAnsi" w:eastAsia="Calibri" w:hAnsiTheme="minorHAnsi" w:cstheme="minorHAnsi"/>
                <w:sz w:val="22"/>
                <w:szCs w:val="22"/>
              </w:rPr>
              <w:t>5.3.  Registrar y utilizar, de manera guiada, los progresos y dificultades en el proceso de aprendizaje de la lengua extranjera, reconociendo los aspectos que ayudan a mejorar y realizando actividades de autoevaluación y coeva-</w:t>
            </w:r>
            <w:proofErr w:type="spellStart"/>
            <w:r w:rsidRPr="00EB3AF2">
              <w:rPr>
                <w:rFonts w:asciiTheme="minorHAnsi" w:eastAsia="Calibri" w:hAnsiTheme="minorHAnsi" w:cstheme="minorHAnsi"/>
                <w:sz w:val="22"/>
                <w:szCs w:val="22"/>
              </w:rPr>
              <w:t>luación</w:t>
            </w:r>
            <w:proofErr w:type="spellEnd"/>
            <w:r w:rsidRPr="00EB3AF2">
              <w:rPr>
                <w:rFonts w:asciiTheme="minorHAnsi" w:eastAsia="Calibri" w:hAnsiTheme="minorHAnsi" w:cstheme="minorHAnsi"/>
                <w:sz w:val="22"/>
                <w:szCs w:val="22"/>
              </w:rPr>
              <w:t xml:space="preserve">, como las propuestas en el </w:t>
            </w:r>
            <w:proofErr w:type="gramStart"/>
            <w:r w:rsidRPr="00EB3AF2">
              <w:rPr>
                <w:rFonts w:asciiTheme="minorHAnsi" w:eastAsia="Calibri" w:hAnsiTheme="minorHAnsi" w:cstheme="minorHAnsi"/>
                <w:sz w:val="22"/>
                <w:szCs w:val="22"/>
              </w:rPr>
              <w:t>Portfolio</w:t>
            </w:r>
            <w:proofErr w:type="gramEnd"/>
            <w:r w:rsidRPr="00EB3AF2">
              <w:rPr>
                <w:rFonts w:asciiTheme="minorHAnsi" w:eastAsia="Calibri" w:hAnsiTheme="minorHAnsi" w:cstheme="minorHAnsi"/>
                <w:sz w:val="22"/>
                <w:szCs w:val="22"/>
              </w:rPr>
              <w:t xml:space="preserve"> Europeo de las Lenguas (PEL) o en un diario de aprendizaje.</w:t>
            </w:r>
          </w:p>
        </w:tc>
        <w:tc>
          <w:tcPr>
            <w:tcW w:w="2829" w:type="dxa"/>
            <w:vMerge/>
            <w:shd w:val="clear" w:color="auto" w:fill="FFFFFF" w:themeFill="background1"/>
          </w:tcPr>
          <w:p w14:paraId="725B9979" w14:textId="77777777" w:rsidR="000A57BE" w:rsidRPr="00EB3AF2" w:rsidRDefault="000A57BE" w:rsidP="00DD1093">
            <w:pPr>
              <w:spacing w:before="240"/>
              <w:rPr>
                <w:rFonts w:asciiTheme="minorHAnsi" w:eastAsia="Calibri" w:hAnsiTheme="minorHAnsi" w:cstheme="minorHAnsi"/>
                <w:b/>
              </w:rPr>
            </w:pPr>
          </w:p>
        </w:tc>
        <w:tc>
          <w:tcPr>
            <w:tcW w:w="2829" w:type="dxa"/>
            <w:vMerge/>
            <w:shd w:val="clear" w:color="auto" w:fill="FFFFFF" w:themeFill="background1"/>
          </w:tcPr>
          <w:p w14:paraId="3F1BB762" w14:textId="77777777" w:rsidR="000A57BE" w:rsidRPr="00EB3AF2" w:rsidRDefault="000A57BE" w:rsidP="00DD1093">
            <w:pPr>
              <w:jc w:val="center"/>
              <w:rPr>
                <w:rFonts w:asciiTheme="minorHAnsi" w:eastAsia="Calibri" w:hAnsiTheme="minorHAnsi" w:cstheme="minorHAnsi"/>
                <w:b/>
              </w:rPr>
            </w:pPr>
          </w:p>
        </w:tc>
      </w:tr>
      <w:tr w:rsidR="000A57BE" w:rsidRPr="00EB3AF2" w14:paraId="5DCC45CF" w14:textId="77777777" w:rsidTr="00063156">
        <w:trPr>
          <w:trHeight w:val="254"/>
        </w:trPr>
        <w:tc>
          <w:tcPr>
            <w:tcW w:w="2828" w:type="dxa"/>
            <w:vMerge w:val="restart"/>
            <w:shd w:val="clear" w:color="auto" w:fill="FFFFFF" w:themeFill="background1"/>
          </w:tcPr>
          <w:p w14:paraId="18409E7B" w14:textId="77777777" w:rsidR="000A57BE" w:rsidRPr="00EB3AF2" w:rsidRDefault="000A57BE" w:rsidP="00DD1093">
            <w:pPr>
              <w:shd w:val="clear" w:color="auto" w:fill="FFFFFF"/>
              <w:rPr>
                <w:rFonts w:asciiTheme="minorHAnsi" w:eastAsia="Calibri" w:hAnsiTheme="minorHAnsi" w:cstheme="minorHAnsi"/>
                <w:b/>
              </w:rPr>
            </w:pPr>
            <w:r w:rsidRPr="00EB3AF2">
              <w:rPr>
                <w:rFonts w:asciiTheme="minorHAnsi" w:eastAsia="Calibri" w:hAnsiTheme="minorHAnsi" w:cstheme="minorHAnsi"/>
                <w:b/>
                <w:sz w:val="22"/>
                <w:szCs w:val="22"/>
              </w:rPr>
              <w:t>6. Apreciar y respetar la diversidad lingüística, cultural y artística a partir de la lengua extranjera, identificando y valorando las diferencias y semejanzas entre lenguas y culturas, para aprender a gestionar situaciones interculturales.</w:t>
            </w:r>
          </w:p>
          <w:p w14:paraId="020C9BCB" w14:textId="77777777" w:rsidR="000A57BE" w:rsidRPr="00EB3AF2" w:rsidRDefault="000A57BE" w:rsidP="00DD1093">
            <w:pPr>
              <w:jc w:val="center"/>
              <w:rPr>
                <w:rFonts w:asciiTheme="minorHAnsi" w:eastAsia="Calibri" w:hAnsiTheme="minorHAnsi" w:cstheme="minorHAnsi"/>
                <w:b/>
              </w:rPr>
            </w:pPr>
            <w:r w:rsidRPr="00EB3AF2">
              <w:rPr>
                <w:rFonts w:asciiTheme="minorHAnsi" w:eastAsia="Calibri" w:hAnsiTheme="minorHAnsi" w:cstheme="minorHAnsi"/>
                <w:b/>
                <w:sz w:val="22"/>
                <w:szCs w:val="22"/>
              </w:rPr>
              <w:lastRenderedPageBreak/>
              <w:t>(Interculturalidad)</w:t>
            </w:r>
          </w:p>
          <w:p w14:paraId="38C17CAF" w14:textId="77777777" w:rsidR="000A57BE" w:rsidRPr="00EB3AF2" w:rsidRDefault="000A57BE" w:rsidP="00DD1093">
            <w:pPr>
              <w:shd w:val="clear" w:color="auto" w:fill="FFFFFF"/>
              <w:spacing w:before="240" w:after="240"/>
              <w:rPr>
                <w:rFonts w:asciiTheme="minorHAnsi" w:eastAsia="Calibri" w:hAnsiTheme="minorHAnsi" w:cstheme="minorHAnsi"/>
              </w:rPr>
            </w:pPr>
            <w:r w:rsidRPr="00EB3AF2">
              <w:rPr>
                <w:rFonts w:asciiTheme="minorHAnsi" w:eastAsia="Calibri" w:hAnsiTheme="minorHAnsi" w:cstheme="minorHAnsi"/>
                <w:sz w:val="22"/>
                <w:szCs w:val="22"/>
              </w:rPr>
              <w:t>- Familiarizarse con algunos aspectos D-A-CH generales:</w:t>
            </w:r>
          </w:p>
          <w:p w14:paraId="71D9196B" w14:textId="77777777" w:rsidR="000A57BE" w:rsidRPr="00EB3AF2" w:rsidRDefault="000A57BE" w:rsidP="00DD1093">
            <w:pPr>
              <w:shd w:val="clear" w:color="auto" w:fill="FFFFFF"/>
              <w:spacing w:before="240" w:after="240"/>
              <w:rPr>
                <w:rFonts w:asciiTheme="minorHAnsi" w:eastAsia="Calibri" w:hAnsiTheme="minorHAnsi" w:cstheme="minorHAnsi"/>
                <w:b/>
              </w:rPr>
            </w:pPr>
            <w:r w:rsidRPr="00EB3AF2">
              <w:rPr>
                <w:rFonts w:asciiTheme="minorHAnsi" w:eastAsia="Calibri" w:hAnsiTheme="minorHAnsi" w:cstheme="minorHAnsi"/>
                <w:sz w:val="22"/>
                <w:szCs w:val="22"/>
                <w:u w:val="single"/>
              </w:rPr>
              <w:t>Consideraciones</w:t>
            </w:r>
            <w:r w:rsidRPr="00EB3AF2">
              <w:rPr>
                <w:rFonts w:asciiTheme="minorHAnsi" w:eastAsia="Calibri" w:hAnsiTheme="minorHAnsi" w:cstheme="minorHAnsi"/>
                <w:b/>
                <w:sz w:val="22"/>
                <w:szCs w:val="22"/>
              </w:rPr>
              <w:t>:</w:t>
            </w:r>
          </w:p>
          <w:p w14:paraId="30B11888" w14:textId="77777777" w:rsidR="000A57BE" w:rsidRPr="00EB3AF2" w:rsidRDefault="000A57BE" w:rsidP="00DD1093">
            <w:pPr>
              <w:shd w:val="clear" w:color="auto" w:fill="FFFFFF"/>
              <w:spacing w:before="240" w:after="240"/>
              <w:rPr>
                <w:rFonts w:asciiTheme="minorHAnsi" w:eastAsia="Calibri" w:hAnsiTheme="minorHAnsi" w:cstheme="minorHAnsi"/>
              </w:rPr>
            </w:pPr>
            <w:r w:rsidRPr="00EB3AF2">
              <w:rPr>
                <w:rFonts w:ascii="Calibri" w:hAnsi="Calibri"/>
                <w:sz w:val="22"/>
                <w:szCs w:val="22"/>
              </w:rPr>
              <w:t xml:space="preserve">- Referencia </w:t>
            </w:r>
            <w:r w:rsidR="00F15957">
              <w:rPr>
                <w:rFonts w:ascii="Calibri" w:hAnsi="Calibri"/>
                <w:sz w:val="22"/>
                <w:szCs w:val="22"/>
              </w:rPr>
              <w:t xml:space="preserve">a </w:t>
            </w:r>
            <w:r w:rsidRPr="00EB3AF2">
              <w:rPr>
                <w:rFonts w:ascii="Calibri" w:hAnsi="Calibri"/>
                <w:sz w:val="22"/>
                <w:szCs w:val="22"/>
              </w:rPr>
              <w:t>los hobbies y proyectos escolares en los países D-A-CH</w:t>
            </w:r>
            <w:r w:rsidRPr="00EB3AF2">
              <w:rPr>
                <w:rFonts w:asciiTheme="minorHAnsi" w:eastAsia="Calibri" w:hAnsiTheme="minorHAnsi" w:cstheme="minorHAnsi"/>
                <w:sz w:val="22"/>
                <w:szCs w:val="22"/>
              </w:rPr>
              <w:t xml:space="preserve"> </w:t>
            </w:r>
          </w:p>
          <w:p w14:paraId="1506DA39" w14:textId="77777777" w:rsidR="00F467AD" w:rsidRPr="00EB3AF2" w:rsidRDefault="00F467AD" w:rsidP="00DD1093">
            <w:pPr>
              <w:shd w:val="clear" w:color="auto" w:fill="FFFFFF"/>
              <w:spacing w:before="240" w:after="240"/>
              <w:rPr>
                <w:rFonts w:asciiTheme="minorHAnsi" w:eastAsia="Calibri" w:hAnsiTheme="minorHAnsi" w:cstheme="minorHAnsi"/>
              </w:rPr>
            </w:pPr>
            <w:r w:rsidRPr="00EB3AF2">
              <w:rPr>
                <w:rFonts w:asciiTheme="minorHAnsi" w:eastAsia="Calibri" w:hAnsiTheme="minorHAnsi" w:cstheme="minorHAnsi"/>
                <w:sz w:val="22"/>
                <w:szCs w:val="22"/>
              </w:rPr>
              <w:t xml:space="preserve">- Fiestas tradicionales en los países </w:t>
            </w:r>
            <w:r w:rsidRPr="00EB3AF2">
              <w:rPr>
                <w:rFonts w:ascii="Calibri" w:hAnsi="Calibri"/>
                <w:sz w:val="22"/>
                <w:szCs w:val="22"/>
              </w:rPr>
              <w:t>D-A-CH</w:t>
            </w:r>
          </w:p>
        </w:tc>
        <w:tc>
          <w:tcPr>
            <w:tcW w:w="2829" w:type="dxa"/>
            <w:shd w:val="clear" w:color="auto" w:fill="FFFFFF" w:themeFill="background1"/>
          </w:tcPr>
          <w:p w14:paraId="42EE74C1" w14:textId="77777777" w:rsidR="000A57BE" w:rsidRPr="00EB3AF2" w:rsidRDefault="000A57BE" w:rsidP="00DD1093">
            <w:pPr>
              <w:rPr>
                <w:rFonts w:asciiTheme="minorHAnsi" w:eastAsia="Calibri" w:hAnsiTheme="minorHAnsi" w:cstheme="minorHAnsi"/>
              </w:rPr>
            </w:pPr>
            <w:r w:rsidRPr="00EB3AF2">
              <w:rPr>
                <w:rFonts w:asciiTheme="minorHAnsi" w:eastAsia="Calibri" w:hAnsiTheme="minorHAnsi" w:cstheme="minorHAnsi"/>
                <w:sz w:val="22"/>
                <w:szCs w:val="22"/>
              </w:rPr>
              <w:lastRenderedPageBreak/>
              <w:t>CCL5, CP3, CPSAA1, CPSAA3, CC2, CC3, CCEC1</w:t>
            </w:r>
          </w:p>
          <w:p w14:paraId="5101E4DB"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50B5901B"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 xml:space="preserve">6.1. Actuar con aprecio y respeto en situaciones interculturales, construyendo vínculos entre las diferentes lenguas y culturas, y mostrando rechazo ante cualquier tipo de discriminación, prejuicio y estereotipo en contextos </w:t>
            </w:r>
            <w:r w:rsidRPr="00EB3AF2">
              <w:rPr>
                <w:rFonts w:asciiTheme="minorHAnsi" w:eastAsia="Calibri" w:hAnsiTheme="minorHAnsi" w:cstheme="minorHAnsi"/>
                <w:sz w:val="22"/>
                <w:szCs w:val="22"/>
              </w:rPr>
              <w:lastRenderedPageBreak/>
              <w:t>comunicativos cotidianos y habituales.</w:t>
            </w:r>
          </w:p>
        </w:tc>
        <w:tc>
          <w:tcPr>
            <w:tcW w:w="2829" w:type="dxa"/>
            <w:vMerge/>
            <w:shd w:val="clear" w:color="auto" w:fill="FFFFFF" w:themeFill="background1"/>
          </w:tcPr>
          <w:p w14:paraId="606640E3" w14:textId="77777777" w:rsidR="000A57BE" w:rsidRPr="00EB3AF2" w:rsidRDefault="000A57BE" w:rsidP="00DD1093">
            <w:pPr>
              <w:spacing w:before="240"/>
              <w:rPr>
                <w:rFonts w:asciiTheme="minorHAnsi" w:eastAsia="Calibri" w:hAnsiTheme="minorHAnsi" w:cstheme="minorHAnsi"/>
              </w:rPr>
            </w:pPr>
          </w:p>
        </w:tc>
        <w:tc>
          <w:tcPr>
            <w:tcW w:w="2829" w:type="dxa"/>
            <w:vMerge/>
            <w:shd w:val="clear" w:color="auto" w:fill="FFFFFF" w:themeFill="background1"/>
          </w:tcPr>
          <w:p w14:paraId="4DD41F94" w14:textId="77777777" w:rsidR="000A57BE" w:rsidRPr="00EB3AF2" w:rsidRDefault="000A57BE" w:rsidP="00DD1093">
            <w:pPr>
              <w:rPr>
                <w:rFonts w:asciiTheme="minorHAnsi" w:eastAsia="Calibri" w:hAnsiTheme="minorHAnsi" w:cstheme="minorHAnsi"/>
                <w:b/>
              </w:rPr>
            </w:pPr>
          </w:p>
        </w:tc>
      </w:tr>
      <w:tr w:rsidR="000A57BE" w:rsidRPr="00EB3AF2" w14:paraId="2916EAA9" w14:textId="77777777" w:rsidTr="00063156">
        <w:trPr>
          <w:trHeight w:val="3356"/>
        </w:trPr>
        <w:tc>
          <w:tcPr>
            <w:tcW w:w="2828" w:type="dxa"/>
            <w:vMerge/>
            <w:shd w:val="clear" w:color="auto" w:fill="FFFFFF" w:themeFill="background1"/>
          </w:tcPr>
          <w:p w14:paraId="009EF643"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6D5A1691"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3420BBA7" w14:textId="77777777" w:rsidR="000A57BE" w:rsidRPr="00EB3AF2" w:rsidRDefault="000A57BE" w:rsidP="00DD1093">
            <w:pPr>
              <w:spacing w:before="96" w:after="96"/>
              <w:rPr>
                <w:rFonts w:asciiTheme="minorHAnsi" w:eastAsia="Calibri" w:hAnsiTheme="minorHAnsi" w:cstheme="minorHAnsi"/>
                <w:shd w:val="clear" w:color="auto" w:fill="EDFCFF"/>
              </w:rPr>
            </w:pPr>
            <w:r w:rsidRPr="00EB3AF2">
              <w:rPr>
                <w:rFonts w:asciiTheme="minorHAnsi" w:eastAsia="Calibri" w:hAnsiTheme="minorHAnsi" w:cstheme="minorHAnsi"/>
                <w:sz w:val="22"/>
                <w:szCs w:val="22"/>
              </w:rPr>
              <w:t>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tc>
        <w:tc>
          <w:tcPr>
            <w:tcW w:w="2829" w:type="dxa"/>
            <w:vMerge/>
            <w:shd w:val="clear" w:color="auto" w:fill="FFFFFF" w:themeFill="background1"/>
          </w:tcPr>
          <w:p w14:paraId="66CBC829" w14:textId="77777777" w:rsidR="000A57BE" w:rsidRPr="00EB3AF2" w:rsidRDefault="000A57BE" w:rsidP="00DD1093">
            <w:pPr>
              <w:jc w:val="center"/>
              <w:rPr>
                <w:rFonts w:asciiTheme="minorHAnsi" w:eastAsia="Calibri" w:hAnsiTheme="minorHAnsi" w:cstheme="minorHAnsi"/>
                <w:b/>
              </w:rPr>
            </w:pPr>
          </w:p>
        </w:tc>
        <w:tc>
          <w:tcPr>
            <w:tcW w:w="2829" w:type="dxa"/>
            <w:vMerge/>
            <w:shd w:val="clear" w:color="auto" w:fill="FFFFFF" w:themeFill="background1"/>
          </w:tcPr>
          <w:p w14:paraId="32CACC93" w14:textId="77777777" w:rsidR="000A57BE" w:rsidRPr="00EB3AF2" w:rsidRDefault="000A57BE" w:rsidP="00DD1093">
            <w:pPr>
              <w:jc w:val="center"/>
              <w:rPr>
                <w:rFonts w:asciiTheme="minorHAnsi" w:eastAsia="Calibri" w:hAnsiTheme="minorHAnsi" w:cstheme="minorHAnsi"/>
                <w:b/>
              </w:rPr>
            </w:pPr>
          </w:p>
        </w:tc>
      </w:tr>
      <w:tr w:rsidR="000A57BE" w:rsidRPr="00EB3AF2" w14:paraId="1D3C4D33" w14:textId="77777777" w:rsidTr="00063156">
        <w:trPr>
          <w:trHeight w:val="254"/>
        </w:trPr>
        <w:tc>
          <w:tcPr>
            <w:tcW w:w="2828" w:type="dxa"/>
            <w:shd w:val="clear" w:color="auto" w:fill="FFFFFF" w:themeFill="background1"/>
          </w:tcPr>
          <w:p w14:paraId="6F352544"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64E393AB" w14:textId="77777777" w:rsidR="000A57BE" w:rsidRPr="00EB3AF2" w:rsidRDefault="000A57BE" w:rsidP="00DD1093">
            <w:pPr>
              <w:jc w:val="center"/>
              <w:rPr>
                <w:rFonts w:asciiTheme="minorHAnsi" w:eastAsia="Calibri" w:hAnsiTheme="minorHAnsi" w:cstheme="minorHAnsi"/>
                <w:b/>
              </w:rPr>
            </w:pPr>
          </w:p>
        </w:tc>
        <w:tc>
          <w:tcPr>
            <w:tcW w:w="2829" w:type="dxa"/>
            <w:shd w:val="clear" w:color="auto" w:fill="FFFFFF" w:themeFill="background1"/>
          </w:tcPr>
          <w:p w14:paraId="09A4EB9B" w14:textId="77777777" w:rsidR="000A57BE" w:rsidRPr="00EB3AF2" w:rsidRDefault="000A57BE" w:rsidP="00DD1093">
            <w:pPr>
              <w:spacing w:before="96" w:after="96"/>
              <w:rPr>
                <w:rFonts w:asciiTheme="minorHAnsi" w:eastAsia="Calibri" w:hAnsiTheme="minorHAnsi" w:cstheme="minorHAnsi"/>
              </w:rPr>
            </w:pPr>
            <w:r w:rsidRPr="00EB3AF2">
              <w:rPr>
                <w:rFonts w:asciiTheme="minorHAnsi" w:eastAsia="Calibri" w:hAnsiTheme="minorHAnsi" w:cstheme="minorHAnsi"/>
                <w:sz w:val="22"/>
                <w:szCs w:val="22"/>
              </w:rPr>
              <w:t>6.3. Seleccionar y aplicar, de forma guiada, estrategias básicas para entender y apreciar la diversidad lingüística, cultural y artística.</w:t>
            </w:r>
          </w:p>
        </w:tc>
        <w:tc>
          <w:tcPr>
            <w:tcW w:w="2829" w:type="dxa"/>
            <w:vMerge/>
            <w:shd w:val="clear" w:color="auto" w:fill="FFFFFF" w:themeFill="background1"/>
          </w:tcPr>
          <w:p w14:paraId="16EF3CAD" w14:textId="77777777" w:rsidR="000A57BE" w:rsidRPr="00EB3AF2" w:rsidRDefault="000A57BE" w:rsidP="00DD1093">
            <w:pPr>
              <w:jc w:val="center"/>
              <w:rPr>
                <w:rFonts w:asciiTheme="minorHAnsi" w:eastAsia="Calibri" w:hAnsiTheme="minorHAnsi" w:cstheme="minorHAnsi"/>
                <w:b/>
              </w:rPr>
            </w:pPr>
          </w:p>
        </w:tc>
        <w:tc>
          <w:tcPr>
            <w:tcW w:w="2829" w:type="dxa"/>
            <w:vMerge/>
            <w:shd w:val="clear" w:color="auto" w:fill="FFFFFF" w:themeFill="background1"/>
          </w:tcPr>
          <w:p w14:paraId="72F7887E" w14:textId="77777777" w:rsidR="000A57BE" w:rsidRPr="00EB3AF2" w:rsidRDefault="000A57BE" w:rsidP="00DD1093">
            <w:pPr>
              <w:jc w:val="center"/>
              <w:rPr>
                <w:rFonts w:asciiTheme="minorHAnsi" w:eastAsia="Calibri" w:hAnsiTheme="minorHAnsi" w:cstheme="minorHAnsi"/>
                <w:b/>
              </w:rPr>
            </w:pPr>
          </w:p>
        </w:tc>
      </w:tr>
    </w:tbl>
    <w:p w14:paraId="2D6A6815" w14:textId="77777777" w:rsidR="000A57BE" w:rsidRPr="00EB3AF2" w:rsidRDefault="000A57BE" w:rsidP="000A57BE">
      <w:pPr>
        <w:pBdr>
          <w:top w:val="nil"/>
          <w:left w:val="nil"/>
          <w:bottom w:val="nil"/>
          <w:right w:val="nil"/>
          <w:between w:val="nil"/>
        </w:pBdr>
        <w:jc w:val="both"/>
        <w:rPr>
          <w:rFonts w:ascii="Calibri" w:eastAsia="Calibri" w:hAnsi="Calibri" w:cs="Calibri"/>
          <w:b/>
          <w:sz w:val="22"/>
          <w:szCs w:val="22"/>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0A57BE" w:rsidRPr="00EB3AF2" w14:paraId="1B3DDCFC" w14:textId="77777777" w:rsidTr="00E31E00">
        <w:tc>
          <w:tcPr>
            <w:tcW w:w="2828" w:type="dxa"/>
          </w:tcPr>
          <w:p w14:paraId="6627BD33" w14:textId="77777777" w:rsidR="000A57BE" w:rsidRPr="00EB3AF2" w:rsidRDefault="000A57BE" w:rsidP="00063156">
            <w:pPr>
              <w:shd w:val="clear" w:color="auto" w:fill="FFFFFF" w:themeFill="background1"/>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Leer</w:t>
            </w:r>
          </w:p>
          <w:p w14:paraId="1D9249FC"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Usar información previa a base de fotografías, imágenes o símbolos significativos para facilitar una lectura más intuitiva y comprensiva</w:t>
            </w:r>
          </w:p>
          <w:p w14:paraId="102D1713"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 Tratar de forma inductiva la gramática en los textos a </w:t>
            </w:r>
            <w:r w:rsidRPr="00EB3AF2">
              <w:rPr>
                <w:rFonts w:asciiTheme="minorHAnsi" w:eastAsia="Calibri" w:hAnsiTheme="minorHAnsi" w:cstheme="minorHAnsi"/>
                <w:sz w:val="22"/>
                <w:szCs w:val="22"/>
              </w:rPr>
              <w:lastRenderedPageBreak/>
              <w:t>través del reconocimiento de algunas estructuras</w:t>
            </w:r>
          </w:p>
          <w:p w14:paraId="2CDAF52B" w14:textId="77777777" w:rsidR="000A57BE" w:rsidRPr="00EB3AF2" w:rsidRDefault="000A57BE" w:rsidP="00063156">
            <w:pPr>
              <w:shd w:val="clear" w:color="auto" w:fill="FFFFFF" w:themeFill="background1"/>
              <w:rPr>
                <w:rFonts w:asciiTheme="minorHAnsi" w:eastAsia="Calibri" w:hAnsiTheme="minorHAnsi" w:cstheme="minorHAnsi"/>
                <w:i/>
              </w:rPr>
            </w:pPr>
            <w:r w:rsidRPr="00EB3AF2">
              <w:rPr>
                <w:rFonts w:asciiTheme="minorHAnsi" w:eastAsia="Calibri" w:hAnsiTheme="minorHAnsi" w:cstheme="minorHAnsi"/>
                <w:sz w:val="22"/>
                <w:szCs w:val="22"/>
              </w:rPr>
              <w:t xml:space="preserve">- Anticipar y apoyar el vocabulario nuevo mediante un </w:t>
            </w:r>
            <w:proofErr w:type="spellStart"/>
            <w:r w:rsidRPr="00EB3AF2">
              <w:rPr>
                <w:rFonts w:asciiTheme="minorHAnsi" w:eastAsia="Calibri" w:hAnsiTheme="minorHAnsi" w:cstheme="minorHAnsi"/>
                <w:i/>
                <w:sz w:val="22"/>
                <w:szCs w:val="22"/>
              </w:rPr>
              <w:t>Bildlexikon</w:t>
            </w:r>
            <w:proofErr w:type="spellEnd"/>
          </w:p>
          <w:p w14:paraId="66FC2E1D"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 Buscar similitudes lingüísticas a nivel de vocabulario: objetos cotidianos, nombres de países,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etc...</w:t>
            </w:r>
          </w:p>
          <w:p w14:paraId="7381F0EA"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p w14:paraId="5B042DCD"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4A5E07C9"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145D7C98"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1.2. Seleccionar, organizar y aplicar de forma guiada las estrategias y conocimientos más adecuados en situaciones comunicativas cotidianas para comprender el sentido general, la información esencial y los detalles más relevantes de los textos, interpretar </w:t>
            </w:r>
            <w:r w:rsidRPr="00EB3AF2">
              <w:rPr>
                <w:rFonts w:asciiTheme="minorHAnsi" w:eastAsia="Calibri" w:hAnsiTheme="minorHAnsi" w:cstheme="minorHAnsi"/>
                <w:sz w:val="22"/>
                <w:szCs w:val="22"/>
              </w:rPr>
              <w:lastRenderedPageBreak/>
              <w:t>elementos no verbales; y buscar y seleccionar información.</w:t>
            </w:r>
          </w:p>
          <w:p w14:paraId="61818D23"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shd w:val="clear" w:color="auto" w:fill="FFFF00"/>
          </w:tcPr>
          <w:p w14:paraId="42106137" w14:textId="77777777" w:rsidR="000A57BE" w:rsidRPr="00403081" w:rsidRDefault="000A57BE" w:rsidP="00063156">
            <w:pPr>
              <w:shd w:val="clear" w:color="auto" w:fill="FFFFFF" w:themeFill="background1"/>
              <w:rPr>
                <w:rFonts w:ascii="Calibri" w:hAnsi="Calibri"/>
                <w:b/>
                <w:sz w:val="18"/>
                <w:szCs w:val="18"/>
              </w:rPr>
            </w:pPr>
            <w:r w:rsidRPr="00403081">
              <w:rPr>
                <w:rFonts w:ascii="Calibri" w:hAnsi="Calibri"/>
                <w:b/>
                <w:sz w:val="18"/>
                <w:szCs w:val="18"/>
                <w:u w:val="single"/>
              </w:rPr>
              <w:lastRenderedPageBreak/>
              <w:t>Leer</w:t>
            </w:r>
            <w:r w:rsidRPr="00403081">
              <w:rPr>
                <w:rFonts w:ascii="Calibri" w:hAnsi="Calibri"/>
                <w:b/>
                <w:sz w:val="18"/>
                <w:szCs w:val="18"/>
              </w:rPr>
              <w:t xml:space="preserve">: </w:t>
            </w:r>
          </w:p>
          <w:p w14:paraId="096E4B3B"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Unos anuncios sobre ofertas turísticas e identificar el tema (L10, Ej.4a)</w:t>
            </w:r>
          </w:p>
          <w:p w14:paraId="6748DE83"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Unas afirmaciones sobre un anuncio y decir cuáles son verdaderas y falsas (L10, Ej.4b)</w:t>
            </w:r>
          </w:p>
          <w:p w14:paraId="718D3DC0"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Un diálogo de niños sobre destinos vacacionales de forma </w:t>
            </w:r>
            <w:r w:rsidRPr="00EB3AF2">
              <w:rPr>
                <w:rFonts w:ascii="Calibri" w:hAnsi="Calibri"/>
                <w:sz w:val="18"/>
                <w:szCs w:val="18"/>
              </w:rPr>
              <w:lastRenderedPageBreak/>
              <w:t>in</w:t>
            </w:r>
            <w:r w:rsidR="00F15957">
              <w:rPr>
                <w:rFonts w:ascii="Calibri" w:hAnsi="Calibri"/>
                <w:sz w:val="18"/>
                <w:szCs w:val="18"/>
              </w:rPr>
              <w:t xml:space="preserve">dividual y en grupo (L10, Ej.5a, </w:t>
            </w:r>
            <w:r w:rsidRPr="00EB3AF2">
              <w:rPr>
                <w:rFonts w:ascii="Calibri" w:hAnsi="Calibri"/>
                <w:sz w:val="18"/>
                <w:szCs w:val="18"/>
              </w:rPr>
              <w:t>b)</w:t>
            </w:r>
          </w:p>
          <w:p w14:paraId="5286D9BF"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Los meses del año (L10, Ej.7a)</w:t>
            </w:r>
          </w:p>
          <w:p w14:paraId="1A5C5CEA" w14:textId="77777777" w:rsidR="000A57BE" w:rsidRPr="00EB3AF2" w:rsidRDefault="000A57BE" w:rsidP="00063156">
            <w:pPr>
              <w:numPr>
                <w:ilvl w:val="0"/>
                <w:numId w:val="2"/>
              </w:numPr>
              <w:shd w:val="clear" w:color="auto" w:fill="FFFFFF" w:themeFill="background1"/>
              <w:rPr>
                <w:rFonts w:asciiTheme="minorHAnsi" w:eastAsia="Calibri" w:hAnsiTheme="minorHAnsi" w:cstheme="minorHAnsi"/>
                <w:sz w:val="18"/>
                <w:szCs w:val="18"/>
              </w:rPr>
            </w:pPr>
            <w:r w:rsidRPr="00EB3AF2">
              <w:rPr>
                <w:rFonts w:ascii="Calibri" w:hAnsi="Calibri"/>
                <w:sz w:val="18"/>
                <w:szCs w:val="18"/>
              </w:rPr>
              <w:t>Textos sobre un personaje y contestar preguntas (L10, Ej.</w:t>
            </w:r>
            <w:proofErr w:type="gramStart"/>
            <w:r w:rsidRPr="00EB3AF2">
              <w:rPr>
                <w:rFonts w:ascii="Calibri" w:hAnsi="Calibri"/>
                <w:sz w:val="18"/>
                <w:szCs w:val="18"/>
              </w:rPr>
              <w:t>9a,b</w:t>
            </w:r>
            <w:proofErr w:type="gramEnd"/>
            <w:r w:rsidRPr="00EB3AF2">
              <w:rPr>
                <w:rFonts w:ascii="Calibri" w:hAnsi="Calibri"/>
                <w:sz w:val="18"/>
                <w:szCs w:val="18"/>
              </w:rPr>
              <w:t>,c,d,e)</w:t>
            </w:r>
          </w:p>
        </w:tc>
        <w:tc>
          <w:tcPr>
            <w:tcW w:w="2829" w:type="dxa"/>
            <w:vMerge w:val="restart"/>
          </w:tcPr>
          <w:p w14:paraId="64653F64" w14:textId="77777777" w:rsidR="000A57BE" w:rsidRPr="00EB3AF2" w:rsidRDefault="000A57BE" w:rsidP="00063156">
            <w:pPr>
              <w:shd w:val="clear" w:color="auto" w:fill="FFFFFF" w:themeFill="background1"/>
              <w:rPr>
                <w:rFonts w:asciiTheme="minorHAnsi" w:eastAsia="Calibri" w:hAnsiTheme="minorHAnsi" w:cstheme="minorHAnsi"/>
                <w:sz w:val="18"/>
                <w:szCs w:val="18"/>
              </w:rPr>
            </w:pPr>
          </w:p>
        </w:tc>
      </w:tr>
      <w:tr w:rsidR="000A57BE" w:rsidRPr="00EB3AF2" w14:paraId="5F003125" w14:textId="77777777" w:rsidTr="00E31E00">
        <w:tc>
          <w:tcPr>
            <w:tcW w:w="2828" w:type="dxa"/>
          </w:tcPr>
          <w:p w14:paraId="2F537A7A"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b/>
                <w:sz w:val="22"/>
                <w:szCs w:val="22"/>
              </w:rPr>
              <w:t xml:space="preserve">2. Producir textos sencillos de manera comprensible y estructurada, mediante el empleo de estrategias como la planificación o la compensación, para expresar mensajes breves </w:t>
            </w:r>
            <w:r w:rsidR="00F15957">
              <w:rPr>
                <w:rFonts w:asciiTheme="minorHAnsi" w:eastAsia="Calibri" w:hAnsiTheme="minorHAnsi" w:cstheme="minorHAnsi"/>
                <w:b/>
                <w:sz w:val="22"/>
                <w:szCs w:val="22"/>
              </w:rPr>
              <w:t xml:space="preserve">relacionados </w:t>
            </w:r>
            <w:r w:rsidRPr="00EB3AF2">
              <w:rPr>
                <w:rFonts w:asciiTheme="minorHAnsi" w:eastAsia="Calibri" w:hAnsiTheme="minorHAnsi" w:cstheme="minorHAnsi"/>
                <w:b/>
                <w:sz w:val="22"/>
                <w:szCs w:val="22"/>
              </w:rPr>
              <w:t>con necesidades inmediatas y responder a propósitos comunicativos cotidianos.</w:t>
            </w:r>
          </w:p>
          <w:p w14:paraId="308E6660" w14:textId="77777777" w:rsidR="000A57BE" w:rsidRPr="00EB3AF2" w:rsidRDefault="000A57BE" w:rsidP="00063156">
            <w:pPr>
              <w:shd w:val="clear" w:color="auto" w:fill="FFFFFF" w:themeFill="background1"/>
              <w:rPr>
                <w:rFonts w:asciiTheme="minorHAnsi" w:eastAsia="Calibri" w:hAnsiTheme="minorHAnsi" w:cstheme="minorHAnsi"/>
                <w:b/>
              </w:rPr>
            </w:pPr>
          </w:p>
          <w:p w14:paraId="61FA325C" w14:textId="77777777" w:rsidR="000A57BE" w:rsidRPr="00EB3AF2" w:rsidRDefault="000A57BE" w:rsidP="00063156">
            <w:pPr>
              <w:shd w:val="clear" w:color="auto" w:fill="FFFFFF" w:themeFill="background1"/>
              <w:rPr>
                <w:rFonts w:asciiTheme="minorHAnsi" w:eastAsia="Calibri" w:hAnsiTheme="minorHAnsi" w:cstheme="minorHAnsi"/>
                <w:b/>
              </w:rPr>
            </w:pPr>
          </w:p>
          <w:p w14:paraId="566AEA2F" w14:textId="77777777" w:rsidR="000A57BE" w:rsidRPr="00EB3AF2" w:rsidRDefault="000A57BE" w:rsidP="00063156">
            <w:pPr>
              <w:shd w:val="clear" w:color="auto" w:fill="FFFFFF" w:themeFill="background1"/>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Hablar</w:t>
            </w:r>
          </w:p>
          <w:p w14:paraId="5EA6E317"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Usar un texto escrito como modelo para producir otro similar de forma oral</w:t>
            </w:r>
          </w:p>
          <w:p w14:paraId="4362D746"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lastRenderedPageBreak/>
              <w:t xml:space="preserve">- Expresar el vocabulario relativo a objetos cotidianos, </w:t>
            </w:r>
            <w:proofErr w:type="spellStart"/>
            <w:r w:rsidRPr="00EB3AF2">
              <w:rPr>
                <w:rFonts w:asciiTheme="minorHAnsi" w:eastAsia="Calibri" w:hAnsiTheme="minorHAnsi" w:cstheme="minorHAnsi"/>
                <w:sz w:val="22"/>
                <w:szCs w:val="22"/>
              </w:rPr>
              <w:t>hobbys</w:t>
            </w:r>
            <w:proofErr w:type="spellEnd"/>
            <w:r w:rsidRPr="00EB3AF2">
              <w:rPr>
                <w:rFonts w:asciiTheme="minorHAnsi" w:eastAsia="Calibri" w:hAnsiTheme="minorHAnsi" w:cstheme="minorHAnsi"/>
                <w:sz w:val="22"/>
                <w:szCs w:val="22"/>
              </w:rPr>
              <w:t>, nombres de países, etc...</w:t>
            </w:r>
          </w:p>
          <w:p w14:paraId="41E9842D"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Contestar a preguntas específicas de tipo personal</w:t>
            </w:r>
          </w:p>
          <w:p w14:paraId="368093D5"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Familiarizarse y usar plenamente muletillas e interjecciones para facilitar la comunicación</w:t>
            </w:r>
          </w:p>
          <w:p w14:paraId="7DB411EA"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Afianzamiento de la fonética a través de las actividades de pronunciación</w:t>
            </w:r>
          </w:p>
          <w:p w14:paraId="00203F6A"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tcPr>
          <w:p w14:paraId="702D6D4B" w14:textId="77777777" w:rsidR="000A57BE" w:rsidRPr="00EB3AF2" w:rsidRDefault="000A57BE" w:rsidP="00063156">
            <w:pPr>
              <w:shd w:val="clear" w:color="auto" w:fill="FFFFFF" w:themeFill="background1"/>
              <w:rPr>
                <w:rFonts w:asciiTheme="minorHAnsi" w:eastAsia="Calibri" w:hAnsiTheme="minorHAnsi" w:cstheme="minorHAnsi"/>
                <w:lang w:val="de-DE"/>
              </w:rPr>
            </w:pPr>
            <w:r w:rsidRPr="00EB3AF2">
              <w:rPr>
                <w:rFonts w:asciiTheme="minorHAnsi" w:eastAsia="Calibri" w:hAnsiTheme="minorHAnsi" w:cstheme="minorHAnsi"/>
                <w:sz w:val="22"/>
                <w:szCs w:val="22"/>
                <w:lang w:val="de-DE"/>
              </w:rPr>
              <w:lastRenderedPageBreak/>
              <w:t xml:space="preserve">CCL1, </w:t>
            </w:r>
          </w:p>
          <w:p w14:paraId="19C6C166" w14:textId="77777777" w:rsidR="000A57BE" w:rsidRPr="00EB3AF2" w:rsidRDefault="000A57BE" w:rsidP="00063156">
            <w:pPr>
              <w:shd w:val="clear" w:color="auto" w:fill="FFFFFF" w:themeFill="background1"/>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CP1, CP2, STEM1, </w:t>
            </w:r>
          </w:p>
          <w:p w14:paraId="78F61E2C" w14:textId="77777777" w:rsidR="000A57BE" w:rsidRPr="00EB3AF2" w:rsidRDefault="000A57BE" w:rsidP="00063156">
            <w:pPr>
              <w:shd w:val="clear" w:color="auto" w:fill="FFFFFF" w:themeFill="background1"/>
              <w:rPr>
                <w:rFonts w:asciiTheme="minorHAnsi" w:eastAsia="Calibri" w:hAnsiTheme="minorHAnsi" w:cstheme="minorHAnsi"/>
                <w:lang w:val="de-DE"/>
              </w:rPr>
            </w:pPr>
            <w:r w:rsidRPr="00EB3AF2">
              <w:rPr>
                <w:rFonts w:asciiTheme="minorHAnsi" w:eastAsia="Calibri" w:hAnsiTheme="minorHAnsi" w:cstheme="minorHAnsi"/>
                <w:sz w:val="22"/>
                <w:szCs w:val="22"/>
                <w:lang w:val="de-DE"/>
              </w:rPr>
              <w:t xml:space="preserve">CD2, </w:t>
            </w:r>
          </w:p>
          <w:p w14:paraId="14F08010"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CPSAA5, </w:t>
            </w:r>
          </w:p>
          <w:p w14:paraId="696DA5E0"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CE1, </w:t>
            </w:r>
          </w:p>
          <w:p w14:paraId="2E8167D4"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CCEC4</w:t>
            </w:r>
          </w:p>
          <w:p w14:paraId="3579079C" w14:textId="77777777" w:rsidR="000A57BE" w:rsidRPr="00EB3AF2" w:rsidRDefault="000A57BE" w:rsidP="00063156">
            <w:pPr>
              <w:shd w:val="clear" w:color="auto" w:fill="FFFFFF" w:themeFill="background1"/>
              <w:rPr>
                <w:rFonts w:asciiTheme="minorHAnsi" w:eastAsia="Calibri" w:hAnsiTheme="minorHAnsi" w:cstheme="minorHAnsi"/>
                <w:b/>
              </w:rPr>
            </w:pPr>
          </w:p>
        </w:tc>
        <w:tc>
          <w:tcPr>
            <w:tcW w:w="2829" w:type="dxa"/>
          </w:tcPr>
          <w:p w14:paraId="7F25AC1B"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2.1. Expresar oralmente textos breves y sencillos, previamente preparados, sobre asuntos cotidianos y de relevancia para el alumnado, utilizando de forma guiada recursos verbales y no verbales, y usando formas y estructuras básicas y de uso frecuente propias de la lengua extranjera. </w:t>
            </w:r>
          </w:p>
        </w:tc>
        <w:tc>
          <w:tcPr>
            <w:tcW w:w="2829" w:type="dxa"/>
            <w:shd w:val="clear" w:color="auto" w:fill="FFFF00"/>
          </w:tcPr>
          <w:p w14:paraId="6348901A"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71CD1EDE"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65261A4A"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01CB7B9A"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765179F1"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2EBFF8D5" w14:textId="77777777" w:rsidR="000A57BE" w:rsidRPr="00EB3AF2" w:rsidRDefault="000A57BE" w:rsidP="00063156">
            <w:pPr>
              <w:shd w:val="clear" w:color="auto" w:fill="FFFFFF" w:themeFill="background1"/>
              <w:jc w:val="center"/>
              <w:rPr>
                <w:rFonts w:asciiTheme="minorHAnsi" w:eastAsia="Calibri" w:hAnsiTheme="minorHAnsi" w:cstheme="minorHAnsi"/>
                <w:b/>
              </w:rPr>
            </w:pPr>
          </w:p>
          <w:p w14:paraId="15B9CB8A" w14:textId="77777777" w:rsidR="000A57BE" w:rsidRPr="00403081" w:rsidRDefault="000A57BE" w:rsidP="00063156">
            <w:pPr>
              <w:shd w:val="clear" w:color="auto" w:fill="FFFFFF" w:themeFill="background1"/>
              <w:rPr>
                <w:rFonts w:asciiTheme="minorHAnsi" w:eastAsia="Calibri" w:hAnsiTheme="minorHAnsi" w:cstheme="minorHAnsi"/>
                <w:b/>
              </w:rPr>
            </w:pPr>
            <w:r w:rsidRPr="00403081">
              <w:rPr>
                <w:rFonts w:asciiTheme="minorHAnsi" w:eastAsia="Calibri" w:hAnsiTheme="minorHAnsi" w:cstheme="minorHAnsi"/>
                <w:b/>
                <w:sz w:val="18"/>
                <w:szCs w:val="18"/>
                <w:u w:val="single"/>
              </w:rPr>
              <w:t>Hablar</w:t>
            </w:r>
            <w:r w:rsidRPr="00403081">
              <w:rPr>
                <w:rFonts w:asciiTheme="minorHAnsi" w:eastAsia="Calibri" w:hAnsiTheme="minorHAnsi" w:cstheme="minorHAnsi"/>
                <w:b/>
                <w:sz w:val="18"/>
                <w:szCs w:val="18"/>
              </w:rPr>
              <w:t>:</w:t>
            </w:r>
          </w:p>
          <w:p w14:paraId="13C21D8A"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Practicar preguntas y respuestas sobre la opinión de diferentes destinos turísticos (L10, Ej. 3b)</w:t>
            </w:r>
          </w:p>
          <w:p w14:paraId="18F3F7A6"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 xml:space="preserve"> Representar diálogos sobre diferentes destinos para viajar y sus respectivos idiomas en (L10, Ej. 5b)</w:t>
            </w:r>
          </w:p>
          <w:p w14:paraId="62705DD7"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 xml:space="preserve"> Jugar en cadena haciendo preguntas y </w:t>
            </w:r>
            <w:r w:rsidRPr="00EB3AF2">
              <w:rPr>
                <w:rFonts w:ascii="Calibri" w:hAnsi="Calibri"/>
                <w:sz w:val="18"/>
                <w:szCs w:val="18"/>
              </w:rPr>
              <w:lastRenderedPageBreak/>
              <w:t>respuestas sobre el lugar de destino que se dice y su idioma (L10, Ej. 6)</w:t>
            </w:r>
          </w:p>
          <w:p w14:paraId="0BCCE656" w14:textId="77777777" w:rsidR="000A57BE" w:rsidRPr="00EB3AF2" w:rsidRDefault="000A57BE" w:rsidP="00063156">
            <w:pPr>
              <w:pStyle w:val="Prrafodelista"/>
              <w:numPr>
                <w:ilvl w:val="0"/>
                <w:numId w:val="23"/>
              </w:numPr>
              <w:shd w:val="clear" w:color="auto" w:fill="FFFFFF" w:themeFill="background1"/>
              <w:rPr>
                <w:rFonts w:asciiTheme="minorHAnsi" w:eastAsia="Calibri" w:hAnsiTheme="minorHAnsi" w:cstheme="minorHAnsi"/>
                <w:sz w:val="18"/>
                <w:szCs w:val="18"/>
              </w:rPr>
            </w:pPr>
            <w:r w:rsidRPr="00EB3AF2">
              <w:rPr>
                <w:rFonts w:ascii="Calibri" w:hAnsi="Calibri"/>
                <w:sz w:val="18"/>
                <w:szCs w:val="18"/>
              </w:rPr>
              <w:t xml:space="preserve"> Preguntarse por parejas con </w:t>
            </w:r>
            <w:proofErr w:type="gramStart"/>
            <w:r w:rsidRPr="00EB3AF2">
              <w:rPr>
                <w:rFonts w:ascii="Calibri" w:hAnsi="Calibri"/>
                <w:sz w:val="18"/>
                <w:szCs w:val="18"/>
              </w:rPr>
              <w:t>una juego</w:t>
            </w:r>
            <w:proofErr w:type="gramEnd"/>
            <w:r w:rsidRPr="00EB3AF2">
              <w:rPr>
                <w:rFonts w:ascii="Calibri" w:hAnsi="Calibri"/>
                <w:sz w:val="18"/>
                <w:szCs w:val="18"/>
              </w:rPr>
              <w:t xml:space="preserve"> de tarjetas a dónde y </w:t>
            </w:r>
            <w:proofErr w:type="spellStart"/>
            <w:r w:rsidRPr="00EB3AF2">
              <w:rPr>
                <w:rFonts w:ascii="Calibri" w:hAnsi="Calibri"/>
                <w:sz w:val="18"/>
                <w:szCs w:val="18"/>
              </w:rPr>
              <w:t>cuando</w:t>
            </w:r>
            <w:proofErr w:type="spellEnd"/>
            <w:r w:rsidRPr="00EB3AF2">
              <w:rPr>
                <w:rFonts w:ascii="Calibri" w:hAnsi="Calibri"/>
                <w:sz w:val="18"/>
                <w:szCs w:val="18"/>
              </w:rPr>
              <w:t xml:space="preserve"> se viaja (L10, Ej.8b)</w:t>
            </w:r>
          </w:p>
          <w:p w14:paraId="4EAD33EE" w14:textId="77777777" w:rsidR="000A57BE" w:rsidRPr="00EB3AF2" w:rsidRDefault="000A57BE" w:rsidP="00063156">
            <w:pPr>
              <w:pStyle w:val="Prrafodelista"/>
              <w:numPr>
                <w:ilvl w:val="0"/>
                <w:numId w:val="23"/>
              </w:numPr>
              <w:shd w:val="clear" w:color="auto" w:fill="FFFFFF" w:themeFill="background1"/>
              <w:rPr>
                <w:rFonts w:asciiTheme="minorHAnsi" w:eastAsia="Calibri" w:hAnsiTheme="minorHAnsi" w:cstheme="minorHAnsi"/>
                <w:sz w:val="18"/>
                <w:szCs w:val="18"/>
              </w:rPr>
            </w:pPr>
            <w:r w:rsidRPr="00EB3AF2">
              <w:rPr>
                <w:rFonts w:ascii="Calibri" w:hAnsi="Calibri"/>
                <w:sz w:val="18"/>
                <w:szCs w:val="18"/>
              </w:rPr>
              <w:t xml:space="preserve"> Preguntar y responder por parejas a dónde se quiere viajar y qué actividad se quiere hacer (L10, Ej. 12b)</w:t>
            </w:r>
          </w:p>
        </w:tc>
        <w:tc>
          <w:tcPr>
            <w:tcW w:w="2829" w:type="dxa"/>
            <w:vMerge/>
          </w:tcPr>
          <w:p w14:paraId="65ADFE43"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r>
      <w:tr w:rsidR="000A57BE" w:rsidRPr="00EB3AF2" w14:paraId="3B02F5BF" w14:textId="77777777" w:rsidTr="00DD1093">
        <w:tc>
          <w:tcPr>
            <w:tcW w:w="2828" w:type="dxa"/>
            <w:vMerge w:val="restart"/>
          </w:tcPr>
          <w:p w14:paraId="256A4C5B" w14:textId="77777777" w:rsidR="000A57BE" w:rsidRPr="00EB3AF2" w:rsidRDefault="000A57BE" w:rsidP="00063156">
            <w:pPr>
              <w:shd w:val="clear" w:color="auto" w:fill="FFFFFF" w:themeFill="background1"/>
              <w:rPr>
                <w:rFonts w:asciiTheme="minorHAnsi" w:eastAsia="Calibri" w:hAnsiTheme="minorHAnsi" w:cstheme="minorHAnsi"/>
                <w:b/>
                <w:u w:val="single"/>
              </w:rPr>
            </w:pPr>
          </w:p>
          <w:p w14:paraId="7A0018D2" w14:textId="77777777" w:rsidR="000A57BE" w:rsidRPr="00EB3AF2" w:rsidRDefault="000A57BE" w:rsidP="00063156">
            <w:pPr>
              <w:shd w:val="clear" w:color="auto" w:fill="FFFFFF" w:themeFill="background1"/>
              <w:rPr>
                <w:rFonts w:asciiTheme="minorHAnsi" w:eastAsia="Calibri" w:hAnsiTheme="minorHAnsi" w:cstheme="minorHAnsi"/>
                <w:b/>
                <w:u w:val="single"/>
              </w:rPr>
            </w:pPr>
          </w:p>
          <w:p w14:paraId="70C5215A" w14:textId="77777777" w:rsidR="000A57BE" w:rsidRPr="00EB3AF2" w:rsidRDefault="000A57BE" w:rsidP="00063156">
            <w:pPr>
              <w:shd w:val="clear" w:color="auto" w:fill="FFFFFF" w:themeFill="background1"/>
              <w:rPr>
                <w:rFonts w:asciiTheme="minorHAnsi" w:eastAsia="Calibri" w:hAnsiTheme="minorHAnsi" w:cstheme="minorHAnsi"/>
                <w:b/>
                <w:u w:val="single"/>
              </w:rPr>
            </w:pPr>
          </w:p>
          <w:p w14:paraId="559D7DA5" w14:textId="77777777" w:rsidR="000A57BE" w:rsidRPr="00EB3AF2" w:rsidRDefault="000A57BE" w:rsidP="00063156">
            <w:pPr>
              <w:shd w:val="clear" w:color="auto" w:fill="FFFFFF" w:themeFill="background1"/>
              <w:rPr>
                <w:rFonts w:asciiTheme="minorHAnsi" w:eastAsia="Calibri" w:hAnsiTheme="minorHAnsi" w:cstheme="minorHAnsi"/>
                <w:b/>
                <w:u w:val="single"/>
              </w:rPr>
            </w:pPr>
          </w:p>
          <w:p w14:paraId="15E9F7D7" w14:textId="77777777" w:rsidR="000A57BE" w:rsidRPr="00EB3AF2" w:rsidRDefault="000A57BE" w:rsidP="00063156">
            <w:pPr>
              <w:shd w:val="clear" w:color="auto" w:fill="FFFFFF" w:themeFill="background1"/>
              <w:rPr>
                <w:rFonts w:asciiTheme="minorHAnsi" w:eastAsia="Calibri" w:hAnsiTheme="minorHAnsi" w:cstheme="minorHAnsi"/>
                <w:b/>
                <w:u w:val="single"/>
              </w:rPr>
            </w:pPr>
          </w:p>
          <w:p w14:paraId="4BD59EDD" w14:textId="77777777" w:rsidR="000A57BE" w:rsidRPr="00EB3AF2" w:rsidRDefault="000A57BE" w:rsidP="00063156">
            <w:pPr>
              <w:shd w:val="clear" w:color="auto" w:fill="FFFFFF" w:themeFill="background1"/>
              <w:rPr>
                <w:rFonts w:asciiTheme="minorHAnsi" w:eastAsia="Calibri" w:hAnsiTheme="minorHAnsi" w:cstheme="minorHAnsi"/>
                <w:b/>
                <w:u w:val="single"/>
              </w:rPr>
            </w:pPr>
            <w:r w:rsidRPr="00EB3AF2">
              <w:rPr>
                <w:rFonts w:asciiTheme="minorHAnsi" w:eastAsia="Calibri" w:hAnsiTheme="minorHAnsi" w:cstheme="minorHAnsi"/>
                <w:b/>
                <w:sz w:val="22"/>
                <w:szCs w:val="22"/>
                <w:u w:val="single"/>
              </w:rPr>
              <w:t>Escribir:</w:t>
            </w:r>
          </w:p>
          <w:p w14:paraId="5D3C611F"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Usar un texto como modelo para producir otro similar</w:t>
            </w:r>
          </w:p>
          <w:p w14:paraId="7066BE1F"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Reproducir de forma escrita el vocabulario nuevo y/o conocido para un mejor grado de afianzamiento</w:t>
            </w:r>
          </w:p>
          <w:p w14:paraId="30989FA0"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 Seguir los consejos y técnicas de aprendizaje que ayudan a corregir y eliminar </w:t>
            </w:r>
            <w:r w:rsidRPr="00EB3AF2">
              <w:rPr>
                <w:rFonts w:asciiTheme="minorHAnsi" w:eastAsia="Calibri" w:hAnsiTheme="minorHAnsi" w:cstheme="minorHAnsi"/>
                <w:sz w:val="22"/>
                <w:szCs w:val="22"/>
              </w:rPr>
              <w:lastRenderedPageBreak/>
              <w:t>errores típicos en la redacción de un texto</w:t>
            </w:r>
          </w:p>
          <w:p w14:paraId="6A309A69"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 Reforzar y/o repasar con </w:t>
            </w:r>
            <w:r w:rsidR="00B206C0">
              <w:rPr>
                <w:rFonts w:asciiTheme="minorHAnsi" w:eastAsia="Calibri" w:hAnsiTheme="minorHAnsi" w:cstheme="minorHAnsi"/>
                <w:sz w:val="22"/>
                <w:szCs w:val="22"/>
              </w:rPr>
              <w:t xml:space="preserve">las actividades propuestas en la sección </w:t>
            </w:r>
            <w:proofErr w:type="spellStart"/>
            <w:r w:rsidR="00B206C0" w:rsidRPr="00B206C0">
              <w:rPr>
                <w:rFonts w:asciiTheme="minorHAnsi" w:eastAsia="Calibri" w:hAnsiTheme="minorHAnsi" w:cstheme="minorHAnsi"/>
                <w:i/>
                <w:sz w:val="22"/>
                <w:szCs w:val="22"/>
              </w:rPr>
              <w:t>Lernen</w:t>
            </w:r>
            <w:proofErr w:type="spellEnd"/>
            <w:r w:rsidR="00B206C0">
              <w:rPr>
                <w:rFonts w:asciiTheme="minorHAnsi" w:eastAsia="Calibri" w:hAnsiTheme="minorHAnsi" w:cstheme="minorHAnsi"/>
                <w:sz w:val="22"/>
                <w:szCs w:val="22"/>
              </w:rPr>
              <w:t xml:space="preserve"> del </w:t>
            </w:r>
            <w:proofErr w:type="spellStart"/>
            <w:r w:rsidR="00B206C0" w:rsidRPr="00B206C0">
              <w:rPr>
                <w:rFonts w:asciiTheme="minorHAnsi" w:eastAsia="Calibri" w:hAnsiTheme="minorHAnsi" w:cstheme="minorHAnsi"/>
                <w:i/>
                <w:sz w:val="22"/>
                <w:szCs w:val="22"/>
              </w:rPr>
              <w:t>Lehrwerkservice</w:t>
            </w:r>
            <w:proofErr w:type="spellEnd"/>
          </w:p>
        </w:tc>
        <w:tc>
          <w:tcPr>
            <w:tcW w:w="2829" w:type="dxa"/>
            <w:vMerge w:val="restart"/>
          </w:tcPr>
          <w:p w14:paraId="65A08D74"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5B5F76C7"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2.2. Organizar y redactar textos breves y sencillos, previamente preparados, con adecuación a la situación comunicativa propuesta, a través de herramientas analógicas y digitales, y usando estructuras y léxico básico de uso común sobre asuntos cotidianos y frecuentes, de relevancia personal para el alumnado y próximos a su experiencia. </w:t>
            </w:r>
          </w:p>
        </w:tc>
        <w:tc>
          <w:tcPr>
            <w:tcW w:w="2829" w:type="dxa"/>
            <w:vMerge w:val="restart"/>
          </w:tcPr>
          <w:p w14:paraId="785C8FC0" w14:textId="77777777" w:rsidR="000A57BE" w:rsidRPr="00403081" w:rsidRDefault="000A57BE" w:rsidP="00063156">
            <w:pPr>
              <w:shd w:val="clear" w:color="auto" w:fill="FFFFFF" w:themeFill="background1"/>
              <w:rPr>
                <w:rFonts w:ascii="Calibri" w:hAnsi="Calibri"/>
                <w:b/>
                <w:sz w:val="18"/>
                <w:szCs w:val="18"/>
              </w:rPr>
            </w:pPr>
            <w:r w:rsidRPr="00403081">
              <w:rPr>
                <w:rFonts w:ascii="Calibri" w:hAnsi="Calibri"/>
                <w:b/>
                <w:sz w:val="18"/>
                <w:szCs w:val="18"/>
              </w:rPr>
              <w:t xml:space="preserve"> </w:t>
            </w:r>
            <w:r w:rsidRPr="00403081">
              <w:rPr>
                <w:rFonts w:ascii="Calibri" w:hAnsi="Calibri"/>
                <w:b/>
                <w:sz w:val="18"/>
                <w:szCs w:val="18"/>
                <w:u w:val="single"/>
              </w:rPr>
              <w:t>Escribir</w:t>
            </w:r>
            <w:r w:rsidRPr="00403081">
              <w:rPr>
                <w:rFonts w:ascii="Calibri" w:hAnsi="Calibri"/>
                <w:b/>
                <w:sz w:val="18"/>
                <w:szCs w:val="18"/>
              </w:rPr>
              <w:t xml:space="preserve">: </w:t>
            </w:r>
          </w:p>
          <w:p w14:paraId="1203A254" w14:textId="77777777" w:rsidR="00F10250"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Una relación material escolar en su lugar </w:t>
            </w:r>
          </w:p>
          <w:p w14:paraId="30772172"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correspondiente (L10, l. de </w:t>
            </w:r>
            <w:proofErr w:type="spellStart"/>
            <w:r w:rsidRPr="00EB3AF2">
              <w:rPr>
                <w:rFonts w:ascii="Calibri" w:hAnsi="Calibri"/>
                <w:sz w:val="18"/>
                <w:szCs w:val="18"/>
              </w:rPr>
              <w:t>ejerc</w:t>
            </w:r>
            <w:proofErr w:type="spellEnd"/>
            <w:r w:rsidRPr="00EB3AF2">
              <w:rPr>
                <w:rFonts w:ascii="Calibri" w:hAnsi="Calibri"/>
                <w:sz w:val="18"/>
                <w:szCs w:val="18"/>
              </w:rPr>
              <w:t>., Ej.5)</w:t>
            </w:r>
          </w:p>
          <w:p w14:paraId="654ADD57"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Respuestas en un diálogo sobre </w:t>
            </w:r>
            <w:proofErr w:type="gramStart"/>
            <w:r w:rsidRPr="00EB3AF2">
              <w:rPr>
                <w:rFonts w:ascii="Calibri" w:hAnsi="Calibri"/>
                <w:sz w:val="18"/>
                <w:szCs w:val="18"/>
              </w:rPr>
              <w:t>idiomas  (</w:t>
            </w:r>
            <w:proofErr w:type="gramEnd"/>
            <w:r w:rsidRPr="00EB3AF2">
              <w:rPr>
                <w:rFonts w:ascii="Calibri" w:hAnsi="Calibri"/>
                <w:sz w:val="18"/>
                <w:szCs w:val="18"/>
              </w:rPr>
              <w:t xml:space="preserve">L10, l. de </w:t>
            </w:r>
            <w:proofErr w:type="spellStart"/>
            <w:r w:rsidRPr="00EB3AF2">
              <w:rPr>
                <w:rFonts w:ascii="Calibri" w:hAnsi="Calibri"/>
                <w:sz w:val="18"/>
                <w:szCs w:val="18"/>
              </w:rPr>
              <w:t>ejerc</w:t>
            </w:r>
            <w:proofErr w:type="spellEnd"/>
            <w:r w:rsidRPr="00EB3AF2">
              <w:rPr>
                <w:rFonts w:ascii="Calibri" w:hAnsi="Calibri"/>
                <w:sz w:val="18"/>
                <w:szCs w:val="18"/>
              </w:rPr>
              <w:t>., Ej.8)</w:t>
            </w:r>
          </w:p>
          <w:p w14:paraId="041A4506"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Los nombres de los meses de forma ordenada (L10, l. de </w:t>
            </w:r>
            <w:proofErr w:type="spellStart"/>
            <w:r w:rsidRPr="00EB3AF2">
              <w:rPr>
                <w:rFonts w:ascii="Calibri" w:hAnsi="Calibri"/>
                <w:sz w:val="18"/>
                <w:szCs w:val="18"/>
              </w:rPr>
              <w:t>ejerc</w:t>
            </w:r>
            <w:proofErr w:type="spellEnd"/>
            <w:r w:rsidRPr="00EB3AF2">
              <w:rPr>
                <w:rFonts w:ascii="Calibri" w:hAnsi="Calibri"/>
                <w:sz w:val="18"/>
                <w:szCs w:val="18"/>
              </w:rPr>
              <w:t>., Ej.10)</w:t>
            </w:r>
          </w:p>
          <w:p w14:paraId="7ED6B8AA"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A dónde va cada familia según la imagen que se corresponde (L10, l. de </w:t>
            </w:r>
            <w:proofErr w:type="spellStart"/>
            <w:r w:rsidRPr="00EB3AF2">
              <w:rPr>
                <w:rFonts w:ascii="Calibri" w:hAnsi="Calibri"/>
                <w:sz w:val="18"/>
                <w:szCs w:val="18"/>
              </w:rPr>
              <w:t>ejerc</w:t>
            </w:r>
            <w:proofErr w:type="spellEnd"/>
            <w:r w:rsidRPr="00EB3AF2">
              <w:rPr>
                <w:rFonts w:ascii="Calibri" w:hAnsi="Calibri"/>
                <w:sz w:val="18"/>
                <w:szCs w:val="18"/>
              </w:rPr>
              <w:t>., Ej.12)</w:t>
            </w:r>
          </w:p>
          <w:p w14:paraId="0E774886"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Las diferentes actividades de tiempo libre que corresponda a cada </w:t>
            </w:r>
            <w:r w:rsidRPr="00EB3AF2">
              <w:rPr>
                <w:rFonts w:ascii="Calibri" w:hAnsi="Calibri"/>
                <w:sz w:val="18"/>
                <w:szCs w:val="18"/>
              </w:rPr>
              <w:lastRenderedPageBreak/>
              <w:t xml:space="preserve">imagen (L10, l. de </w:t>
            </w:r>
            <w:proofErr w:type="spellStart"/>
            <w:r w:rsidRPr="00EB3AF2">
              <w:rPr>
                <w:rFonts w:ascii="Calibri" w:hAnsi="Calibri"/>
                <w:sz w:val="18"/>
                <w:szCs w:val="18"/>
              </w:rPr>
              <w:t>ejerc</w:t>
            </w:r>
            <w:proofErr w:type="spellEnd"/>
            <w:r w:rsidRPr="00EB3AF2">
              <w:rPr>
                <w:rFonts w:ascii="Calibri" w:hAnsi="Calibri"/>
                <w:sz w:val="18"/>
                <w:szCs w:val="18"/>
              </w:rPr>
              <w:t>., Ej.13)</w:t>
            </w:r>
          </w:p>
          <w:p w14:paraId="1125EC6A" w14:textId="77777777" w:rsidR="000A57BE" w:rsidRPr="00EB3AF2" w:rsidRDefault="000A57BE" w:rsidP="00063156">
            <w:pPr>
              <w:numPr>
                <w:ilvl w:val="0"/>
                <w:numId w:val="19"/>
              </w:numPr>
              <w:shd w:val="clear" w:color="auto" w:fill="FFFFFF" w:themeFill="background1"/>
              <w:rPr>
                <w:rFonts w:ascii="Calibri" w:hAnsi="Calibri"/>
                <w:sz w:val="18"/>
                <w:szCs w:val="18"/>
              </w:rPr>
            </w:pPr>
            <w:r w:rsidRPr="00EB3AF2">
              <w:rPr>
                <w:rFonts w:ascii="Calibri" w:hAnsi="Calibri"/>
                <w:sz w:val="18"/>
                <w:szCs w:val="18"/>
              </w:rPr>
              <w:t xml:space="preserve">Las fórmulas de despedida y los deseos para las vacaciones (L10, l. de </w:t>
            </w:r>
            <w:proofErr w:type="spellStart"/>
            <w:r w:rsidRPr="00EB3AF2">
              <w:rPr>
                <w:rFonts w:ascii="Calibri" w:hAnsi="Calibri"/>
                <w:sz w:val="18"/>
                <w:szCs w:val="18"/>
              </w:rPr>
              <w:t>ejerc</w:t>
            </w:r>
            <w:proofErr w:type="spellEnd"/>
            <w:r w:rsidRPr="00EB3AF2">
              <w:rPr>
                <w:rFonts w:ascii="Calibri" w:hAnsi="Calibri"/>
                <w:sz w:val="18"/>
                <w:szCs w:val="18"/>
              </w:rPr>
              <w:t>., Ej.16)</w:t>
            </w:r>
          </w:p>
        </w:tc>
        <w:tc>
          <w:tcPr>
            <w:tcW w:w="2829" w:type="dxa"/>
            <w:vMerge/>
          </w:tcPr>
          <w:p w14:paraId="76EB46AB" w14:textId="77777777" w:rsidR="000A57BE" w:rsidRPr="00EB3AF2" w:rsidRDefault="000A57BE" w:rsidP="00063156">
            <w:pPr>
              <w:shd w:val="clear" w:color="auto" w:fill="FFFFFF" w:themeFill="background1"/>
              <w:rPr>
                <w:rFonts w:asciiTheme="minorHAnsi" w:eastAsia="Calibri" w:hAnsiTheme="minorHAnsi" w:cstheme="minorHAnsi"/>
                <w:sz w:val="18"/>
                <w:szCs w:val="18"/>
              </w:rPr>
            </w:pPr>
          </w:p>
        </w:tc>
      </w:tr>
      <w:tr w:rsidR="000A57BE" w:rsidRPr="00EB3AF2" w14:paraId="0A90F8E5" w14:textId="77777777" w:rsidTr="00DD1093">
        <w:tc>
          <w:tcPr>
            <w:tcW w:w="2828" w:type="dxa"/>
            <w:vMerge/>
          </w:tcPr>
          <w:p w14:paraId="7B9A8251"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718646C6"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475602C1"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2.3. Seleccionar, organizar y aplicar de forma guiada conocimientos y estrategias </w:t>
            </w:r>
            <w:r w:rsidRPr="00EB3AF2">
              <w:rPr>
                <w:rFonts w:asciiTheme="minorHAnsi" w:eastAsia="Calibri" w:hAnsiTheme="minorHAnsi" w:cstheme="minorHAnsi"/>
                <w:sz w:val="22"/>
                <w:szCs w:val="22"/>
              </w:rPr>
              <w:lastRenderedPageBreak/>
              <w:t xml:space="preserve">para preparar y producir textos adecuados a las intenciones comunicativas, las características contextuales y la tipología textual, usando con ayuda recursos físicos o digitales en función de la tarea y las necesidades de cada momento. </w:t>
            </w:r>
          </w:p>
        </w:tc>
        <w:tc>
          <w:tcPr>
            <w:tcW w:w="2829" w:type="dxa"/>
            <w:vMerge/>
          </w:tcPr>
          <w:p w14:paraId="49B48473"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2D49FD8E"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r>
      <w:tr w:rsidR="000A57BE" w:rsidRPr="00EB3AF2" w14:paraId="6EAD307F" w14:textId="77777777" w:rsidTr="00DD1093">
        <w:tc>
          <w:tcPr>
            <w:tcW w:w="2828" w:type="dxa"/>
            <w:vMerge w:val="restart"/>
          </w:tcPr>
          <w:p w14:paraId="76A92787"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b/>
                <w:sz w:val="22"/>
                <w:szCs w:val="22"/>
              </w:rPr>
              <w:t>3. 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14:paraId="525E6B0A"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b/>
                <w:sz w:val="22"/>
                <w:szCs w:val="22"/>
              </w:rPr>
              <w:t>(Conversación)</w:t>
            </w:r>
          </w:p>
          <w:p w14:paraId="0B3D485C"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vMerge w:val="restart"/>
          </w:tcPr>
          <w:p w14:paraId="490DB036"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2D2DE9B3"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CP1, CP2, STEM1, </w:t>
            </w:r>
          </w:p>
          <w:p w14:paraId="556B48F3"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CPSAA3, </w:t>
            </w:r>
          </w:p>
          <w:p w14:paraId="0FDA72B7"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CC3, </w:t>
            </w:r>
          </w:p>
          <w:p w14:paraId="4A6F8130"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CE1</w:t>
            </w:r>
          </w:p>
          <w:p w14:paraId="32BBFCCF"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70DE5A07"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 xml:space="preserve">3.1. Planificar y participar en situaciones interactivas breves y sencillas sobre temas cotidianos, de relevancia personal y próximos a su experiencia, a través de diversos soportes, apoyándose en recursos tales como la repetición, el ritmo pausado o el lenguaje no verbal, y mostrando empatía y respeto por la cortesía lingüística y la etiqueta digital, así como por las diferentes necesidades, ideas y motivaciones de las y los interlocutores. </w:t>
            </w:r>
          </w:p>
        </w:tc>
        <w:tc>
          <w:tcPr>
            <w:tcW w:w="2829" w:type="dxa"/>
            <w:vMerge w:val="restart"/>
          </w:tcPr>
          <w:p w14:paraId="1D30ADAA" w14:textId="77777777" w:rsidR="000A57BE" w:rsidRPr="00EB3AF2" w:rsidRDefault="000A57BE" w:rsidP="00063156">
            <w:pPr>
              <w:shd w:val="clear" w:color="auto" w:fill="FFFFFF" w:themeFill="background1"/>
              <w:rPr>
                <w:rFonts w:asciiTheme="minorHAnsi" w:eastAsia="Calibri" w:hAnsiTheme="minorHAnsi" w:cstheme="minorHAnsi"/>
                <w:sz w:val="18"/>
                <w:szCs w:val="18"/>
              </w:rPr>
            </w:pPr>
          </w:p>
          <w:p w14:paraId="6F83149E" w14:textId="77777777" w:rsidR="000A57BE" w:rsidRPr="00403081" w:rsidRDefault="000A57BE" w:rsidP="00063156">
            <w:pPr>
              <w:shd w:val="clear" w:color="auto" w:fill="FFFFFF" w:themeFill="background1"/>
              <w:rPr>
                <w:rFonts w:asciiTheme="minorHAnsi" w:eastAsia="Calibri" w:hAnsiTheme="minorHAnsi" w:cstheme="minorHAnsi"/>
                <w:b/>
              </w:rPr>
            </w:pPr>
            <w:r w:rsidRPr="00403081">
              <w:rPr>
                <w:rFonts w:asciiTheme="minorHAnsi" w:eastAsia="Calibri" w:hAnsiTheme="minorHAnsi" w:cstheme="minorHAnsi"/>
                <w:b/>
                <w:sz w:val="18"/>
                <w:szCs w:val="18"/>
                <w:u w:val="single"/>
              </w:rPr>
              <w:t>Hablar</w:t>
            </w:r>
            <w:r w:rsidRPr="00403081">
              <w:rPr>
                <w:rFonts w:asciiTheme="minorHAnsi" w:eastAsia="Calibri" w:hAnsiTheme="minorHAnsi" w:cstheme="minorHAnsi"/>
                <w:b/>
                <w:sz w:val="18"/>
                <w:szCs w:val="18"/>
              </w:rPr>
              <w:t>:</w:t>
            </w:r>
          </w:p>
          <w:p w14:paraId="12BAE4A4"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Practicar preguntas y respuestas sobre la opinión de diferentes destinos turísticos (L10, Ej. 3b)</w:t>
            </w:r>
          </w:p>
          <w:p w14:paraId="26E22924"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 xml:space="preserve"> Representar diálogos sobre diferentes destinos para viajar y sus respectivos idiomas en (L10, Ej. 5b)</w:t>
            </w:r>
          </w:p>
          <w:p w14:paraId="4D512172" w14:textId="77777777" w:rsidR="000A57BE" w:rsidRPr="00EB3AF2" w:rsidRDefault="000A57BE" w:rsidP="00063156">
            <w:pPr>
              <w:pStyle w:val="Prrafodelista"/>
              <w:numPr>
                <w:ilvl w:val="0"/>
                <w:numId w:val="23"/>
              </w:numPr>
              <w:shd w:val="clear" w:color="auto" w:fill="FFFFFF" w:themeFill="background1"/>
              <w:rPr>
                <w:rFonts w:ascii="Calibri" w:hAnsi="Calibri"/>
                <w:sz w:val="18"/>
                <w:szCs w:val="18"/>
              </w:rPr>
            </w:pPr>
            <w:r w:rsidRPr="00EB3AF2">
              <w:rPr>
                <w:rFonts w:ascii="Calibri" w:hAnsi="Calibri"/>
                <w:sz w:val="18"/>
                <w:szCs w:val="18"/>
              </w:rPr>
              <w:t xml:space="preserve"> Jugar en cadena haciendo preguntas y respuestas sobre el lugar de destino que se dice y su idioma (L10, Ej. 6)</w:t>
            </w:r>
          </w:p>
          <w:p w14:paraId="3C7CE450" w14:textId="77777777" w:rsidR="000A57BE" w:rsidRPr="00EB3AF2" w:rsidRDefault="000A57BE" w:rsidP="00063156">
            <w:pPr>
              <w:pStyle w:val="Prrafodelista"/>
              <w:numPr>
                <w:ilvl w:val="0"/>
                <w:numId w:val="23"/>
              </w:numPr>
              <w:shd w:val="clear" w:color="auto" w:fill="FFFFFF" w:themeFill="background1"/>
              <w:rPr>
                <w:rFonts w:ascii="Calibri" w:eastAsia="Calibri" w:hAnsi="Calibri" w:cs="Calibri"/>
                <w:sz w:val="18"/>
                <w:szCs w:val="18"/>
              </w:rPr>
            </w:pPr>
            <w:r w:rsidRPr="00EB3AF2">
              <w:rPr>
                <w:rFonts w:ascii="Calibri" w:hAnsi="Calibri"/>
                <w:sz w:val="18"/>
                <w:szCs w:val="18"/>
              </w:rPr>
              <w:t xml:space="preserve"> Preguntarse por parejas con </w:t>
            </w:r>
            <w:proofErr w:type="gramStart"/>
            <w:r w:rsidRPr="00EB3AF2">
              <w:rPr>
                <w:rFonts w:ascii="Calibri" w:hAnsi="Calibri"/>
                <w:sz w:val="18"/>
                <w:szCs w:val="18"/>
              </w:rPr>
              <w:t>una juego</w:t>
            </w:r>
            <w:proofErr w:type="gramEnd"/>
            <w:r w:rsidRPr="00EB3AF2">
              <w:rPr>
                <w:rFonts w:ascii="Calibri" w:hAnsi="Calibri"/>
                <w:sz w:val="18"/>
                <w:szCs w:val="18"/>
              </w:rPr>
              <w:t xml:space="preserve"> de tarjetas </w:t>
            </w:r>
            <w:r w:rsidRPr="00EB3AF2">
              <w:rPr>
                <w:rFonts w:ascii="Calibri" w:hAnsi="Calibri"/>
                <w:sz w:val="18"/>
                <w:szCs w:val="18"/>
              </w:rPr>
              <w:lastRenderedPageBreak/>
              <w:t xml:space="preserve">a dónde y </w:t>
            </w:r>
            <w:proofErr w:type="spellStart"/>
            <w:r w:rsidRPr="00EB3AF2">
              <w:rPr>
                <w:rFonts w:ascii="Calibri" w:hAnsi="Calibri"/>
                <w:sz w:val="18"/>
                <w:szCs w:val="18"/>
              </w:rPr>
              <w:t>cuando</w:t>
            </w:r>
            <w:proofErr w:type="spellEnd"/>
            <w:r w:rsidRPr="00EB3AF2">
              <w:rPr>
                <w:rFonts w:ascii="Calibri" w:hAnsi="Calibri"/>
                <w:sz w:val="18"/>
                <w:szCs w:val="18"/>
              </w:rPr>
              <w:t xml:space="preserve"> se viaja (L10, Ej.8b)</w:t>
            </w:r>
          </w:p>
        </w:tc>
        <w:tc>
          <w:tcPr>
            <w:tcW w:w="2829" w:type="dxa"/>
            <w:vMerge/>
          </w:tcPr>
          <w:p w14:paraId="1E4F98FF" w14:textId="77777777" w:rsidR="000A57BE" w:rsidRPr="00EB3AF2" w:rsidRDefault="000A57BE" w:rsidP="00063156">
            <w:pPr>
              <w:shd w:val="clear" w:color="auto" w:fill="FFFFFF" w:themeFill="background1"/>
              <w:rPr>
                <w:rFonts w:asciiTheme="minorHAnsi" w:eastAsia="Calibri" w:hAnsiTheme="minorHAnsi" w:cstheme="minorHAnsi"/>
                <w:sz w:val="18"/>
                <w:szCs w:val="18"/>
              </w:rPr>
            </w:pPr>
          </w:p>
        </w:tc>
      </w:tr>
      <w:tr w:rsidR="000A57BE" w:rsidRPr="00EB3AF2" w14:paraId="5855B978" w14:textId="77777777" w:rsidTr="00DD1093">
        <w:trPr>
          <w:trHeight w:val="2662"/>
        </w:trPr>
        <w:tc>
          <w:tcPr>
            <w:tcW w:w="2828" w:type="dxa"/>
            <w:vMerge/>
          </w:tcPr>
          <w:p w14:paraId="052A6B61"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476629CD"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355E74D7" w14:textId="77777777" w:rsidR="000A57BE" w:rsidRPr="00EB3AF2" w:rsidRDefault="000A57BE" w:rsidP="00063156">
            <w:pPr>
              <w:shd w:val="clear" w:color="auto" w:fill="FFFFFF" w:themeFill="background1"/>
              <w:rPr>
                <w:rFonts w:asciiTheme="minorHAnsi" w:eastAsia="Calibri" w:hAnsiTheme="minorHAnsi" w:cstheme="minorHAnsi"/>
              </w:rPr>
            </w:pPr>
            <w:r w:rsidRPr="00EB3AF2">
              <w:rPr>
                <w:rFonts w:asciiTheme="minorHAnsi" w:eastAsia="Calibri" w:hAnsiTheme="minorHAnsi" w:cstheme="minorHAnsi"/>
                <w:sz w:val="22"/>
                <w:szCs w:val="22"/>
              </w:rPr>
              <w:t xml:space="preserve">3.2. Seleccionar, organizar y utilizar, de forma guiada y en situaciones cotidianas, estrategias elementales para saludar, despedirse y presentarse; formular y contestar preguntas sencillas; expresar mensajes, e iniciar y terminar la comunicación. </w:t>
            </w:r>
          </w:p>
        </w:tc>
        <w:tc>
          <w:tcPr>
            <w:tcW w:w="2829" w:type="dxa"/>
            <w:vMerge/>
          </w:tcPr>
          <w:p w14:paraId="03B52E02"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58B2A44B"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r>
      <w:tr w:rsidR="000A57BE" w:rsidRPr="00EB3AF2" w14:paraId="385A48D3" w14:textId="77777777" w:rsidTr="00DD1093">
        <w:trPr>
          <w:trHeight w:val="254"/>
        </w:trPr>
        <w:tc>
          <w:tcPr>
            <w:tcW w:w="2828" w:type="dxa"/>
          </w:tcPr>
          <w:p w14:paraId="6BB923D5"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b/>
                <w:sz w:val="22"/>
                <w:szCs w:val="22"/>
              </w:rPr>
              <w:t>4. Mediar en situaciones predecibles, usando estrategias y conocimientos para procesar y transmitir información básica y sencilla, con el fin de facilitar la comunicación.</w:t>
            </w:r>
          </w:p>
          <w:p w14:paraId="38A08A28"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b/>
                <w:sz w:val="22"/>
                <w:szCs w:val="22"/>
              </w:rPr>
              <w:t>(Mediación)</w:t>
            </w:r>
          </w:p>
          <w:p w14:paraId="01E0EA0A" w14:textId="77777777" w:rsidR="000A57BE" w:rsidRPr="00EB3AF2"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2C7F3C61"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 xml:space="preserve">CCL5, </w:t>
            </w:r>
          </w:p>
          <w:p w14:paraId="283C184E" w14:textId="77777777" w:rsidR="000A57BE" w:rsidRPr="00EB3AF2" w:rsidRDefault="000A57BE" w:rsidP="00063156">
            <w:pPr>
              <w:shd w:val="clear" w:color="auto" w:fill="FFFFFF" w:themeFill="background1"/>
              <w:rPr>
                <w:rFonts w:asciiTheme="minorHAnsi" w:eastAsia="Calibri" w:hAnsiTheme="minorHAnsi" w:cstheme="minorHAnsi"/>
                <w:lang w:val="en-US"/>
              </w:rPr>
            </w:pPr>
            <w:r w:rsidRPr="00EB3AF2">
              <w:rPr>
                <w:rFonts w:asciiTheme="minorHAnsi" w:eastAsia="Calibri" w:hAnsiTheme="minorHAnsi" w:cstheme="minorHAnsi"/>
                <w:sz w:val="22"/>
                <w:szCs w:val="22"/>
                <w:lang w:val="en-US"/>
              </w:rPr>
              <w:t>CP1, CP2, CP3, STEM1, CPSAA</w:t>
            </w:r>
            <w:proofErr w:type="gramStart"/>
            <w:r w:rsidRPr="00EB3AF2">
              <w:rPr>
                <w:rFonts w:asciiTheme="minorHAnsi" w:eastAsia="Calibri" w:hAnsiTheme="minorHAnsi" w:cstheme="minorHAnsi"/>
                <w:sz w:val="22"/>
                <w:szCs w:val="22"/>
                <w:lang w:val="en-US"/>
              </w:rPr>
              <w:t>1,CPSAA</w:t>
            </w:r>
            <w:proofErr w:type="gramEnd"/>
            <w:r w:rsidRPr="00EB3AF2">
              <w:rPr>
                <w:rFonts w:asciiTheme="minorHAnsi" w:eastAsia="Calibri" w:hAnsiTheme="minorHAnsi" w:cstheme="minorHAnsi"/>
                <w:sz w:val="22"/>
                <w:szCs w:val="22"/>
                <w:lang w:val="en-US"/>
              </w:rPr>
              <w:t>3, CCEC1</w:t>
            </w:r>
          </w:p>
          <w:p w14:paraId="247D2242" w14:textId="77777777" w:rsidR="000A57BE" w:rsidRPr="00EB3AF2" w:rsidRDefault="000A57BE" w:rsidP="00063156">
            <w:pPr>
              <w:shd w:val="clear" w:color="auto" w:fill="FFFFFF" w:themeFill="background1"/>
              <w:jc w:val="center"/>
              <w:rPr>
                <w:rFonts w:asciiTheme="minorHAnsi" w:eastAsia="Calibri" w:hAnsiTheme="minorHAnsi" w:cstheme="minorHAnsi"/>
                <w:b/>
                <w:lang w:val="en-US"/>
              </w:rPr>
            </w:pPr>
          </w:p>
        </w:tc>
        <w:tc>
          <w:tcPr>
            <w:tcW w:w="2829" w:type="dxa"/>
          </w:tcPr>
          <w:p w14:paraId="6F98011C" w14:textId="77777777" w:rsidR="000A57BE" w:rsidRPr="00EB3AF2" w:rsidRDefault="000A57BE" w:rsidP="00063156">
            <w:pPr>
              <w:shd w:val="clear" w:color="auto" w:fill="FFFFFF" w:themeFill="background1"/>
              <w:rPr>
                <w:rFonts w:asciiTheme="minorHAnsi" w:eastAsia="Calibri" w:hAnsiTheme="minorHAnsi" w:cstheme="minorHAnsi"/>
                <w:b/>
              </w:rPr>
            </w:pPr>
            <w:r w:rsidRPr="00EB3AF2">
              <w:rPr>
                <w:rFonts w:asciiTheme="minorHAnsi" w:eastAsia="Calibri" w:hAnsiTheme="minorHAnsi" w:cstheme="minorHAnsi"/>
                <w:sz w:val="22"/>
                <w:szCs w:val="22"/>
              </w:rPr>
              <w:t>4.1. Inferir y explicar textos, conceptos y comunicaciones breves y sencillas, de forma guiada,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829" w:type="dxa"/>
            <w:vMerge w:val="restart"/>
          </w:tcPr>
          <w:p w14:paraId="356F85C9" w14:textId="77777777" w:rsidR="000A57BE" w:rsidRPr="00EB3AF2" w:rsidRDefault="000A57BE" w:rsidP="00063156">
            <w:pPr>
              <w:shd w:val="clear" w:color="auto" w:fill="FFFFFF" w:themeFill="background1"/>
              <w:rPr>
                <w:rFonts w:asciiTheme="minorHAnsi" w:eastAsia="Calibri" w:hAnsiTheme="minorHAnsi" w:cstheme="minorHAnsi"/>
                <w:u w:val="single"/>
              </w:rPr>
            </w:pPr>
          </w:p>
          <w:p w14:paraId="126C382E" w14:textId="77777777" w:rsidR="000A57BE" w:rsidRPr="00EB3AF2" w:rsidRDefault="000A57BE" w:rsidP="00063156">
            <w:pPr>
              <w:shd w:val="clear" w:color="auto" w:fill="FFFFFF" w:themeFill="background1"/>
              <w:rPr>
                <w:rFonts w:asciiTheme="minorHAnsi" w:eastAsia="Calibri" w:hAnsiTheme="minorHAnsi" w:cstheme="minorHAnsi"/>
                <w:u w:val="single"/>
              </w:rPr>
            </w:pPr>
          </w:p>
          <w:p w14:paraId="5CB3ED1D" w14:textId="77777777" w:rsidR="000F7458" w:rsidRPr="000F7458" w:rsidRDefault="000F7458" w:rsidP="00063156">
            <w:pPr>
              <w:shd w:val="clear" w:color="auto" w:fill="FFFFFF" w:themeFill="background1"/>
              <w:rPr>
                <w:rFonts w:asciiTheme="minorHAnsi" w:eastAsia="Calibri" w:hAnsiTheme="minorHAnsi" w:cstheme="minorHAnsi"/>
                <w:b/>
                <w:sz w:val="18"/>
                <w:szCs w:val="18"/>
                <w:u w:val="single"/>
              </w:rPr>
            </w:pPr>
            <w:r w:rsidRPr="000F7458">
              <w:rPr>
                <w:rFonts w:asciiTheme="minorHAnsi" w:eastAsia="Calibri" w:hAnsiTheme="minorHAnsi" w:cstheme="minorHAnsi"/>
                <w:b/>
                <w:sz w:val="18"/>
                <w:szCs w:val="18"/>
                <w:u w:val="single"/>
              </w:rPr>
              <w:t>Propuesta de mediación:</w:t>
            </w:r>
          </w:p>
          <w:p w14:paraId="7D9C5869" w14:textId="77777777" w:rsidR="000F7458" w:rsidRPr="00EB3AF2" w:rsidRDefault="000F7458" w:rsidP="00063156">
            <w:pPr>
              <w:shd w:val="clear" w:color="auto" w:fill="FFFFFF" w:themeFill="background1"/>
              <w:rPr>
                <w:rFonts w:asciiTheme="minorHAnsi" w:eastAsia="Calibri" w:hAnsiTheme="minorHAnsi" w:cstheme="minorHAnsi"/>
                <w:b/>
              </w:rPr>
            </w:pPr>
          </w:p>
          <w:p w14:paraId="71F89D0B"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r w:rsidRPr="00EB3AF2">
              <w:rPr>
                <w:rFonts w:asciiTheme="minorHAnsi" w:eastAsia="Calibri" w:hAnsiTheme="minorHAnsi" w:cstheme="minorHAnsi"/>
                <w:b/>
                <w:sz w:val="22"/>
                <w:szCs w:val="22"/>
              </w:rPr>
              <w:t xml:space="preserve"> </w:t>
            </w:r>
            <w:r w:rsidRPr="00EB3AF2">
              <w:rPr>
                <w:rFonts w:asciiTheme="minorHAnsi" w:eastAsia="Calibri" w:hAnsiTheme="minorHAnsi" w:cstheme="minorHAnsi"/>
                <w:sz w:val="18"/>
                <w:szCs w:val="18"/>
              </w:rPr>
              <w:t>-</w:t>
            </w:r>
            <w:r>
              <w:rPr>
                <w:rFonts w:asciiTheme="minorHAnsi" w:eastAsia="Calibri" w:hAnsiTheme="minorHAnsi" w:cstheme="minorHAnsi"/>
                <w:sz w:val="18"/>
                <w:szCs w:val="18"/>
              </w:rPr>
              <w:t>Explicar a un alumno alemán en qué fiestas de nuestro calendario son las más importantes.</w:t>
            </w:r>
          </w:p>
          <w:p w14:paraId="69AD9439"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431C37D5"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2C96BA26"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2D70207E"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419B4FB3"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7E4D5C44" w14:textId="77777777" w:rsidR="000F7458" w:rsidRPr="00EB3AF2" w:rsidRDefault="000F7458" w:rsidP="00063156">
            <w:pPr>
              <w:shd w:val="clear" w:color="auto" w:fill="FFFFFF" w:themeFill="background1"/>
              <w:rPr>
                <w:rFonts w:asciiTheme="minorHAnsi" w:eastAsia="Calibri" w:hAnsiTheme="minorHAnsi" w:cstheme="minorHAnsi"/>
                <w:b/>
                <w:sz w:val="18"/>
                <w:szCs w:val="18"/>
              </w:rPr>
            </w:pPr>
            <w:r w:rsidRPr="00EB3AF2">
              <w:rPr>
                <w:rFonts w:asciiTheme="minorHAnsi" w:eastAsia="Calibri" w:hAnsiTheme="minorHAnsi" w:cstheme="minorHAnsi"/>
                <w:sz w:val="18"/>
                <w:szCs w:val="18"/>
              </w:rPr>
              <w:t xml:space="preserve">-Explicar a un amigo alemán </w:t>
            </w:r>
            <w:r>
              <w:rPr>
                <w:rFonts w:asciiTheme="minorHAnsi" w:eastAsia="Calibri" w:hAnsiTheme="minorHAnsi" w:cstheme="minorHAnsi"/>
                <w:sz w:val="18"/>
                <w:szCs w:val="18"/>
              </w:rPr>
              <w:t>las excursiones típicas que se realizan el curso.</w:t>
            </w:r>
          </w:p>
          <w:p w14:paraId="78D99F86" w14:textId="77777777" w:rsidR="000F7458" w:rsidRPr="00EB3AF2" w:rsidRDefault="000F7458" w:rsidP="00063156">
            <w:pPr>
              <w:shd w:val="clear" w:color="auto" w:fill="FFFFFF" w:themeFill="background1"/>
              <w:rPr>
                <w:rFonts w:asciiTheme="minorHAnsi" w:eastAsia="Calibri" w:hAnsiTheme="minorHAnsi" w:cstheme="minorHAnsi"/>
                <w:b/>
              </w:rPr>
            </w:pPr>
          </w:p>
          <w:p w14:paraId="4FC9DD93" w14:textId="77777777" w:rsidR="000F7458" w:rsidRPr="00EB3AF2" w:rsidRDefault="000F7458" w:rsidP="00063156">
            <w:pPr>
              <w:shd w:val="clear" w:color="auto" w:fill="FFFFFF" w:themeFill="background1"/>
              <w:spacing w:before="240" w:after="240"/>
              <w:rPr>
                <w:rFonts w:asciiTheme="minorHAnsi" w:eastAsia="Calibri" w:hAnsiTheme="minorHAnsi" w:cstheme="minorHAnsi"/>
              </w:rPr>
            </w:pPr>
          </w:p>
          <w:p w14:paraId="0E464106" w14:textId="77777777" w:rsidR="000F7458" w:rsidRPr="00EB3AF2" w:rsidRDefault="000F7458" w:rsidP="00063156">
            <w:pPr>
              <w:shd w:val="clear" w:color="auto" w:fill="FFFFFF" w:themeFill="background1"/>
              <w:spacing w:before="240" w:after="240"/>
              <w:rPr>
                <w:rFonts w:asciiTheme="minorHAnsi" w:eastAsia="Calibri" w:hAnsiTheme="minorHAnsi" w:cstheme="minorHAnsi"/>
              </w:rPr>
            </w:pPr>
          </w:p>
          <w:p w14:paraId="383936E2" w14:textId="77777777" w:rsidR="000F7458" w:rsidRPr="00EB3AF2" w:rsidRDefault="000F7458" w:rsidP="00063156">
            <w:pPr>
              <w:shd w:val="clear" w:color="auto" w:fill="FFFFFF" w:themeFill="background1"/>
              <w:spacing w:before="240" w:after="240"/>
              <w:rPr>
                <w:rFonts w:asciiTheme="minorHAnsi" w:eastAsia="Calibri" w:hAnsiTheme="minorHAnsi" w:cstheme="minorHAnsi"/>
              </w:rPr>
            </w:pPr>
          </w:p>
          <w:p w14:paraId="05FB3C52" w14:textId="77777777" w:rsidR="000F7458" w:rsidRPr="00EB3AF2" w:rsidRDefault="000F7458" w:rsidP="00063156">
            <w:pPr>
              <w:shd w:val="clear" w:color="auto" w:fill="FFFFFF" w:themeFill="background1"/>
              <w:rPr>
                <w:rFonts w:asciiTheme="minorHAnsi" w:eastAsia="Calibri" w:hAnsiTheme="minorHAnsi" w:cstheme="minorHAnsi"/>
                <w:b/>
              </w:rPr>
            </w:pPr>
          </w:p>
          <w:p w14:paraId="1245BC75" w14:textId="77777777" w:rsidR="000F7458" w:rsidRPr="00EB3AF2" w:rsidRDefault="000F7458" w:rsidP="00063156">
            <w:pPr>
              <w:shd w:val="clear" w:color="auto" w:fill="FFFFFF" w:themeFill="background1"/>
              <w:rPr>
                <w:rFonts w:asciiTheme="minorHAnsi" w:eastAsia="Calibri" w:hAnsiTheme="minorHAnsi" w:cstheme="minorHAnsi"/>
                <w:b/>
              </w:rPr>
            </w:pPr>
          </w:p>
          <w:p w14:paraId="185B7D7E" w14:textId="77777777" w:rsidR="000F7458" w:rsidRPr="00EB3AF2" w:rsidRDefault="000F7458" w:rsidP="00063156">
            <w:pPr>
              <w:shd w:val="clear" w:color="auto" w:fill="FFFFFF" w:themeFill="background1"/>
              <w:rPr>
                <w:rFonts w:asciiTheme="minorHAnsi" w:eastAsia="Calibri" w:hAnsiTheme="minorHAnsi" w:cstheme="minorHAnsi"/>
                <w:b/>
              </w:rPr>
            </w:pPr>
          </w:p>
          <w:p w14:paraId="08EA0BF7" w14:textId="77777777" w:rsidR="000F7458" w:rsidRPr="00EB3AF2" w:rsidRDefault="000F7458" w:rsidP="00063156">
            <w:pPr>
              <w:shd w:val="clear" w:color="auto" w:fill="FFFFFF" w:themeFill="background1"/>
              <w:rPr>
                <w:rFonts w:asciiTheme="minorHAnsi" w:eastAsia="Calibri" w:hAnsiTheme="minorHAnsi" w:cstheme="minorHAnsi"/>
                <w:b/>
              </w:rPr>
            </w:pPr>
          </w:p>
          <w:p w14:paraId="15D9B742" w14:textId="77777777" w:rsidR="000F7458" w:rsidRPr="00EB3AF2" w:rsidRDefault="000F7458" w:rsidP="00063156">
            <w:pPr>
              <w:shd w:val="clear" w:color="auto" w:fill="FFFFFF" w:themeFill="background1"/>
              <w:rPr>
                <w:rFonts w:asciiTheme="minorHAnsi" w:eastAsia="Calibri" w:hAnsiTheme="minorHAnsi" w:cstheme="minorHAnsi"/>
                <w:b/>
              </w:rPr>
            </w:pPr>
          </w:p>
          <w:p w14:paraId="5C581F1D" w14:textId="77777777" w:rsidR="000F7458" w:rsidRPr="00EB3AF2" w:rsidRDefault="000F7458" w:rsidP="00063156">
            <w:pPr>
              <w:shd w:val="clear" w:color="auto" w:fill="FFFFFF" w:themeFill="background1"/>
              <w:rPr>
                <w:rFonts w:asciiTheme="minorHAnsi" w:eastAsia="Calibri" w:hAnsiTheme="minorHAnsi" w:cstheme="minorHAnsi"/>
                <w:b/>
              </w:rPr>
            </w:pPr>
          </w:p>
          <w:p w14:paraId="3BAE87F5" w14:textId="77777777" w:rsidR="000F7458" w:rsidRPr="00EB3AF2" w:rsidRDefault="000F7458" w:rsidP="00063156">
            <w:pPr>
              <w:shd w:val="clear" w:color="auto" w:fill="FFFFFF" w:themeFill="background1"/>
              <w:rPr>
                <w:rFonts w:asciiTheme="minorHAnsi" w:eastAsia="Calibri" w:hAnsiTheme="minorHAnsi" w:cstheme="minorHAnsi"/>
                <w:b/>
              </w:rPr>
            </w:pPr>
          </w:p>
          <w:p w14:paraId="31A2957A" w14:textId="77777777" w:rsidR="000F7458" w:rsidRPr="00EB3AF2" w:rsidRDefault="000F7458" w:rsidP="00063156">
            <w:pPr>
              <w:shd w:val="clear" w:color="auto" w:fill="FFFFFF" w:themeFill="background1"/>
              <w:rPr>
                <w:rFonts w:asciiTheme="minorHAnsi" w:eastAsia="Calibri" w:hAnsiTheme="minorHAnsi" w:cstheme="minorHAnsi"/>
                <w:sz w:val="18"/>
                <w:szCs w:val="18"/>
                <w:u w:val="single"/>
              </w:rPr>
            </w:pPr>
            <w:r>
              <w:rPr>
                <w:rFonts w:asciiTheme="minorHAnsi" w:eastAsia="Calibri" w:hAnsiTheme="minorHAnsi" w:cstheme="minorHAnsi"/>
                <w:sz w:val="18"/>
                <w:szCs w:val="18"/>
                <w:u w:val="single"/>
              </w:rPr>
              <w:t xml:space="preserve">Actividades </w:t>
            </w:r>
            <w:r w:rsidRPr="00EB3AF2">
              <w:rPr>
                <w:rFonts w:asciiTheme="minorHAnsi" w:eastAsia="Calibri" w:hAnsiTheme="minorHAnsi" w:cstheme="minorHAnsi"/>
                <w:sz w:val="18"/>
                <w:szCs w:val="18"/>
                <w:u w:val="single"/>
              </w:rPr>
              <w:t>de autoevaluación y coevaluación:</w:t>
            </w:r>
          </w:p>
          <w:p w14:paraId="454D2A22" w14:textId="77777777" w:rsidR="000F7458" w:rsidRPr="00EB3AF2" w:rsidRDefault="000F7458" w:rsidP="00063156">
            <w:pPr>
              <w:shd w:val="clear" w:color="auto" w:fill="FFFFFF" w:themeFill="background1"/>
              <w:rPr>
                <w:rFonts w:asciiTheme="minorHAnsi" w:eastAsia="Calibri" w:hAnsiTheme="minorHAnsi" w:cstheme="minorHAnsi"/>
                <w:sz w:val="18"/>
                <w:szCs w:val="18"/>
                <w:u w:val="single"/>
              </w:rPr>
            </w:pPr>
          </w:p>
          <w:p w14:paraId="3C5638C3" w14:textId="77777777" w:rsidR="000F7458" w:rsidRPr="00EB3AF2" w:rsidRDefault="000F7458" w:rsidP="00063156">
            <w:pPr>
              <w:shd w:val="clear" w:color="auto" w:fill="FFFFFF" w:themeFill="background1"/>
              <w:rPr>
                <w:rFonts w:asciiTheme="minorHAnsi" w:eastAsia="Calibri" w:hAnsiTheme="minorHAnsi" w:cstheme="minorHAnsi"/>
                <w:i/>
                <w:sz w:val="18"/>
                <w:szCs w:val="18"/>
              </w:rPr>
            </w:pPr>
            <w:r w:rsidRPr="00EB3AF2">
              <w:rPr>
                <w:rFonts w:asciiTheme="minorHAnsi" w:eastAsia="Calibri" w:hAnsiTheme="minorHAnsi" w:cstheme="minorHAnsi"/>
                <w:sz w:val="18"/>
                <w:szCs w:val="18"/>
              </w:rPr>
              <w:t>-</w:t>
            </w:r>
            <w:r w:rsidR="00BE1C9E">
              <w:rPr>
                <w:rFonts w:asciiTheme="minorHAnsi" w:eastAsia="Calibri" w:hAnsiTheme="minorHAnsi" w:cstheme="minorHAnsi"/>
                <w:sz w:val="18"/>
                <w:szCs w:val="18"/>
              </w:rPr>
              <w:t>Con un mapa indicar qué se ha hecho durante una excursión (L11)</w:t>
            </w:r>
          </w:p>
          <w:p w14:paraId="52CC6595" w14:textId="77777777" w:rsidR="000F7458" w:rsidRPr="00EB3AF2" w:rsidRDefault="000F7458" w:rsidP="00063156">
            <w:pPr>
              <w:shd w:val="clear" w:color="auto" w:fill="FFFFFF" w:themeFill="background1"/>
              <w:rPr>
                <w:rFonts w:asciiTheme="minorHAnsi" w:eastAsia="Calibri" w:hAnsiTheme="minorHAnsi" w:cstheme="minorHAnsi"/>
                <w:b/>
                <w:sz w:val="18"/>
                <w:szCs w:val="18"/>
              </w:rPr>
            </w:pPr>
          </w:p>
          <w:p w14:paraId="0661EFAE" w14:textId="77777777" w:rsidR="000F7458" w:rsidRPr="00BE1C9E" w:rsidRDefault="000F7458" w:rsidP="00063156">
            <w:pPr>
              <w:shd w:val="clear" w:color="auto" w:fill="FFFFFF" w:themeFill="background1"/>
              <w:rPr>
                <w:rFonts w:asciiTheme="minorHAnsi" w:eastAsia="Calibri" w:hAnsiTheme="minorHAnsi" w:cstheme="minorHAnsi"/>
                <w:b/>
                <w:sz w:val="18"/>
                <w:szCs w:val="18"/>
              </w:rPr>
            </w:pPr>
            <w:r w:rsidRPr="00BE1C9E">
              <w:rPr>
                <w:rFonts w:asciiTheme="minorHAnsi" w:eastAsia="Calibri" w:hAnsiTheme="minorHAnsi" w:cstheme="minorHAnsi"/>
                <w:sz w:val="18"/>
                <w:szCs w:val="18"/>
              </w:rPr>
              <w:t>-</w:t>
            </w:r>
            <w:r w:rsidR="00BE1C9E" w:rsidRPr="00BE1C9E">
              <w:rPr>
                <w:rFonts w:ascii="Calibri" w:hAnsi="Calibri"/>
                <w:sz w:val="18"/>
                <w:szCs w:val="18"/>
              </w:rPr>
              <w:t xml:space="preserve"> Un correo electrónico a un familiar relacionado con un cumpleaños (L12, l. de </w:t>
            </w:r>
            <w:proofErr w:type="spellStart"/>
            <w:r w:rsidR="00BE1C9E" w:rsidRPr="00BE1C9E">
              <w:rPr>
                <w:rFonts w:ascii="Calibri" w:hAnsi="Calibri"/>
                <w:sz w:val="18"/>
                <w:szCs w:val="18"/>
              </w:rPr>
              <w:t>ejerc</w:t>
            </w:r>
            <w:proofErr w:type="spellEnd"/>
            <w:r w:rsidR="00BE1C9E" w:rsidRPr="00BE1C9E">
              <w:rPr>
                <w:rFonts w:ascii="Calibri" w:hAnsi="Calibri"/>
                <w:sz w:val="18"/>
                <w:szCs w:val="18"/>
              </w:rPr>
              <w:t xml:space="preserve">., Ej.8) </w:t>
            </w:r>
          </w:p>
          <w:p w14:paraId="7634A4EC" w14:textId="77777777" w:rsidR="000F7458" w:rsidRPr="00EB3AF2" w:rsidRDefault="000F7458" w:rsidP="00063156">
            <w:pPr>
              <w:shd w:val="clear" w:color="auto" w:fill="FFFFFF" w:themeFill="background1"/>
              <w:rPr>
                <w:rFonts w:asciiTheme="minorHAnsi" w:eastAsia="Calibri" w:hAnsiTheme="minorHAnsi" w:cstheme="minorHAnsi"/>
                <w:b/>
              </w:rPr>
            </w:pPr>
          </w:p>
          <w:p w14:paraId="5CA7F336" w14:textId="77777777" w:rsidR="000F7458" w:rsidRPr="00EB3AF2" w:rsidRDefault="000F7458" w:rsidP="00063156">
            <w:pPr>
              <w:shd w:val="clear" w:color="auto" w:fill="FFFFFF" w:themeFill="background1"/>
              <w:spacing w:before="240"/>
              <w:rPr>
                <w:rFonts w:asciiTheme="minorHAnsi" w:eastAsia="Noto Sans Symbols" w:hAnsiTheme="minorHAnsi" w:cstheme="minorHAnsi"/>
              </w:rPr>
            </w:pPr>
          </w:p>
          <w:p w14:paraId="322A33A9" w14:textId="77777777" w:rsidR="000F7458" w:rsidRPr="00EB3AF2" w:rsidRDefault="000F7458" w:rsidP="00063156">
            <w:pPr>
              <w:shd w:val="clear" w:color="auto" w:fill="FFFFFF" w:themeFill="background1"/>
              <w:spacing w:before="240"/>
              <w:rPr>
                <w:rFonts w:asciiTheme="minorHAnsi" w:eastAsia="Noto Sans Symbols" w:hAnsiTheme="minorHAnsi" w:cstheme="minorHAnsi"/>
              </w:rPr>
            </w:pPr>
          </w:p>
          <w:p w14:paraId="180CBA75" w14:textId="77777777" w:rsidR="000F7458" w:rsidRPr="00EB3AF2" w:rsidRDefault="000F7458" w:rsidP="00063156">
            <w:pPr>
              <w:shd w:val="clear" w:color="auto" w:fill="FFFFFF" w:themeFill="background1"/>
              <w:spacing w:before="240"/>
              <w:rPr>
                <w:rFonts w:asciiTheme="minorHAnsi" w:eastAsia="Noto Sans Symbols" w:hAnsiTheme="minorHAnsi" w:cstheme="minorHAnsi"/>
              </w:rPr>
            </w:pPr>
          </w:p>
          <w:p w14:paraId="3B59C8BC" w14:textId="77777777" w:rsidR="000F7458" w:rsidRPr="00EB3AF2" w:rsidRDefault="000F7458" w:rsidP="00063156">
            <w:pPr>
              <w:shd w:val="clear" w:color="auto" w:fill="FFFFFF" w:themeFill="background1"/>
              <w:spacing w:before="240"/>
              <w:rPr>
                <w:rFonts w:asciiTheme="minorHAnsi" w:eastAsia="Noto Sans Symbols" w:hAnsiTheme="minorHAnsi" w:cstheme="minorHAnsi"/>
              </w:rPr>
            </w:pPr>
          </w:p>
          <w:p w14:paraId="7E76B0E8" w14:textId="77777777" w:rsidR="000F7458" w:rsidRPr="00EB3AF2" w:rsidRDefault="000F7458" w:rsidP="00063156">
            <w:pPr>
              <w:shd w:val="clear" w:color="auto" w:fill="FFFFFF" w:themeFill="background1"/>
              <w:spacing w:before="240"/>
              <w:rPr>
                <w:rFonts w:asciiTheme="minorHAnsi" w:eastAsia="Noto Sans Symbols" w:hAnsiTheme="minorHAnsi" w:cstheme="minorHAnsi"/>
              </w:rPr>
            </w:pPr>
          </w:p>
          <w:p w14:paraId="2A6DA19A" w14:textId="77777777" w:rsidR="000F7458" w:rsidRDefault="000F7458" w:rsidP="00063156">
            <w:pPr>
              <w:shd w:val="clear" w:color="auto" w:fill="FFFFFF" w:themeFill="background1"/>
              <w:spacing w:before="240"/>
              <w:rPr>
                <w:rFonts w:asciiTheme="minorHAnsi" w:eastAsia="Noto Sans Symbols" w:hAnsiTheme="minorHAnsi" w:cstheme="minorHAnsi"/>
              </w:rPr>
            </w:pPr>
          </w:p>
          <w:p w14:paraId="4ADD6B62" w14:textId="77777777" w:rsidR="000F7458" w:rsidRPr="00403081" w:rsidRDefault="000F7458" w:rsidP="00063156">
            <w:pPr>
              <w:shd w:val="clear" w:color="auto" w:fill="FFFFFF" w:themeFill="background1"/>
              <w:spacing w:before="240" w:after="240"/>
              <w:rPr>
                <w:rFonts w:asciiTheme="minorHAnsi" w:eastAsia="Calibri" w:hAnsiTheme="minorHAnsi" w:cstheme="minorHAnsi"/>
                <w:b/>
                <w:sz w:val="18"/>
                <w:szCs w:val="18"/>
              </w:rPr>
            </w:pPr>
            <w:r w:rsidRPr="00403081">
              <w:rPr>
                <w:rFonts w:asciiTheme="minorHAnsi" w:eastAsia="Calibri" w:hAnsiTheme="minorHAnsi" w:cstheme="minorHAnsi"/>
                <w:b/>
                <w:sz w:val="18"/>
                <w:szCs w:val="18"/>
                <w:u w:val="single"/>
              </w:rPr>
              <w:t>Escuchar</w:t>
            </w:r>
            <w:r w:rsidRPr="00403081">
              <w:rPr>
                <w:rFonts w:asciiTheme="minorHAnsi" w:eastAsia="Calibri" w:hAnsiTheme="minorHAnsi" w:cstheme="minorHAnsi"/>
                <w:b/>
                <w:sz w:val="18"/>
                <w:szCs w:val="18"/>
              </w:rPr>
              <w:t>:</w:t>
            </w:r>
          </w:p>
          <w:p w14:paraId="2B6D71A9" w14:textId="77777777" w:rsidR="000F7458" w:rsidRDefault="000F7458" w:rsidP="00063156">
            <w:pPr>
              <w:shd w:val="clear" w:color="auto" w:fill="FFFFFF" w:themeFill="background1"/>
              <w:rPr>
                <w:rFonts w:ascii="Calibri" w:hAnsi="Calibri"/>
                <w:sz w:val="18"/>
                <w:szCs w:val="18"/>
              </w:rPr>
            </w:pPr>
            <w:r>
              <w:rPr>
                <w:rFonts w:ascii="Calibri" w:hAnsi="Calibri"/>
                <w:sz w:val="18"/>
                <w:szCs w:val="18"/>
              </w:rPr>
              <w:t>Un diálogo entre niños sobre un alumno nuevo (L8</w:t>
            </w:r>
            <w:r w:rsidRPr="00EB3AF2">
              <w:rPr>
                <w:rFonts w:ascii="Calibri" w:hAnsi="Calibri"/>
                <w:sz w:val="18"/>
                <w:szCs w:val="18"/>
              </w:rPr>
              <w:t xml:space="preserve">, Ej. </w:t>
            </w:r>
            <w:r>
              <w:rPr>
                <w:rFonts w:ascii="Calibri" w:hAnsi="Calibri"/>
                <w:sz w:val="18"/>
                <w:szCs w:val="18"/>
              </w:rPr>
              <w:t>2</w:t>
            </w:r>
            <w:r w:rsidRPr="00EB3AF2">
              <w:rPr>
                <w:rFonts w:ascii="Calibri" w:hAnsi="Calibri"/>
                <w:sz w:val="18"/>
                <w:szCs w:val="18"/>
              </w:rPr>
              <w:t>)</w:t>
            </w:r>
          </w:p>
          <w:p w14:paraId="20AE18D1"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51FADB26"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r w:rsidRPr="00EB3AF2">
              <w:rPr>
                <w:rFonts w:asciiTheme="minorHAnsi" w:eastAsia="Calibri" w:hAnsiTheme="minorHAnsi" w:cstheme="minorHAnsi"/>
                <w:sz w:val="18"/>
                <w:szCs w:val="18"/>
              </w:rPr>
              <w:lastRenderedPageBreak/>
              <w:t xml:space="preserve">- </w:t>
            </w:r>
            <w:r w:rsidRPr="00EB3AF2">
              <w:rPr>
                <w:rFonts w:asciiTheme="minorHAnsi" w:eastAsia="Calibri" w:hAnsiTheme="minorHAnsi" w:cstheme="minorHAnsi"/>
                <w:sz w:val="18"/>
                <w:szCs w:val="18"/>
                <w:u w:val="single"/>
              </w:rPr>
              <w:t>Leer:</w:t>
            </w:r>
          </w:p>
          <w:p w14:paraId="1FB616C0" w14:textId="77777777" w:rsidR="000F7458" w:rsidRPr="00EB3AF2" w:rsidRDefault="000F7458" w:rsidP="00063156">
            <w:pPr>
              <w:shd w:val="clear" w:color="auto" w:fill="FFFFFF" w:themeFill="background1"/>
              <w:rPr>
                <w:rFonts w:ascii="Calibri" w:hAnsi="Calibri"/>
                <w:sz w:val="18"/>
                <w:szCs w:val="18"/>
              </w:rPr>
            </w:pPr>
            <w:r w:rsidRPr="00EB3AF2">
              <w:rPr>
                <w:rFonts w:ascii="Calibri" w:hAnsi="Calibri"/>
                <w:sz w:val="18"/>
                <w:szCs w:val="18"/>
              </w:rPr>
              <w:t xml:space="preserve">Un diálogo </w:t>
            </w:r>
            <w:r>
              <w:rPr>
                <w:rFonts w:ascii="Calibri" w:hAnsi="Calibri"/>
                <w:sz w:val="18"/>
                <w:szCs w:val="18"/>
              </w:rPr>
              <w:t>de clase</w:t>
            </w:r>
            <w:r w:rsidRPr="00EB3AF2">
              <w:rPr>
                <w:rFonts w:ascii="Calibri" w:hAnsi="Calibri"/>
                <w:sz w:val="18"/>
                <w:szCs w:val="18"/>
              </w:rPr>
              <w:t xml:space="preserve"> (L</w:t>
            </w:r>
            <w:r>
              <w:rPr>
                <w:rFonts w:ascii="Calibri" w:hAnsi="Calibri"/>
                <w:sz w:val="18"/>
                <w:szCs w:val="18"/>
              </w:rPr>
              <w:t>9</w:t>
            </w:r>
            <w:r w:rsidRPr="00EB3AF2">
              <w:rPr>
                <w:rFonts w:ascii="Calibri" w:hAnsi="Calibri"/>
                <w:sz w:val="18"/>
                <w:szCs w:val="18"/>
              </w:rPr>
              <w:t>, Ej.</w:t>
            </w:r>
            <w:r>
              <w:rPr>
                <w:rFonts w:ascii="Calibri" w:hAnsi="Calibri"/>
                <w:sz w:val="18"/>
                <w:szCs w:val="18"/>
              </w:rPr>
              <w:t>7</w:t>
            </w:r>
            <w:r w:rsidRPr="00EB3AF2">
              <w:rPr>
                <w:rFonts w:ascii="Calibri" w:hAnsi="Calibri"/>
                <w:sz w:val="18"/>
                <w:szCs w:val="18"/>
              </w:rPr>
              <w:t>)</w:t>
            </w:r>
          </w:p>
          <w:p w14:paraId="27938457"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p>
          <w:p w14:paraId="6148C71C"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r w:rsidRPr="00EB3AF2">
              <w:rPr>
                <w:rFonts w:asciiTheme="minorHAnsi" w:eastAsia="Calibri" w:hAnsiTheme="minorHAnsi" w:cstheme="minorHAnsi"/>
                <w:sz w:val="18"/>
                <w:szCs w:val="18"/>
              </w:rPr>
              <w:t xml:space="preserve">- </w:t>
            </w:r>
            <w:r w:rsidRPr="00EB3AF2">
              <w:rPr>
                <w:rFonts w:asciiTheme="minorHAnsi" w:eastAsia="Calibri" w:hAnsiTheme="minorHAnsi" w:cstheme="minorHAnsi"/>
                <w:sz w:val="18"/>
                <w:szCs w:val="18"/>
                <w:u w:val="single"/>
              </w:rPr>
              <w:t>Escribir</w:t>
            </w:r>
            <w:r w:rsidRPr="00EB3AF2">
              <w:rPr>
                <w:rFonts w:asciiTheme="minorHAnsi" w:eastAsia="Calibri" w:hAnsiTheme="minorHAnsi" w:cstheme="minorHAnsi"/>
                <w:sz w:val="18"/>
                <w:szCs w:val="18"/>
              </w:rPr>
              <w:t>:</w:t>
            </w:r>
          </w:p>
          <w:p w14:paraId="400B5E47" w14:textId="77777777" w:rsidR="000F7458" w:rsidRPr="00EB3AF2" w:rsidRDefault="000F7458" w:rsidP="00063156">
            <w:pPr>
              <w:shd w:val="clear" w:color="auto" w:fill="FFFFFF" w:themeFill="background1"/>
              <w:rPr>
                <w:rFonts w:asciiTheme="minorHAnsi" w:eastAsia="Calibri" w:hAnsiTheme="minorHAnsi" w:cstheme="minorHAnsi"/>
                <w:sz w:val="18"/>
                <w:szCs w:val="18"/>
              </w:rPr>
            </w:pPr>
            <w:r>
              <w:rPr>
                <w:rFonts w:asciiTheme="minorHAnsi" w:eastAsia="Calibri" w:hAnsiTheme="minorHAnsi" w:cstheme="minorHAnsi"/>
                <w:sz w:val="18"/>
                <w:szCs w:val="18"/>
              </w:rPr>
              <w:t>El horario escolar deseado</w:t>
            </w:r>
            <w:r w:rsidRPr="00EB3AF2">
              <w:rPr>
                <w:rFonts w:asciiTheme="minorHAnsi" w:eastAsia="Calibri" w:hAnsiTheme="minorHAnsi" w:cstheme="minorHAnsi"/>
                <w:sz w:val="18"/>
                <w:szCs w:val="18"/>
              </w:rPr>
              <w:t xml:space="preserve"> (L</w:t>
            </w:r>
            <w:r>
              <w:rPr>
                <w:rFonts w:asciiTheme="minorHAnsi" w:eastAsia="Calibri" w:hAnsiTheme="minorHAnsi" w:cstheme="minorHAnsi"/>
                <w:sz w:val="18"/>
                <w:szCs w:val="18"/>
              </w:rPr>
              <w:t>7</w:t>
            </w:r>
            <w:r w:rsidRPr="00EB3AF2">
              <w:rPr>
                <w:rFonts w:asciiTheme="minorHAnsi" w:eastAsia="Calibri" w:hAnsiTheme="minorHAnsi" w:cstheme="minorHAnsi"/>
                <w:sz w:val="18"/>
                <w:szCs w:val="18"/>
              </w:rPr>
              <w:t xml:space="preserve">, Ej. </w:t>
            </w:r>
            <w:r>
              <w:rPr>
                <w:rFonts w:asciiTheme="minorHAnsi" w:eastAsia="Calibri" w:hAnsiTheme="minorHAnsi" w:cstheme="minorHAnsi"/>
                <w:sz w:val="18"/>
                <w:szCs w:val="18"/>
              </w:rPr>
              <w:t>7</w:t>
            </w:r>
            <w:r w:rsidRPr="00EB3AF2">
              <w:rPr>
                <w:rFonts w:asciiTheme="minorHAnsi" w:eastAsia="Calibri" w:hAnsiTheme="minorHAnsi" w:cstheme="minorHAnsi"/>
                <w:sz w:val="18"/>
                <w:szCs w:val="18"/>
              </w:rPr>
              <w:t>)</w:t>
            </w:r>
          </w:p>
          <w:p w14:paraId="0F2CB338" w14:textId="77777777" w:rsidR="000F7458" w:rsidRPr="00EB3AF2" w:rsidRDefault="000F7458" w:rsidP="00063156">
            <w:pPr>
              <w:shd w:val="clear" w:color="auto" w:fill="FFFFFF" w:themeFill="background1"/>
              <w:rPr>
                <w:rFonts w:asciiTheme="minorHAnsi" w:eastAsia="Calibri" w:hAnsiTheme="minorHAnsi" w:cstheme="minorHAnsi"/>
                <w:b/>
                <w:sz w:val="20"/>
                <w:szCs w:val="20"/>
              </w:rPr>
            </w:pPr>
          </w:p>
          <w:p w14:paraId="40E434A0" w14:textId="77777777" w:rsidR="00403081" w:rsidRDefault="00403081" w:rsidP="00063156">
            <w:pPr>
              <w:shd w:val="clear" w:color="auto" w:fill="FFFFFF" w:themeFill="background1"/>
              <w:rPr>
                <w:rFonts w:asciiTheme="minorHAnsi" w:eastAsia="Calibri" w:hAnsiTheme="minorHAnsi" w:cstheme="minorHAnsi"/>
                <w:sz w:val="18"/>
                <w:szCs w:val="18"/>
                <w:u w:val="single"/>
              </w:rPr>
            </w:pPr>
          </w:p>
          <w:p w14:paraId="0DC3AA55" w14:textId="77777777" w:rsidR="000A57BE" w:rsidRDefault="000A57BE" w:rsidP="00063156">
            <w:pPr>
              <w:shd w:val="clear" w:color="auto" w:fill="FFFFFF" w:themeFill="background1"/>
              <w:spacing w:before="240"/>
              <w:rPr>
                <w:rFonts w:asciiTheme="minorHAnsi" w:eastAsia="Noto Sans Symbols" w:hAnsiTheme="minorHAnsi" w:cstheme="minorHAnsi"/>
                <w:sz w:val="18"/>
                <w:szCs w:val="18"/>
              </w:rPr>
            </w:pPr>
          </w:p>
          <w:p w14:paraId="266A27F1" w14:textId="77777777" w:rsidR="002F6BD9" w:rsidRDefault="002F6BD9" w:rsidP="00063156">
            <w:pPr>
              <w:shd w:val="clear" w:color="auto" w:fill="FFFFFF" w:themeFill="background1"/>
              <w:spacing w:before="240"/>
              <w:rPr>
                <w:rFonts w:asciiTheme="minorHAnsi" w:eastAsia="Noto Sans Symbols" w:hAnsiTheme="minorHAnsi" w:cstheme="minorHAnsi"/>
                <w:sz w:val="18"/>
                <w:szCs w:val="18"/>
              </w:rPr>
            </w:pPr>
          </w:p>
          <w:p w14:paraId="518B10B5" w14:textId="77777777" w:rsidR="002F6BD9" w:rsidRDefault="002F6BD9" w:rsidP="00063156">
            <w:pPr>
              <w:shd w:val="clear" w:color="auto" w:fill="FFFFFF" w:themeFill="background1"/>
              <w:spacing w:before="240"/>
              <w:rPr>
                <w:rFonts w:asciiTheme="minorHAnsi" w:eastAsia="Noto Sans Symbols" w:hAnsiTheme="minorHAnsi" w:cstheme="minorHAnsi"/>
                <w:sz w:val="18"/>
                <w:szCs w:val="18"/>
              </w:rPr>
            </w:pPr>
          </w:p>
          <w:p w14:paraId="5F0CC685" w14:textId="77777777" w:rsidR="002F6BD9" w:rsidRDefault="002F6BD9" w:rsidP="00063156">
            <w:pPr>
              <w:shd w:val="clear" w:color="auto" w:fill="FFFFFF" w:themeFill="background1"/>
              <w:spacing w:before="240"/>
              <w:rPr>
                <w:rFonts w:asciiTheme="minorHAnsi" w:eastAsia="Noto Sans Symbols" w:hAnsiTheme="minorHAnsi" w:cstheme="minorHAnsi"/>
                <w:sz w:val="18"/>
                <w:szCs w:val="18"/>
              </w:rPr>
            </w:pPr>
          </w:p>
          <w:p w14:paraId="0828C332" w14:textId="77777777" w:rsidR="0025125A" w:rsidRPr="00EB3AF2" w:rsidRDefault="0025125A" w:rsidP="00063156">
            <w:pPr>
              <w:shd w:val="clear" w:color="auto" w:fill="FFFFFF" w:themeFill="background1"/>
              <w:spacing w:before="240"/>
              <w:rPr>
                <w:rFonts w:asciiTheme="minorHAnsi" w:eastAsia="Noto Sans Symbols" w:hAnsiTheme="minorHAnsi" w:cstheme="minorHAnsi"/>
                <w:sz w:val="18"/>
                <w:szCs w:val="18"/>
              </w:rPr>
            </w:pPr>
          </w:p>
          <w:p w14:paraId="1ED517B4" w14:textId="77777777" w:rsidR="000A57BE" w:rsidRPr="00EB3AF2" w:rsidRDefault="000A57BE" w:rsidP="00063156">
            <w:pPr>
              <w:shd w:val="clear" w:color="auto" w:fill="FFFFFF" w:themeFill="background1"/>
              <w:rPr>
                <w:rFonts w:asciiTheme="minorHAnsi" w:eastAsia="Calibri" w:hAnsiTheme="minorHAnsi" w:cstheme="minorHAnsi"/>
                <w:b/>
                <w:sz w:val="18"/>
                <w:szCs w:val="18"/>
              </w:rPr>
            </w:pPr>
          </w:p>
          <w:p w14:paraId="6FFB1341" w14:textId="77777777" w:rsidR="000A57BE" w:rsidRPr="00EB3AF2" w:rsidRDefault="000A57BE" w:rsidP="00063156">
            <w:pPr>
              <w:shd w:val="clear" w:color="auto" w:fill="FFFFFF" w:themeFill="background1"/>
              <w:rPr>
                <w:rFonts w:asciiTheme="minorHAnsi" w:eastAsia="Calibri" w:hAnsiTheme="minorHAnsi" w:cstheme="minorHAnsi"/>
                <w:b/>
                <w:sz w:val="18"/>
                <w:szCs w:val="18"/>
              </w:rPr>
            </w:pPr>
          </w:p>
          <w:p w14:paraId="0E1E8DAB" w14:textId="77777777" w:rsidR="000A57BE" w:rsidRDefault="000A57BE" w:rsidP="00063156">
            <w:pPr>
              <w:shd w:val="clear" w:color="auto" w:fill="FFFFFF" w:themeFill="background1"/>
              <w:spacing w:before="240" w:after="240"/>
              <w:rPr>
                <w:rFonts w:asciiTheme="minorHAnsi" w:eastAsia="Calibri" w:hAnsiTheme="minorHAnsi" w:cstheme="minorHAnsi"/>
                <w:b/>
                <w:sz w:val="18"/>
                <w:szCs w:val="18"/>
              </w:rPr>
            </w:pPr>
            <w:r w:rsidRPr="00403081">
              <w:rPr>
                <w:rFonts w:asciiTheme="minorHAnsi" w:eastAsia="Calibri" w:hAnsiTheme="minorHAnsi" w:cstheme="minorHAnsi"/>
                <w:b/>
                <w:sz w:val="18"/>
                <w:szCs w:val="18"/>
                <w:u w:val="single"/>
              </w:rPr>
              <w:t>Hablar</w:t>
            </w:r>
            <w:r w:rsidRPr="00403081">
              <w:rPr>
                <w:rFonts w:asciiTheme="minorHAnsi" w:eastAsia="Calibri" w:hAnsiTheme="minorHAnsi" w:cstheme="minorHAnsi"/>
                <w:b/>
                <w:sz w:val="18"/>
                <w:szCs w:val="18"/>
              </w:rPr>
              <w:t>:</w:t>
            </w:r>
          </w:p>
          <w:p w14:paraId="452D7FB6" w14:textId="77777777" w:rsidR="00B94F5C" w:rsidRPr="00B94F5C" w:rsidRDefault="00B94F5C" w:rsidP="00063156">
            <w:pPr>
              <w:pStyle w:val="Prrafodelista"/>
              <w:numPr>
                <w:ilvl w:val="0"/>
                <w:numId w:val="20"/>
              </w:numPr>
              <w:shd w:val="clear" w:color="auto" w:fill="FFFFFF" w:themeFill="background1"/>
              <w:spacing w:line="276" w:lineRule="auto"/>
              <w:rPr>
                <w:rFonts w:ascii="Calibri" w:hAnsi="Calibri"/>
                <w:sz w:val="18"/>
                <w:szCs w:val="18"/>
              </w:rPr>
            </w:pPr>
            <w:r w:rsidRPr="00B94F5C">
              <w:rPr>
                <w:rFonts w:ascii="Calibri" w:hAnsi="Calibri"/>
                <w:sz w:val="18"/>
                <w:szCs w:val="18"/>
              </w:rPr>
              <w:t>Opinar en la lengua materna sobre lo que están haciendo unos alumnos nuevos alemanes.</w:t>
            </w:r>
          </w:p>
          <w:p w14:paraId="7D89317F" w14:textId="77777777" w:rsidR="00B94F5C" w:rsidRPr="00403081" w:rsidRDefault="00B94F5C" w:rsidP="00063156">
            <w:pPr>
              <w:shd w:val="clear" w:color="auto" w:fill="FFFFFF" w:themeFill="background1"/>
              <w:spacing w:before="240" w:after="240"/>
              <w:rPr>
                <w:rFonts w:asciiTheme="minorHAnsi" w:eastAsia="Calibri" w:hAnsiTheme="minorHAnsi" w:cstheme="minorHAnsi"/>
                <w:b/>
                <w:sz w:val="18"/>
                <w:szCs w:val="18"/>
              </w:rPr>
            </w:pPr>
          </w:p>
          <w:p w14:paraId="133CC0D0" w14:textId="77777777" w:rsidR="000A57BE" w:rsidRDefault="000A57BE" w:rsidP="00063156">
            <w:pPr>
              <w:shd w:val="clear" w:color="auto" w:fill="FFFFFF" w:themeFill="background1"/>
              <w:spacing w:before="240" w:after="240"/>
              <w:rPr>
                <w:rFonts w:asciiTheme="minorHAnsi" w:eastAsia="Calibri" w:hAnsiTheme="minorHAnsi" w:cstheme="minorHAnsi"/>
                <w:b/>
                <w:sz w:val="18"/>
                <w:szCs w:val="18"/>
              </w:rPr>
            </w:pPr>
            <w:r w:rsidRPr="00EB3AF2">
              <w:rPr>
                <w:rFonts w:asciiTheme="minorHAnsi" w:eastAsia="Calibri" w:hAnsiTheme="minorHAnsi" w:cstheme="minorHAnsi"/>
                <w:sz w:val="18"/>
                <w:szCs w:val="18"/>
              </w:rPr>
              <w:t xml:space="preserve">- </w:t>
            </w:r>
            <w:r w:rsidRPr="00403081">
              <w:rPr>
                <w:rFonts w:asciiTheme="minorHAnsi" w:eastAsia="Calibri" w:hAnsiTheme="minorHAnsi" w:cstheme="minorHAnsi"/>
                <w:b/>
                <w:sz w:val="18"/>
                <w:szCs w:val="18"/>
                <w:u w:val="single"/>
              </w:rPr>
              <w:t>Escribir</w:t>
            </w:r>
            <w:r w:rsidRPr="00403081">
              <w:rPr>
                <w:rFonts w:asciiTheme="minorHAnsi" w:eastAsia="Calibri" w:hAnsiTheme="minorHAnsi" w:cstheme="minorHAnsi"/>
                <w:b/>
                <w:sz w:val="18"/>
                <w:szCs w:val="18"/>
              </w:rPr>
              <w:t>:</w:t>
            </w:r>
          </w:p>
          <w:p w14:paraId="1CBD9FCA" w14:textId="77777777" w:rsidR="00B94F5C" w:rsidRPr="00B94F5C" w:rsidRDefault="00B94F5C" w:rsidP="00063156">
            <w:pPr>
              <w:pStyle w:val="Prrafodelista"/>
              <w:numPr>
                <w:ilvl w:val="0"/>
                <w:numId w:val="20"/>
              </w:numPr>
              <w:shd w:val="clear" w:color="auto" w:fill="FFFFFF" w:themeFill="background1"/>
              <w:spacing w:before="240" w:after="240"/>
              <w:rPr>
                <w:rFonts w:asciiTheme="minorHAnsi" w:eastAsia="Calibri" w:hAnsiTheme="minorHAnsi" w:cstheme="minorHAnsi"/>
                <w:sz w:val="18"/>
                <w:szCs w:val="18"/>
              </w:rPr>
            </w:pPr>
            <w:r w:rsidRPr="00B94F5C">
              <w:rPr>
                <w:rFonts w:asciiTheme="minorHAnsi" w:eastAsia="Calibri" w:hAnsiTheme="minorHAnsi" w:cstheme="minorHAnsi"/>
                <w:sz w:val="18"/>
                <w:szCs w:val="18"/>
              </w:rPr>
              <w:t>Explicar a un alumno alemán cómo se organiza una excursión en un colegio de España.</w:t>
            </w:r>
          </w:p>
          <w:p w14:paraId="31A7D303" w14:textId="77777777" w:rsidR="000A57BE" w:rsidRPr="00EB3AF2" w:rsidRDefault="000A57BE" w:rsidP="00063156">
            <w:pPr>
              <w:shd w:val="clear" w:color="auto" w:fill="FFFFFF" w:themeFill="background1"/>
              <w:rPr>
                <w:rFonts w:asciiTheme="minorHAnsi" w:eastAsia="Calibri" w:hAnsiTheme="minorHAnsi" w:cstheme="minorHAnsi"/>
              </w:rPr>
            </w:pPr>
          </w:p>
        </w:tc>
        <w:tc>
          <w:tcPr>
            <w:tcW w:w="2829" w:type="dxa"/>
            <w:vMerge/>
          </w:tcPr>
          <w:p w14:paraId="0E56F0A3" w14:textId="77777777" w:rsidR="000A57BE" w:rsidRPr="00EB3AF2" w:rsidRDefault="000A57BE" w:rsidP="00063156">
            <w:pPr>
              <w:shd w:val="clear" w:color="auto" w:fill="FFFFFF" w:themeFill="background1"/>
              <w:rPr>
                <w:rFonts w:asciiTheme="minorHAnsi" w:eastAsia="Calibri" w:hAnsiTheme="minorHAnsi" w:cstheme="minorHAnsi"/>
                <w:u w:val="single"/>
              </w:rPr>
            </w:pPr>
          </w:p>
        </w:tc>
      </w:tr>
      <w:tr w:rsidR="000A57BE" w:rsidRPr="00AA7245" w14:paraId="0AACA90F" w14:textId="77777777" w:rsidTr="00DD1093">
        <w:trPr>
          <w:trHeight w:val="254"/>
        </w:trPr>
        <w:tc>
          <w:tcPr>
            <w:tcW w:w="2828" w:type="dxa"/>
          </w:tcPr>
          <w:p w14:paraId="7AA8958C" w14:textId="77777777" w:rsidR="000A57BE" w:rsidRPr="00AA7245" w:rsidRDefault="006D5453" w:rsidP="00063156">
            <w:pPr>
              <w:shd w:val="clear" w:color="auto" w:fill="FFFFFF" w:themeFill="background1"/>
              <w:jc w:val="center"/>
              <w:rPr>
                <w:rFonts w:asciiTheme="minorHAnsi" w:eastAsia="Calibri" w:hAnsiTheme="minorHAnsi" w:cstheme="minorHAnsi"/>
                <w:b/>
              </w:rPr>
            </w:pPr>
            <w:r>
              <w:rPr>
                <w:rFonts w:asciiTheme="minorHAnsi" w:eastAsia="Calibri" w:hAnsiTheme="minorHAnsi" w:cstheme="minorHAnsi"/>
                <w:b/>
              </w:rPr>
              <w:t>Módulo</w:t>
            </w:r>
          </w:p>
        </w:tc>
        <w:tc>
          <w:tcPr>
            <w:tcW w:w="2829" w:type="dxa"/>
          </w:tcPr>
          <w:p w14:paraId="307E2654" w14:textId="77777777" w:rsidR="000A57BE" w:rsidRPr="00AA7245"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729131C4" w14:textId="77777777" w:rsidR="000A57BE" w:rsidRPr="00AA7245" w:rsidRDefault="000A57BE" w:rsidP="00063156">
            <w:pPr>
              <w:shd w:val="clear" w:color="auto" w:fill="FFFFFF" w:themeFill="background1"/>
              <w:rPr>
                <w:rFonts w:asciiTheme="minorHAnsi" w:eastAsia="Calibri" w:hAnsiTheme="minorHAnsi" w:cstheme="minorHAnsi"/>
                <w:b/>
              </w:rPr>
            </w:pPr>
            <w:r w:rsidRPr="00D15F2C">
              <w:rPr>
                <w:rFonts w:asciiTheme="minorHAnsi" w:eastAsia="Calibri" w:hAnsiTheme="minorHAnsi" w:cstheme="minorHAnsi"/>
                <w:sz w:val="22"/>
                <w:szCs w:val="22"/>
              </w:rPr>
              <w:t>4.2. Seleccionar y aplicar, de forma guiada, estrategias básicas que ayuden a crear puent</w:t>
            </w:r>
            <w:r>
              <w:rPr>
                <w:rFonts w:asciiTheme="minorHAnsi" w:eastAsia="Calibri" w:hAnsiTheme="minorHAnsi" w:cstheme="minorHAnsi"/>
                <w:sz w:val="22"/>
                <w:szCs w:val="22"/>
              </w:rPr>
              <w:t xml:space="preserve">es y faciliten la comprensión, </w:t>
            </w:r>
            <w:r w:rsidRPr="00D15F2C">
              <w:rPr>
                <w:rFonts w:asciiTheme="minorHAnsi" w:eastAsia="Calibri" w:hAnsiTheme="minorHAnsi" w:cstheme="minorHAnsi"/>
                <w:sz w:val="22"/>
                <w:szCs w:val="22"/>
              </w:rPr>
              <w:t>producción de</w:t>
            </w:r>
            <w:r>
              <w:rPr>
                <w:rFonts w:asciiTheme="minorHAnsi" w:eastAsia="Calibri" w:hAnsiTheme="minorHAnsi" w:cstheme="minorHAnsi"/>
                <w:sz w:val="22"/>
                <w:szCs w:val="22"/>
              </w:rPr>
              <w:t xml:space="preserve"> información y la </w:t>
            </w:r>
            <w:proofErr w:type="gramStart"/>
            <w:r>
              <w:rPr>
                <w:rFonts w:asciiTheme="minorHAnsi" w:eastAsia="Calibri" w:hAnsiTheme="minorHAnsi" w:cstheme="minorHAnsi"/>
                <w:sz w:val="22"/>
                <w:szCs w:val="22"/>
              </w:rPr>
              <w:t xml:space="preserve">comunicación  </w:t>
            </w:r>
            <w:r w:rsidRPr="00D15F2C">
              <w:rPr>
                <w:rFonts w:asciiTheme="minorHAnsi" w:eastAsia="Calibri" w:hAnsiTheme="minorHAnsi" w:cstheme="minorHAnsi"/>
                <w:sz w:val="22"/>
                <w:szCs w:val="22"/>
              </w:rPr>
              <w:t>adecuada</w:t>
            </w:r>
            <w:proofErr w:type="gramEnd"/>
            <w:r w:rsidRPr="00D15F2C">
              <w:rPr>
                <w:rFonts w:asciiTheme="minorHAnsi" w:eastAsia="Calibri" w:hAnsiTheme="minorHAnsi" w:cstheme="minorHAnsi"/>
                <w:sz w:val="22"/>
                <w:szCs w:val="22"/>
              </w:rPr>
              <w:t xml:space="preserve"> a </w:t>
            </w:r>
            <w:r w:rsidRPr="00D15F2C">
              <w:rPr>
                <w:rFonts w:asciiTheme="minorHAnsi" w:eastAsia="Calibri" w:hAnsiTheme="minorHAnsi" w:cstheme="minorHAnsi"/>
                <w:sz w:val="22"/>
                <w:szCs w:val="22"/>
              </w:rPr>
              <w:lastRenderedPageBreak/>
              <w:t xml:space="preserve">las intenciones comunicativas, usando, con ayuda, recursos y apoyos físicos o digitales en función de las necesidades de cada momento. </w:t>
            </w:r>
          </w:p>
        </w:tc>
        <w:tc>
          <w:tcPr>
            <w:tcW w:w="2829" w:type="dxa"/>
            <w:vMerge/>
          </w:tcPr>
          <w:p w14:paraId="472F1075" w14:textId="77777777" w:rsidR="000A57BE" w:rsidRPr="00AA7245" w:rsidRDefault="000A57BE" w:rsidP="00063156">
            <w:pPr>
              <w:shd w:val="clear" w:color="auto" w:fill="FFFFFF" w:themeFill="background1"/>
              <w:spacing w:before="240"/>
              <w:rPr>
                <w:rFonts w:asciiTheme="minorHAnsi" w:eastAsia="Calibri" w:hAnsiTheme="minorHAnsi" w:cstheme="minorHAnsi"/>
                <w:b/>
              </w:rPr>
            </w:pPr>
          </w:p>
        </w:tc>
        <w:tc>
          <w:tcPr>
            <w:tcW w:w="2829" w:type="dxa"/>
            <w:vMerge/>
          </w:tcPr>
          <w:p w14:paraId="739733D7" w14:textId="77777777" w:rsidR="000A57BE" w:rsidRPr="00AA7245" w:rsidRDefault="000A57BE" w:rsidP="00063156">
            <w:pPr>
              <w:shd w:val="clear" w:color="auto" w:fill="FFFFFF" w:themeFill="background1"/>
              <w:jc w:val="center"/>
              <w:rPr>
                <w:rFonts w:asciiTheme="minorHAnsi" w:eastAsia="Calibri" w:hAnsiTheme="minorHAnsi" w:cstheme="minorHAnsi"/>
                <w:b/>
              </w:rPr>
            </w:pPr>
          </w:p>
        </w:tc>
      </w:tr>
      <w:tr w:rsidR="000A57BE" w:rsidRPr="005170A1" w14:paraId="576D38A6" w14:textId="77777777" w:rsidTr="00DD1093">
        <w:trPr>
          <w:trHeight w:val="254"/>
        </w:trPr>
        <w:tc>
          <w:tcPr>
            <w:tcW w:w="2828" w:type="dxa"/>
            <w:vMerge w:val="restart"/>
          </w:tcPr>
          <w:p w14:paraId="1CDE51EF" w14:textId="77777777" w:rsidR="000A57BE" w:rsidRPr="00D15F2C" w:rsidRDefault="000A57BE" w:rsidP="00063156">
            <w:pPr>
              <w:shd w:val="clear" w:color="auto" w:fill="FFFFFF" w:themeFill="background1"/>
              <w:rPr>
                <w:rFonts w:asciiTheme="minorHAnsi" w:eastAsia="Calibri" w:hAnsiTheme="minorHAnsi" w:cstheme="minorHAnsi"/>
                <w:b/>
              </w:rPr>
            </w:pPr>
            <w:r w:rsidRPr="00D15F2C">
              <w:rPr>
                <w:rFonts w:asciiTheme="minorHAnsi" w:eastAsia="Calibri" w:hAnsiTheme="minorHAnsi" w:cstheme="minorHAnsi"/>
                <w:b/>
                <w:sz w:val="22"/>
                <w:szCs w:val="22"/>
              </w:rPr>
              <w:t>5. Reconocer y usar los repertorios lingüísticos personales entre distintas lenguas, reflexionando sobre su funcionamiento e identificando las estrategias y conocimientos propios, para mejorar la respuesta a necesidades comunicativas concretas en situaciones conocidas.</w:t>
            </w:r>
          </w:p>
          <w:p w14:paraId="17F9FB1E" w14:textId="77777777" w:rsidR="000A57BE" w:rsidRPr="00AA7245" w:rsidRDefault="000A57BE" w:rsidP="00063156">
            <w:pPr>
              <w:shd w:val="clear" w:color="auto" w:fill="FFFFFF" w:themeFill="background1"/>
              <w:rPr>
                <w:rFonts w:asciiTheme="minorHAnsi" w:eastAsia="Calibri" w:hAnsiTheme="minorHAnsi" w:cstheme="minorHAnsi"/>
                <w:b/>
              </w:rPr>
            </w:pPr>
            <w:r w:rsidRPr="00D15F2C">
              <w:rPr>
                <w:rFonts w:asciiTheme="minorHAnsi" w:eastAsia="Calibri" w:hAnsiTheme="minorHAnsi" w:cstheme="minorHAnsi"/>
                <w:b/>
                <w:sz w:val="22"/>
                <w:szCs w:val="22"/>
              </w:rPr>
              <w:t>(Enfoque Plurilingüe)</w:t>
            </w:r>
          </w:p>
        </w:tc>
        <w:tc>
          <w:tcPr>
            <w:tcW w:w="2829" w:type="dxa"/>
            <w:vMerge w:val="restart"/>
          </w:tcPr>
          <w:p w14:paraId="6C2377B3" w14:textId="77777777" w:rsidR="000A57BE" w:rsidRPr="004B1D95" w:rsidRDefault="000A57BE" w:rsidP="00063156">
            <w:pPr>
              <w:shd w:val="clear" w:color="auto" w:fill="FFFFFF" w:themeFill="background1"/>
              <w:rPr>
                <w:rFonts w:asciiTheme="minorHAnsi" w:eastAsia="Calibri" w:hAnsiTheme="minorHAnsi" w:cstheme="minorHAnsi"/>
                <w:lang w:val="en-US"/>
              </w:rPr>
            </w:pPr>
            <w:r w:rsidRPr="004B1D95">
              <w:rPr>
                <w:rFonts w:asciiTheme="minorHAnsi" w:eastAsia="Calibri" w:hAnsiTheme="minorHAnsi" w:cstheme="minorHAnsi"/>
                <w:sz w:val="22"/>
                <w:szCs w:val="22"/>
                <w:lang w:val="en-US"/>
              </w:rPr>
              <w:t>CP2, STEM1,</w:t>
            </w:r>
          </w:p>
          <w:p w14:paraId="27B40B02" w14:textId="77777777" w:rsidR="000A57BE" w:rsidRPr="004B1D95" w:rsidRDefault="000A57BE" w:rsidP="00063156">
            <w:pPr>
              <w:shd w:val="clear" w:color="auto" w:fill="FFFFFF" w:themeFill="background1"/>
              <w:rPr>
                <w:rFonts w:asciiTheme="minorHAnsi" w:eastAsia="Calibri" w:hAnsiTheme="minorHAnsi" w:cstheme="minorHAnsi"/>
                <w:lang w:val="en-US"/>
              </w:rPr>
            </w:pPr>
            <w:r w:rsidRPr="004B1D95">
              <w:rPr>
                <w:rFonts w:asciiTheme="minorHAnsi" w:eastAsia="Calibri" w:hAnsiTheme="minorHAnsi" w:cstheme="minorHAnsi"/>
                <w:sz w:val="22"/>
                <w:szCs w:val="22"/>
                <w:lang w:val="en-US"/>
              </w:rPr>
              <w:t>CD2, CPSAA1, CPSAA4, CPSAA5, CE3</w:t>
            </w:r>
          </w:p>
          <w:p w14:paraId="411724AB" w14:textId="77777777" w:rsidR="000A57BE" w:rsidRPr="005170A1" w:rsidRDefault="000A57BE" w:rsidP="00063156">
            <w:pPr>
              <w:shd w:val="clear" w:color="auto" w:fill="FFFFFF" w:themeFill="background1"/>
              <w:jc w:val="center"/>
              <w:rPr>
                <w:rFonts w:asciiTheme="minorHAnsi" w:eastAsia="Calibri" w:hAnsiTheme="minorHAnsi" w:cstheme="minorHAnsi"/>
                <w:b/>
                <w:lang w:val="en-US"/>
              </w:rPr>
            </w:pPr>
          </w:p>
        </w:tc>
        <w:tc>
          <w:tcPr>
            <w:tcW w:w="2829" w:type="dxa"/>
          </w:tcPr>
          <w:p w14:paraId="2FE67EE7" w14:textId="77777777" w:rsidR="000A57BE" w:rsidRPr="007C590A" w:rsidRDefault="000A57BE" w:rsidP="00063156">
            <w:pPr>
              <w:shd w:val="clear" w:color="auto" w:fill="FFFFFF" w:themeFill="background1"/>
              <w:rPr>
                <w:rFonts w:asciiTheme="minorHAnsi" w:eastAsia="Calibri" w:hAnsiTheme="minorHAnsi" w:cstheme="minorHAnsi"/>
                <w:color w:val="000000"/>
              </w:rPr>
            </w:pPr>
            <w:r w:rsidRPr="00D15F2C">
              <w:rPr>
                <w:rFonts w:asciiTheme="minorHAnsi" w:eastAsia="Calibri" w:hAnsiTheme="minorHAnsi" w:cstheme="minorHAnsi"/>
                <w:sz w:val="22"/>
                <w:szCs w:val="22"/>
              </w:rPr>
              <w:t xml:space="preserve">5.1. </w:t>
            </w:r>
            <w:r w:rsidRPr="00D15F2C">
              <w:rPr>
                <w:rFonts w:asciiTheme="minorHAnsi" w:eastAsia="Calibri" w:hAnsiTheme="minorHAnsi" w:cstheme="minorHAnsi"/>
                <w:color w:val="000000"/>
                <w:sz w:val="22"/>
                <w:szCs w:val="22"/>
              </w:rPr>
              <w:t>Comparar y contrastar las similitudes y diferencias entre distintas lenguas reflexionando de manera progresivamente autónoma sobre aspectos básicos de su funcionamiento.</w:t>
            </w:r>
          </w:p>
        </w:tc>
        <w:tc>
          <w:tcPr>
            <w:tcW w:w="2829" w:type="dxa"/>
            <w:vMerge/>
          </w:tcPr>
          <w:p w14:paraId="389F2209" w14:textId="77777777" w:rsidR="000A57BE" w:rsidRPr="005170A1" w:rsidRDefault="000A57BE" w:rsidP="00063156">
            <w:pPr>
              <w:shd w:val="clear" w:color="auto" w:fill="FFFFFF" w:themeFill="background1"/>
              <w:spacing w:before="240"/>
              <w:rPr>
                <w:rFonts w:asciiTheme="minorHAnsi" w:eastAsia="Calibri" w:hAnsiTheme="minorHAnsi" w:cstheme="minorHAnsi"/>
                <w:b/>
              </w:rPr>
            </w:pPr>
          </w:p>
        </w:tc>
        <w:tc>
          <w:tcPr>
            <w:tcW w:w="2829" w:type="dxa"/>
            <w:vMerge/>
          </w:tcPr>
          <w:p w14:paraId="4BE97D00" w14:textId="77777777" w:rsidR="000A57BE" w:rsidRPr="00D15F2C" w:rsidRDefault="000A57BE" w:rsidP="00063156">
            <w:pPr>
              <w:shd w:val="clear" w:color="auto" w:fill="FFFFFF" w:themeFill="background1"/>
              <w:rPr>
                <w:rFonts w:asciiTheme="minorHAnsi" w:eastAsia="Calibri" w:hAnsiTheme="minorHAnsi" w:cstheme="minorHAnsi"/>
                <w:b/>
                <w:color w:val="FF0000"/>
                <w:highlight w:val="yellow"/>
              </w:rPr>
            </w:pPr>
          </w:p>
        </w:tc>
      </w:tr>
      <w:tr w:rsidR="000A57BE" w:rsidRPr="005170A1" w14:paraId="267A2A3D" w14:textId="77777777" w:rsidTr="00DD1093">
        <w:trPr>
          <w:trHeight w:val="254"/>
        </w:trPr>
        <w:tc>
          <w:tcPr>
            <w:tcW w:w="2828" w:type="dxa"/>
            <w:vMerge/>
          </w:tcPr>
          <w:p w14:paraId="1423155E"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20F7818E"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5231E639" w14:textId="77777777" w:rsidR="000A57BE" w:rsidRPr="005170A1" w:rsidRDefault="000A57BE" w:rsidP="00063156">
            <w:pPr>
              <w:shd w:val="clear" w:color="auto" w:fill="FFFFFF" w:themeFill="background1"/>
              <w:rPr>
                <w:rFonts w:asciiTheme="minorHAnsi" w:eastAsia="Calibri" w:hAnsiTheme="minorHAnsi" w:cstheme="minorHAnsi"/>
                <w:color w:val="000000"/>
              </w:rPr>
            </w:pPr>
            <w:r w:rsidRPr="00D15F2C">
              <w:rPr>
                <w:rFonts w:asciiTheme="minorHAnsi" w:eastAsia="Calibri" w:hAnsiTheme="minorHAnsi" w:cstheme="minorHAnsi"/>
                <w:color w:val="000000"/>
                <w:sz w:val="22"/>
                <w:szCs w:val="22"/>
              </w:rPr>
              <w:t>5.2. Utilizar y diferenciar de forma progresivamente autónoma los conocimientos y estrategias de mejora de su capacidad de comunicar y de aprender la lengua extranjera, con apoyo de otros participantes y de soportes analógicos y digitales.</w:t>
            </w:r>
          </w:p>
        </w:tc>
        <w:tc>
          <w:tcPr>
            <w:tcW w:w="2829" w:type="dxa"/>
            <w:vMerge/>
          </w:tcPr>
          <w:p w14:paraId="5F59F70A" w14:textId="77777777" w:rsidR="000A57BE" w:rsidRPr="005170A1" w:rsidRDefault="000A57BE" w:rsidP="00063156">
            <w:pPr>
              <w:shd w:val="clear" w:color="auto" w:fill="FFFFFF" w:themeFill="background1"/>
              <w:spacing w:before="240"/>
              <w:rPr>
                <w:rFonts w:asciiTheme="minorHAnsi" w:eastAsia="Calibri" w:hAnsiTheme="minorHAnsi" w:cstheme="minorHAnsi"/>
                <w:b/>
              </w:rPr>
            </w:pPr>
          </w:p>
        </w:tc>
        <w:tc>
          <w:tcPr>
            <w:tcW w:w="2829" w:type="dxa"/>
            <w:vMerge/>
          </w:tcPr>
          <w:p w14:paraId="19672EC6"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r>
      <w:tr w:rsidR="000A57BE" w:rsidRPr="005170A1" w14:paraId="23411E46" w14:textId="77777777" w:rsidTr="00DD1093">
        <w:trPr>
          <w:trHeight w:val="254"/>
        </w:trPr>
        <w:tc>
          <w:tcPr>
            <w:tcW w:w="2828" w:type="dxa"/>
            <w:vMerge/>
          </w:tcPr>
          <w:p w14:paraId="37B32480"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6E8C2122"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10DFFF01" w14:textId="77777777" w:rsidR="000A57BE" w:rsidRPr="005170A1" w:rsidRDefault="000A57BE" w:rsidP="00063156">
            <w:pPr>
              <w:numPr>
                <w:ilvl w:val="0"/>
                <w:numId w:val="12"/>
              </w:numPr>
              <w:shd w:val="clear" w:color="auto" w:fill="FFFFFF" w:themeFill="background1"/>
              <w:spacing w:before="96" w:after="96"/>
              <w:ind w:left="0"/>
              <w:rPr>
                <w:rFonts w:asciiTheme="minorHAnsi" w:eastAsia="Calibri" w:hAnsiTheme="minorHAnsi" w:cstheme="minorHAnsi"/>
                <w:b/>
              </w:rPr>
            </w:pPr>
            <w:r w:rsidRPr="00D15F2C">
              <w:rPr>
                <w:rFonts w:asciiTheme="minorHAnsi" w:eastAsia="Calibri" w:hAnsiTheme="minorHAnsi" w:cstheme="minorHAnsi"/>
                <w:color w:val="000000"/>
                <w:sz w:val="22"/>
                <w:szCs w:val="22"/>
              </w:rPr>
              <w:t>5.3.  Registrar y utilizar, de manera guiada, los progresos y dificultades en el proceso de aprendizaje de la lengua extranjera, reconociendo los aspectos que ayudan a mejorar y realizando actividades de autoevaluación y coeva</w:t>
            </w:r>
            <w:r>
              <w:rPr>
                <w:rFonts w:asciiTheme="minorHAnsi" w:eastAsia="Calibri" w:hAnsiTheme="minorHAnsi" w:cstheme="minorHAnsi"/>
                <w:color w:val="000000"/>
                <w:sz w:val="22"/>
                <w:szCs w:val="22"/>
              </w:rPr>
              <w:t>-</w:t>
            </w:r>
            <w:proofErr w:type="spellStart"/>
            <w:r w:rsidRPr="00D15F2C">
              <w:rPr>
                <w:rFonts w:asciiTheme="minorHAnsi" w:eastAsia="Calibri" w:hAnsiTheme="minorHAnsi" w:cstheme="minorHAnsi"/>
                <w:color w:val="000000"/>
                <w:sz w:val="22"/>
                <w:szCs w:val="22"/>
              </w:rPr>
              <w:lastRenderedPageBreak/>
              <w:t>luación</w:t>
            </w:r>
            <w:proofErr w:type="spellEnd"/>
            <w:r w:rsidRPr="00D15F2C">
              <w:rPr>
                <w:rFonts w:asciiTheme="minorHAnsi" w:eastAsia="Calibri" w:hAnsiTheme="minorHAnsi" w:cstheme="minorHAnsi"/>
                <w:color w:val="000000"/>
                <w:sz w:val="22"/>
                <w:szCs w:val="22"/>
              </w:rPr>
              <w:t xml:space="preserve">, como las propuestas en el </w:t>
            </w:r>
            <w:proofErr w:type="gramStart"/>
            <w:r w:rsidRPr="00D15F2C">
              <w:rPr>
                <w:rFonts w:asciiTheme="minorHAnsi" w:eastAsia="Calibri" w:hAnsiTheme="minorHAnsi" w:cstheme="minorHAnsi"/>
                <w:color w:val="000000"/>
                <w:sz w:val="22"/>
                <w:szCs w:val="22"/>
              </w:rPr>
              <w:t>Portfolio</w:t>
            </w:r>
            <w:proofErr w:type="gramEnd"/>
            <w:r w:rsidRPr="00D15F2C">
              <w:rPr>
                <w:rFonts w:asciiTheme="minorHAnsi" w:eastAsia="Calibri" w:hAnsiTheme="minorHAnsi" w:cstheme="minorHAnsi"/>
                <w:color w:val="000000"/>
                <w:sz w:val="22"/>
                <w:szCs w:val="22"/>
              </w:rPr>
              <w:t xml:space="preserve"> Europeo de las Lenguas (PEL) o en un diario de aprendizaje.</w:t>
            </w:r>
          </w:p>
        </w:tc>
        <w:tc>
          <w:tcPr>
            <w:tcW w:w="2829" w:type="dxa"/>
            <w:vMerge/>
          </w:tcPr>
          <w:p w14:paraId="7C468155" w14:textId="77777777" w:rsidR="000A57BE" w:rsidRPr="005170A1" w:rsidRDefault="000A57BE" w:rsidP="00063156">
            <w:pPr>
              <w:shd w:val="clear" w:color="auto" w:fill="FFFFFF" w:themeFill="background1"/>
              <w:spacing w:before="240"/>
              <w:rPr>
                <w:rFonts w:asciiTheme="minorHAnsi" w:eastAsia="Calibri" w:hAnsiTheme="minorHAnsi" w:cstheme="minorHAnsi"/>
                <w:b/>
              </w:rPr>
            </w:pPr>
          </w:p>
        </w:tc>
        <w:tc>
          <w:tcPr>
            <w:tcW w:w="2829" w:type="dxa"/>
            <w:vMerge/>
          </w:tcPr>
          <w:p w14:paraId="37DC8E05"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r>
      <w:tr w:rsidR="000A57BE" w:rsidRPr="005170A1" w14:paraId="507992AE" w14:textId="77777777" w:rsidTr="00DD1093">
        <w:trPr>
          <w:trHeight w:val="254"/>
        </w:trPr>
        <w:tc>
          <w:tcPr>
            <w:tcW w:w="2828" w:type="dxa"/>
            <w:vMerge w:val="restart"/>
          </w:tcPr>
          <w:p w14:paraId="14332FB6" w14:textId="77777777" w:rsidR="000A57BE" w:rsidRPr="00D15F2C" w:rsidRDefault="000A57BE" w:rsidP="00063156">
            <w:pPr>
              <w:shd w:val="clear" w:color="auto" w:fill="FFFFFF" w:themeFill="background1"/>
              <w:rPr>
                <w:rFonts w:asciiTheme="minorHAnsi" w:eastAsia="Calibri" w:hAnsiTheme="minorHAnsi" w:cstheme="minorHAnsi"/>
                <w:b/>
              </w:rPr>
            </w:pPr>
            <w:r w:rsidRPr="00D15F2C">
              <w:rPr>
                <w:rFonts w:asciiTheme="minorHAnsi" w:eastAsia="Calibri" w:hAnsiTheme="minorHAnsi" w:cstheme="minorHAnsi"/>
                <w:b/>
                <w:sz w:val="22"/>
                <w:szCs w:val="22"/>
              </w:rPr>
              <w:t>6. Apreciar y respetar la diversidad lingüística, cultural y artística a partir de la lengua extranjera, identificando y valorando las diferencias y semejanzas entre lenguas y culturas, para aprender a gestionar situaciones interculturales.</w:t>
            </w:r>
          </w:p>
          <w:p w14:paraId="0ABA0926" w14:textId="77777777" w:rsidR="000A57BE" w:rsidRDefault="000A57BE" w:rsidP="00063156">
            <w:pPr>
              <w:shd w:val="clear" w:color="auto" w:fill="FFFFFF" w:themeFill="background1"/>
              <w:jc w:val="center"/>
              <w:rPr>
                <w:rFonts w:asciiTheme="minorHAnsi" w:eastAsia="Calibri" w:hAnsiTheme="minorHAnsi" w:cstheme="minorHAnsi"/>
                <w:b/>
              </w:rPr>
            </w:pPr>
            <w:r w:rsidRPr="00D15F2C">
              <w:rPr>
                <w:rFonts w:asciiTheme="minorHAnsi" w:eastAsia="Calibri" w:hAnsiTheme="minorHAnsi" w:cstheme="minorHAnsi"/>
                <w:b/>
                <w:sz w:val="22"/>
                <w:szCs w:val="22"/>
              </w:rPr>
              <w:t>(Interculturalidad)</w:t>
            </w:r>
          </w:p>
          <w:p w14:paraId="1DFDBAD8" w14:textId="77777777" w:rsidR="000A57BE" w:rsidRPr="000345C3" w:rsidRDefault="000A57BE" w:rsidP="00063156">
            <w:pPr>
              <w:shd w:val="clear" w:color="auto" w:fill="FFFFFF" w:themeFill="background1"/>
              <w:spacing w:before="240" w:after="240"/>
              <w:rPr>
                <w:rFonts w:asciiTheme="minorHAnsi" w:eastAsia="Calibri" w:hAnsiTheme="minorHAnsi" w:cstheme="minorHAnsi"/>
              </w:rPr>
            </w:pPr>
            <w:r w:rsidRPr="000345C3">
              <w:rPr>
                <w:rFonts w:asciiTheme="minorHAnsi" w:eastAsia="Calibri" w:hAnsiTheme="minorHAnsi" w:cstheme="minorHAnsi"/>
                <w:sz w:val="22"/>
                <w:szCs w:val="22"/>
              </w:rPr>
              <w:t>- Familiarizarse con algunos aspectos D-A-CH generales:</w:t>
            </w:r>
          </w:p>
          <w:p w14:paraId="29F5A140" w14:textId="77777777" w:rsidR="000A57BE" w:rsidRPr="000345C3" w:rsidRDefault="000A57BE" w:rsidP="00063156">
            <w:pPr>
              <w:shd w:val="clear" w:color="auto" w:fill="FFFFFF" w:themeFill="background1"/>
              <w:spacing w:before="240" w:after="240"/>
              <w:rPr>
                <w:rFonts w:asciiTheme="minorHAnsi" w:eastAsia="Calibri" w:hAnsiTheme="minorHAnsi" w:cstheme="minorHAnsi"/>
                <w:b/>
              </w:rPr>
            </w:pPr>
            <w:r w:rsidRPr="000345C3">
              <w:rPr>
                <w:rFonts w:asciiTheme="minorHAnsi" w:eastAsia="Calibri" w:hAnsiTheme="minorHAnsi" w:cstheme="minorHAnsi"/>
                <w:sz w:val="22"/>
                <w:szCs w:val="22"/>
                <w:u w:val="single"/>
              </w:rPr>
              <w:t>Consideraciones</w:t>
            </w:r>
            <w:r w:rsidRPr="000345C3">
              <w:rPr>
                <w:rFonts w:asciiTheme="minorHAnsi" w:eastAsia="Calibri" w:hAnsiTheme="minorHAnsi" w:cstheme="minorHAnsi"/>
                <w:b/>
                <w:sz w:val="22"/>
                <w:szCs w:val="22"/>
              </w:rPr>
              <w:t>:</w:t>
            </w:r>
          </w:p>
          <w:p w14:paraId="4F37D13E" w14:textId="77777777" w:rsidR="000A57BE" w:rsidRPr="000345C3" w:rsidRDefault="000A57BE" w:rsidP="00063156">
            <w:pPr>
              <w:shd w:val="clear" w:color="auto" w:fill="FFFFFF" w:themeFill="background1"/>
              <w:spacing w:before="240" w:after="240"/>
              <w:rPr>
                <w:rFonts w:asciiTheme="minorHAnsi" w:eastAsia="Calibri" w:hAnsiTheme="minorHAnsi" w:cstheme="minorHAnsi"/>
              </w:rPr>
            </w:pPr>
            <w:r w:rsidRPr="000345C3">
              <w:rPr>
                <w:rFonts w:ascii="Calibri" w:hAnsi="Calibri"/>
                <w:sz w:val="22"/>
                <w:szCs w:val="22"/>
              </w:rPr>
              <w:t xml:space="preserve">- Referencia </w:t>
            </w:r>
            <w:r w:rsidR="008F09F3" w:rsidRPr="000345C3">
              <w:rPr>
                <w:rFonts w:ascii="Calibri" w:hAnsi="Calibri"/>
                <w:sz w:val="22"/>
                <w:szCs w:val="22"/>
              </w:rPr>
              <w:t xml:space="preserve">a </w:t>
            </w:r>
            <w:r w:rsidRPr="000345C3">
              <w:rPr>
                <w:rFonts w:ascii="Calibri" w:hAnsi="Calibri"/>
                <w:sz w:val="22"/>
                <w:szCs w:val="22"/>
              </w:rPr>
              <w:t>los hobbies o actividades de ocio y tiempo libre en los países D-A-CH</w:t>
            </w:r>
            <w:r w:rsidRPr="000345C3">
              <w:rPr>
                <w:rFonts w:asciiTheme="minorHAnsi" w:eastAsia="Calibri" w:hAnsiTheme="minorHAnsi" w:cstheme="minorHAnsi"/>
                <w:sz w:val="22"/>
                <w:szCs w:val="22"/>
              </w:rPr>
              <w:t xml:space="preserve"> </w:t>
            </w:r>
          </w:p>
          <w:p w14:paraId="2B630BD2" w14:textId="77777777" w:rsidR="00710C4F" w:rsidRPr="00246239" w:rsidRDefault="00710C4F" w:rsidP="00063156">
            <w:pPr>
              <w:shd w:val="clear" w:color="auto" w:fill="FFFFFF" w:themeFill="background1"/>
              <w:spacing w:before="240" w:after="240"/>
              <w:rPr>
                <w:rFonts w:asciiTheme="minorHAnsi" w:eastAsia="Calibri" w:hAnsiTheme="minorHAnsi" w:cstheme="minorHAnsi"/>
                <w:color w:val="C0504D" w:themeColor="accent2"/>
              </w:rPr>
            </w:pPr>
            <w:r w:rsidRPr="000345C3">
              <w:rPr>
                <w:rFonts w:asciiTheme="minorHAnsi" w:eastAsia="Calibri" w:hAnsiTheme="minorHAnsi" w:cstheme="minorHAnsi"/>
                <w:sz w:val="22"/>
                <w:szCs w:val="22"/>
              </w:rPr>
              <w:t xml:space="preserve">- Fiestas tradicionales en los países </w:t>
            </w:r>
            <w:r w:rsidRPr="000345C3">
              <w:rPr>
                <w:rFonts w:ascii="Calibri" w:hAnsi="Calibri"/>
                <w:sz w:val="22"/>
                <w:szCs w:val="22"/>
              </w:rPr>
              <w:t>D-A-CH</w:t>
            </w:r>
          </w:p>
        </w:tc>
        <w:tc>
          <w:tcPr>
            <w:tcW w:w="2829" w:type="dxa"/>
          </w:tcPr>
          <w:p w14:paraId="11C93808" w14:textId="77777777" w:rsidR="000A57BE" w:rsidRPr="001D625E" w:rsidRDefault="000A57BE" w:rsidP="00063156">
            <w:pPr>
              <w:shd w:val="clear" w:color="auto" w:fill="FFFFFF" w:themeFill="background1"/>
              <w:rPr>
                <w:rFonts w:asciiTheme="minorHAnsi" w:eastAsia="Calibri" w:hAnsiTheme="minorHAnsi" w:cstheme="minorHAnsi"/>
              </w:rPr>
            </w:pPr>
            <w:r w:rsidRPr="001D625E">
              <w:rPr>
                <w:rFonts w:asciiTheme="minorHAnsi" w:eastAsia="Calibri" w:hAnsiTheme="minorHAnsi" w:cstheme="minorHAnsi"/>
                <w:color w:val="000000"/>
                <w:sz w:val="22"/>
                <w:szCs w:val="22"/>
                <w:highlight w:val="white"/>
              </w:rPr>
              <w:t>CCL5, CP3, CPSAA1, CPSAA3, CC2, CC3, CCEC1</w:t>
            </w:r>
          </w:p>
          <w:p w14:paraId="6F773BFB"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4C450B69" w14:textId="77777777" w:rsidR="000A57BE" w:rsidRPr="00E22C7F" w:rsidRDefault="000A57BE" w:rsidP="00063156">
            <w:pPr>
              <w:shd w:val="clear" w:color="auto" w:fill="FFFFFF" w:themeFill="background1"/>
              <w:spacing w:before="96" w:after="96"/>
              <w:rPr>
                <w:rFonts w:asciiTheme="minorHAnsi" w:eastAsia="Calibri" w:hAnsiTheme="minorHAnsi" w:cstheme="minorHAnsi"/>
                <w:color w:val="000000"/>
              </w:rPr>
            </w:pPr>
            <w:r w:rsidRPr="00D15F2C">
              <w:rPr>
                <w:rFonts w:asciiTheme="minorHAnsi" w:eastAsia="Calibri" w:hAnsiTheme="minorHAnsi" w:cstheme="minorHAnsi"/>
                <w:color w:val="000000"/>
                <w:sz w:val="22"/>
                <w:szCs w:val="22"/>
              </w:rPr>
              <w:t>6.1. Actuar con aprecio y respeto en situaciones interculturales, construyendo vínculos entre las diferentes lenguas y culturas, y mostrando rechazo ante cualquier tipo de discriminación, prejuicio y estereotipo en contextos comunicativos cotidianos y habituales.</w:t>
            </w:r>
          </w:p>
        </w:tc>
        <w:tc>
          <w:tcPr>
            <w:tcW w:w="2829" w:type="dxa"/>
            <w:vMerge/>
          </w:tcPr>
          <w:p w14:paraId="0FD3A579" w14:textId="77777777" w:rsidR="000A57BE" w:rsidRPr="004B75E8" w:rsidRDefault="000A57BE" w:rsidP="00063156">
            <w:pPr>
              <w:shd w:val="clear" w:color="auto" w:fill="FFFFFF" w:themeFill="background1"/>
              <w:spacing w:before="240"/>
              <w:rPr>
                <w:rFonts w:asciiTheme="minorHAnsi" w:eastAsia="Calibri" w:hAnsiTheme="minorHAnsi" w:cstheme="minorHAnsi"/>
                <w:color w:val="C0504D"/>
              </w:rPr>
            </w:pPr>
          </w:p>
        </w:tc>
        <w:tc>
          <w:tcPr>
            <w:tcW w:w="2829" w:type="dxa"/>
            <w:vMerge/>
          </w:tcPr>
          <w:p w14:paraId="457FBCC4" w14:textId="77777777" w:rsidR="000A57BE" w:rsidRDefault="000A57BE" w:rsidP="00063156">
            <w:pPr>
              <w:shd w:val="clear" w:color="auto" w:fill="FFFFFF" w:themeFill="background1"/>
              <w:rPr>
                <w:rFonts w:asciiTheme="minorHAnsi" w:eastAsia="Calibri" w:hAnsiTheme="minorHAnsi" w:cstheme="minorHAnsi"/>
                <w:b/>
                <w:color w:val="C0504D"/>
              </w:rPr>
            </w:pPr>
          </w:p>
        </w:tc>
      </w:tr>
      <w:tr w:rsidR="000A57BE" w:rsidRPr="005170A1" w14:paraId="2741926F" w14:textId="77777777" w:rsidTr="00DD1093">
        <w:trPr>
          <w:trHeight w:val="3356"/>
        </w:trPr>
        <w:tc>
          <w:tcPr>
            <w:tcW w:w="2828" w:type="dxa"/>
            <w:vMerge/>
          </w:tcPr>
          <w:p w14:paraId="62FCF121"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1CBB699D"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5CCF71B8" w14:textId="77777777" w:rsidR="000A57BE" w:rsidRPr="00E22C7F" w:rsidRDefault="000A57BE" w:rsidP="00063156">
            <w:pPr>
              <w:shd w:val="clear" w:color="auto" w:fill="FFFFFF" w:themeFill="background1"/>
              <w:spacing w:before="96" w:after="96"/>
              <w:rPr>
                <w:rFonts w:asciiTheme="minorHAnsi" w:eastAsia="Calibri" w:hAnsiTheme="minorHAnsi" w:cstheme="minorHAnsi"/>
                <w:color w:val="000000"/>
                <w:shd w:val="clear" w:color="auto" w:fill="EDFCFF"/>
              </w:rPr>
            </w:pPr>
            <w:r w:rsidRPr="00D15F2C">
              <w:rPr>
                <w:rFonts w:asciiTheme="minorHAnsi" w:eastAsia="Calibri" w:hAnsiTheme="minorHAnsi" w:cstheme="minorHAnsi"/>
                <w:color w:val="000000"/>
                <w:sz w:val="22"/>
                <w:szCs w:val="22"/>
              </w:rPr>
              <w:t>6.2. Aceptar y respetar la diversidad lingüística, cultural y artística propia de países donde se habla la lengua extranjera como fuente de enriquecimiento personal, mostrando interés por comprender elementos culturales y lingüísticos básicos que fomenten la sostenibilidad y la democracia.</w:t>
            </w:r>
          </w:p>
        </w:tc>
        <w:tc>
          <w:tcPr>
            <w:tcW w:w="2829" w:type="dxa"/>
            <w:vMerge/>
          </w:tcPr>
          <w:p w14:paraId="1D4A76D7"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4CBDC529"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r>
      <w:tr w:rsidR="000A57BE" w:rsidRPr="005170A1" w14:paraId="1199D752" w14:textId="77777777" w:rsidTr="00DD1093">
        <w:trPr>
          <w:trHeight w:val="254"/>
        </w:trPr>
        <w:tc>
          <w:tcPr>
            <w:tcW w:w="2828" w:type="dxa"/>
          </w:tcPr>
          <w:p w14:paraId="199B6C51"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7A97178B"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tcPr>
          <w:p w14:paraId="116F3193" w14:textId="77777777" w:rsidR="000A57BE" w:rsidRPr="00E22C7F" w:rsidRDefault="000A57BE" w:rsidP="00063156">
            <w:pPr>
              <w:shd w:val="clear" w:color="auto" w:fill="FFFFFF" w:themeFill="background1"/>
              <w:spacing w:before="96" w:after="96"/>
              <w:rPr>
                <w:rFonts w:asciiTheme="minorHAnsi" w:eastAsia="Calibri" w:hAnsiTheme="minorHAnsi" w:cstheme="minorHAnsi"/>
                <w:color w:val="000000"/>
              </w:rPr>
            </w:pPr>
            <w:r w:rsidRPr="00D15F2C">
              <w:rPr>
                <w:rFonts w:asciiTheme="minorHAnsi" w:eastAsia="Calibri" w:hAnsiTheme="minorHAnsi" w:cstheme="minorHAnsi"/>
                <w:color w:val="000000"/>
                <w:sz w:val="22"/>
                <w:szCs w:val="22"/>
              </w:rPr>
              <w:t xml:space="preserve">6.3. Seleccionar y aplicar, de forma guiada, estrategias básicas para entender y </w:t>
            </w:r>
            <w:r w:rsidRPr="00D15F2C">
              <w:rPr>
                <w:rFonts w:asciiTheme="minorHAnsi" w:eastAsia="Calibri" w:hAnsiTheme="minorHAnsi" w:cstheme="minorHAnsi"/>
                <w:color w:val="000000"/>
                <w:sz w:val="22"/>
                <w:szCs w:val="22"/>
              </w:rPr>
              <w:lastRenderedPageBreak/>
              <w:t>apreciar la diversidad lingüística, cultural y artística.</w:t>
            </w:r>
          </w:p>
        </w:tc>
        <w:tc>
          <w:tcPr>
            <w:tcW w:w="2829" w:type="dxa"/>
            <w:vMerge/>
          </w:tcPr>
          <w:p w14:paraId="71CD9477"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c>
          <w:tcPr>
            <w:tcW w:w="2829" w:type="dxa"/>
            <w:vMerge/>
          </w:tcPr>
          <w:p w14:paraId="76C57EAE" w14:textId="77777777" w:rsidR="000A57BE" w:rsidRPr="005170A1" w:rsidRDefault="000A57BE" w:rsidP="00063156">
            <w:pPr>
              <w:shd w:val="clear" w:color="auto" w:fill="FFFFFF" w:themeFill="background1"/>
              <w:jc w:val="center"/>
              <w:rPr>
                <w:rFonts w:asciiTheme="minorHAnsi" w:eastAsia="Calibri" w:hAnsiTheme="minorHAnsi" w:cstheme="minorHAnsi"/>
                <w:b/>
              </w:rPr>
            </w:pPr>
          </w:p>
        </w:tc>
      </w:tr>
    </w:tbl>
    <w:p w14:paraId="55E60CE0" w14:textId="77777777" w:rsidR="000A57BE" w:rsidRDefault="000A57BE" w:rsidP="00063156">
      <w:pPr>
        <w:shd w:val="clear" w:color="auto" w:fill="FFFFFF" w:themeFill="background1"/>
        <w:rPr>
          <w:b/>
        </w:rPr>
      </w:pPr>
    </w:p>
    <w:p w14:paraId="7588CE08" w14:textId="77777777" w:rsidR="008C7C22" w:rsidRDefault="008C7C22" w:rsidP="00063156">
      <w:pPr>
        <w:shd w:val="clear" w:color="auto" w:fill="FFFFFF" w:themeFill="background1"/>
      </w:pPr>
    </w:p>
    <w:sectPr w:rsidR="008C7C22" w:rsidSect="00385E50">
      <w:headerReference w:type="even" r:id="rId12"/>
      <w:headerReference w:type="default" r:id="rId13"/>
      <w:footerReference w:type="even" r:id="rId14"/>
      <w:footerReference w:type="default" r:id="rId15"/>
      <w:headerReference w:type="first" r:id="rId16"/>
      <w:footerReference w:type="first" r:id="rId17"/>
      <w:pgSz w:w="16840" w:h="11907" w:orient="landscape"/>
      <w:pgMar w:top="1417" w:right="1701" w:bottom="1417"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55E1" w14:textId="77777777" w:rsidR="00E5213F" w:rsidRDefault="00E5213F" w:rsidP="00917FA3">
      <w:r>
        <w:separator/>
      </w:r>
    </w:p>
  </w:endnote>
  <w:endnote w:type="continuationSeparator" w:id="0">
    <w:p w14:paraId="0D6104EA" w14:textId="77777777" w:rsidR="00E5213F" w:rsidRDefault="00E5213F" w:rsidP="0091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E08C" w14:textId="77777777" w:rsidR="000A03F9" w:rsidRDefault="000A0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49207"/>
      <w:docPartObj>
        <w:docPartGallery w:val="Page Numbers (Bottom of Page)"/>
        <w:docPartUnique/>
      </w:docPartObj>
    </w:sdtPr>
    <w:sdtEndPr/>
    <w:sdtContent>
      <w:p w14:paraId="640B1BBB" w14:textId="77777777" w:rsidR="00E5213F" w:rsidRDefault="00E5213F" w:rsidP="00703845">
        <w:pPr>
          <w:pStyle w:val="Piedepgina"/>
          <w:tabs>
            <w:tab w:val="clear" w:pos="4419"/>
            <w:tab w:val="clear" w:pos="8838"/>
            <w:tab w:val="left" w:pos="5670"/>
            <w:tab w:val="left" w:pos="10206"/>
          </w:tabs>
        </w:pPr>
        <w:r>
          <w:rPr>
            <w:rFonts w:asciiTheme="minorHAnsi" w:eastAsia="Century Gothic" w:hAnsiTheme="minorHAnsi" w:cstheme="minorHAnsi"/>
            <w:color w:val="C00000"/>
            <w:sz w:val="20"/>
            <w:szCs w:val="20"/>
          </w:rPr>
          <w:t xml:space="preserve">Programación didáctica · </w:t>
        </w:r>
        <w:r w:rsidR="001435B6">
          <w:rPr>
            <w:rFonts w:asciiTheme="minorHAnsi" w:eastAsia="Century Gothic" w:hAnsiTheme="minorHAnsi" w:cstheme="minorHAnsi"/>
            <w:color w:val="C00000"/>
            <w:sz w:val="20"/>
            <w:szCs w:val="20"/>
          </w:rPr>
          <w:t xml:space="preserve">Secundaria </w:t>
        </w:r>
        <w:r>
          <w:rPr>
            <w:rFonts w:asciiTheme="minorHAnsi" w:eastAsia="Century Gothic" w:hAnsiTheme="minorHAnsi" w:cstheme="minorHAnsi"/>
            <w:color w:val="C00000"/>
            <w:sz w:val="20"/>
            <w:szCs w:val="20"/>
          </w:rPr>
          <w:t>LOMLOE</w:t>
        </w:r>
        <w:r>
          <w:rPr>
            <w:rFonts w:asciiTheme="minorHAnsi" w:eastAsia="Century Gothic" w:hAnsiTheme="minorHAnsi" w:cstheme="minorHAnsi"/>
            <w:color w:val="C00000"/>
            <w:sz w:val="20"/>
            <w:szCs w:val="20"/>
          </w:rPr>
          <w:tab/>
        </w:r>
        <w:r w:rsidRPr="00703845">
          <w:rPr>
            <w:rFonts w:asciiTheme="minorHAnsi" w:eastAsia="Century Gothic" w:hAnsiTheme="minorHAnsi" w:cstheme="minorHAnsi"/>
            <w:color w:val="C00000"/>
            <w:sz w:val="20"/>
            <w:szCs w:val="20"/>
          </w:rPr>
          <w:t xml:space="preserve">Hueber </w:t>
        </w:r>
        <w:proofErr w:type="spellStart"/>
        <w:r w:rsidRPr="00703845">
          <w:rPr>
            <w:rFonts w:asciiTheme="minorHAnsi" w:eastAsia="Century Gothic" w:hAnsiTheme="minorHAnsi" w:cstheme="minorHAnsi"/>
            <w:color w:val="C00000"/>
            <w:sz w:val="20"/>
            <w:szCs w:val="20"/>
          </w:rPr>
          <w:t>Verlag</w:t>
        </w:r>
        <w:proofErr w:type="spellEnd"/>
        <w:r>
          <w:rPr>
            <w:rFonts w:asciiTheme="minorHAnsi" w:eastAsia="Century Gothic" w:hAnsiTheme="minorHAnsi" w:cstheme="minorHAnsi"/>
            <w:color w:val="C00000"/>
            <w:sz w:val="20"/>
            <w:szCs w:val="20"/>
          </w:rPr>
          <w:tab/>
          <w:t>Autor: Diego González Bautista</w:t>
        </w:r>
      </w:p>
      <w:p w14:paraId="1933B080" w14:textId="77777777" w:rsidR="00E5213F" w:rsidRDefault="000A03F9" w:rsidP="00703845">
        <w:pPr>
          <w:pStyle w:val="Piedepgina"/>
        </w:pPr>
      </w:p>
    </w:sdtContent>
  </w:sdt>
  <w:p w14:paraId="6F06D0A0" w14:textId="77777777" w:rsidR="00E5213F" w:rsidRDefault="00E5213F">
    <w:pPr>
      <w:pBdr>
        <w:top w:val="nil"/>
        <w:left w:val="nil"/>
        <w:bottom w:val="nil"/>
        <w:right w:val="nil"/>
        <w:between w:val="nil"/>
      </w:pBdr>
      <w:tabs>
        <w:tab w:val="center" w:pos="4419"/>
        <w:tab w:val="right" w:pos="8838"/>
        <w:tab w:val="center" w:pos="4820"/>
        <w:tab w:val="right" w:pos="9922"/>
      </w:tabs>
      <w:rPr>
        <w:rFonts w:ascii="Century Gothic" w:eastAsia="Century Gothic" w:hAnsi="Century Gothic" w:cs="Century Gothic"/>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DD32" w14:textId="77777777" w:rsidR="00E5213F" w:rsidRDefault="00E5213F" w:rsidP="00703845">
    <w:pPr>
      <w:pStyle w:val="Piedepgina"/>
      <w:tabs>
        <w:tab w:val="clear" w:pos="4419"/>
        <w:tab w:val="clear" w:pos="8838"/>
        <w:tab w:val="left" w:pos="5670"/>
        <w:tab w:val="left" w:pos="10206"/>
      </w:tabs>
    </w:pPr>
    <w:r>
      <w:rPr>
        <w:rFonts w:asciiTheme="minorHAnsi" w:eastAsia="Century Gothic" w:hAnsiTheme="minorHAnsi" w:cstheme="minorHAnsi"/>
        <w:color w:val="C00000"/>
        <w:sz w:val="20"/>
        <w:szCs w:val="20"/>
      </w:rPr>
      <w:t>Programación didáctica · LOMLOE</w:t>
    </w:r>
    <w:r>
      <w:rPr>
        <w:rFonts w:asciiTheme="minorHAnsi" w:eastAsia="Century Gothic" w:hAnsiTheme="minorHAnsi" w:cstheme="minorHAnsi"/>
        <w:color w:val="C00000"/>
        <w:sz w:val="20"/>
        <w:szCs w:val="20"/>
      </w:rPr>
      <w:tab/>
    </w:r>
    <w:r w:rsidRPr="00CD0534">
      <w:rPr>
        <w:rFonts w:asciiTheme="minorHAnsi" w:eastAsia="Century Gothic" w:hAnsiTheme="minorHAnsi" w:cstheme="minorHAnsi"/>
        <w:color w:val="C00000"/>
        <w:sz w:val="20"/>
        <w:szCs w:val="20"/>
      </w:rPr>
      <w:t xml:space="preserve">Hueber </w:t>
    </w:r>
    <w:proofErr w:type="spellStart"/>
    <w:r w:rsidRPr="00CD0534">
      <w:rPr>
        <w:rFonts w:asciiTheme="minorHAnsi" w:eastAsia="Century Gothic" w:hAnsiTheme="minorHAnsi" w:cstheme="minorHAnsi"/>
        <w:color w:val="C00000"/>
        <w:sz w:val="20"/>
        <w:szCs w:val="20"/>
      </w:rPr>
      <w:t>Verlag</w:t>
    </w:r>
    <w:proofErr w:type="spellEnd"/>
    <w:r>
      <w:rPr>
        <w:rFonts w:asciiTheme="minorHAnsi" w:eastAsia="Century Gothic" w:hAnsiTheme="minorHAnsi" w:cstheme="minorHAnsi"/>
        <w:color w:val="C00000"/>
        <w:sz w:val="20"/>
        <w:szCs w:val="20"/>
      </w:rPr>
      <w:tab/>
      <w:t>Autor: Diego González Bautista</w:t>
    </w:r>
  </w:p>
  <w:p w14:paraId="11FDAB59" w14:textId="77777777" w:rsidR="00E5213F" w:rsidRDefault="00E521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79FF" w14:textId="77777777" w:rsidR="00E5213F" w:rsidRDefault="00E5213F" w:rsidP="00917FA3">
      <w:r>
        <w:separator/>
      </w:r>
    </w:p>
  </w:footnote>
  <w:footnote w:type="continuationSeparator" w:id="0">
    <w:p w14:paraId="3D50EB3A" w14:textId="77777777" w:rsidR="00E5213F" w:rsidRDefault="00E5213F" w:rsidP="0091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98EE" w14:textId="77777777" w:rsidR="000A03F9" w:rsidRDefault="000A0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0F97" w14:textId="7A820803" w:rsidR="00E5213F" w:rsidRPr="00385E50" w:rsidRDefault="000A03F9" w:rsidP="00385E50">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sdt>
      <w:sdtPr>
        <w:rPr>
          <w:rFonts w:ascii="Century Gothic" w:eastAsia="Century Gothic" w:hAnsi="Century Gothic" w:cs="Century Gothic"/>
          <w:color w:val="000000"/>
          <w:sz w:val="22"/>
          <w:szCs w:val="22"/>
        </w:rPr>
        <w:id w:val="-755817014"/>
        <w:docPartObj>
          <w:docPartGallery w:val="Page Numbers (Margins)"/>
          <w:docPartUnique/>
        </w:docPartObj>
      </w:sdtPr>
      <w:sdtContent>
        <w:r w:rsidRPr="000A03F9">
          <w:rPr>
            <w:rFonts w:ascii="Century Gothic" w:eastAsia="Century Gothic" w:hAnsi="Century Gothic" w:cs="Century Gothic"/>
            <w:noProof/>
            <w:color w:val="000000"/>
            <w:sz w:val="22"/>
            <w:szCs w:val="22"/>
          </w:rPr>
          <mc:AlternateContent>
            <mc:Choice Requires="wps">
              <w:drawing>
                <wp:anchor distT="0" distB="0" distL="114300" distR="114300" simplePos="0" relativeHeight="251667456" behindDoc="0" locked="0" layoutInCell="0" allowOverlap="1" wp14:anchorId="0ECF61EE" wp14:editId="1309CBB7">
                  <wp:simplePos x="0" y="0"/>
                  <wp:positionH relativeFrom="rightMargin">
                    <wp:align>center</wp:align>
                  </wp:positionH>
                  <wp:positionV relativeFrom="page">
                    <wp:align>center</wp:align>
                  </wp:positionV>
                  <wp:extent cx="762000" cy="8953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rPr>
                                <w:id w:val="-1982297560"/>
                                <w:docPartObj>
                                  <w:docPartGallery w:val="Page Numbers (Margins)"/>
                                  <w:docPartUnique/>
                                </w:docPartObj>
                              </w:sdtPr>
                              <w:sdtContent>
                                <w:p w14:paraId="457518D1" w14:textId="77777777" w:rsidR="000A03F9" w:rsidRPr="000A03F9" w:rsidRDefault="000A03F9">
                                  <w:pPr>
                                    <w:jc w:val="center"/>
                                    <w:rPr>
                                      <w:rFonts w:asciiTheme="minorHAnsi" w:eastAsiaTheme="majorEastAsia" w:hAnsiTheme="minorHAnsi" w:cstheme="minorHAnsi"/>
                                    </w:rPr>
                                  </w:pPr>
                                  <w:r w:rsidRPr="000A03F9">
                                    <w:rPr>
                                      <w:rFonts w:asciiTheme="minorHAnsi" w:eastAsiaTheme="minorEastAsia" w:hAnsiTheme="minorHAnsi" w:cstheme="minorHAnsi"/>
                                    </w:rPr>
                                    <w:fldChar w:fldCharType="begin"/>
                                  </w:r>
                                  <w:r w:rsidRPr="000A03F9">
                                    <w:rPr>
                                      <w:rFonts w:asciiTheme="minorHAnsi" w:hAnsiTheme="minorHAnsi" w:cstheme="minorHAnsi"/>
                                    </w:rPr>
                                    <w:instrText>PAGE  \* MERGEFORMAT</w:instrText>
                                  </w:r>
                                  <w:r w:rsidRPr="000A03F9">
                                    <w:rPr>
                                      <w:rFonts w:asciiTheme="minorHAnsi" w:eastAsiaTheme="minorEastAsia" w:hAnsiTheme="minorHAnsi" w:cstheme="minorHAnsi"/>
                                    </w:rPr>
                                    <w:fldChar w:fldCharType="separate"/>
                                  </w:r>
                                  <w:r w:rsidRPr="000A03F9">
                                    <w:rPr>
                                      <w:rFonts w:asciiTheme="minorHAnsi" w:eastAsiaTheme="majorEastAsia" w:hAnsiTheme="minorHAnsi" w:cstheme="minorHAnsi"/>
                                    </w:rPr>
                                    <w:t>2</w:t>
                                  </w:r>
                                  <w:r w:rsidRPr="000A03F9">
                                    <w:rPr>
                                      <w:rFonts w:asciiTheme="minorHAnsi" w:eastAsiaTheme="majorEastAsia" w:hAnsiTheme="minorHAnsi"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61EE" id="Rectángulo 5" o:spid="_x0000_s1026"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inorHAnsi" w:eastAsiaTheme="majorEastAsia" w:hAnsiTheme="minorHAnsi" w:cstheme="minorHAnsi"/>
                          </w:rPr>
                          <w:id w:val="-1982297560"/>
                          <w:docPartObj>
                            <w:docPartGallery w:val="Page Numbers (Margins)"/>
                            <w:docPartUnique/>
                          </w:docPartObj>
                        </w:sdtPr>
                        <w:sdtContent>
                          <w:p w14:paraId="457518D1" w14:textId="77777777" w:rsidR="000A03F9" w:rsidRPr="000A03F9" w:rsidRDefault="000A03F9">
                            <w:pPr>
                              <w:jc w:val="center"/>
                              <w:rPr>
                                <w:rFonts w:asciiTheme="minorHAnsi" w:eastAsiaTheme="majorEastAsia" w:hAnsiTheme="minorHAnsi" w:cstheme="minorHAnsi"/>
                              </w:rPr>
                            </w:pPr>
                            <w:r w:rsidRPr="000A03F9">
                              <w:rPr>
                                <w:rFonts w:asciiTheme="minorHAnsi" w:eastAsiaTheme="minorEastAsia" w:hAnsiTheme="minorHAnsi" w:cstheme="minorHAnsi"/>
                              </w:rPr>
                              <w:fldChar w:fldCharType="begin"/>
                            </w:r>
                            <w:r w:rsidRPr="000A03F9">
                              <w:rPr>
                                <w:rFonts w:asciiTheme="minorHAnsi" w:hAnsiTheme="minorHAnsi" w:cstheme="minorHAnsi"/>
                              </w:rPr>
                              <w:instrText>PAGE  \* MERGEFORMAT</w:instrText>
                            </w:r>
                            <w:r w:rsidRPr="000A03F9">
                              <w:rPr>
                                <w:rFonts w:asciiTheme="minorHAnsi" w:eastAsiaTheme="minorEastAsia" w:hAnsiTheme="minorHAnsi" w:cstheme="minorHAnsi"/>
                              </w:rPr>
                              <w:fldChar w:fldCharType="separate"/>
                            </w:r>
                            <w:r w:rsidRPr="000A03F9">
                              <w:rPr>
                                <w:rFonts w:asciiTheme="minorHAnsi" w:eastAsiaTheme="majorEastAsia" w:hAnsiTheme="minorHAnsi" w:cstheme="minorHAnsi"/>
                              </w:rPr>
                              <w:t>2</w:t>
                            </w:r>
                            <w:r w:rsidRPr="000A03F9">
                              <w:rPr>
                                <w:rFonts w:asciiTheme="minorHAnsi" w:eastAsiaTheme="majorEastAsia" w:hAnsiTheme="minorHAnsi" w:cstheme="minorHAnsi"/>
                              </w:rPr>
                              <w:fldChar w:fldCharType="end"/>
                            </w:r>
                          </w:p>
                        </w:sdtContent>
                      </w:sdt>
                    </w:txbxContent>
                  </v:textbox>
                  <w10:wrap anchorx="margin" anchory="page"/>
                </v:rect>
              </w:pict>
            </mc:Fallback>
          </mc:AlternateContent>
        </w:r>
      </w:sdtContent>
    </w:sdt>
    <w:r w:rsidR="00E5213F" w:rsidRPr="00493283">
      <w:rPr>
        <w:rFonts w:ascii="Century Gothic" w:eastAsia="Century Gothic" w:hAnsi="Century Gothic" w:cs="Century Gothic"/>
        <w:noProof/>
        <w:color w:val="000000"/>
        <w:sz w:val="22"/>
        <w:szCs w:val="22"/>
      </w:rPr>
      <w:drawing>
        <wp:anchor distT="0" distB="0" distL="114300" distR="114300" simplePos="0" relativeHeight="251661312" behindDoc="0" locked="0" layoutInCell="1" allowOverlap="1" wp14:anchorId="7E34D004" wp14:editId="4B1D26A8">
          <wp:simplePos x="0" y="0"/>
          <wp:positionH relativeFrom="margin">
            <wp:posOffset>-129540</wp:posOffset>
          </wp:positionH>
          <wp:positionV relativeFrom="paragraph">
            <wp:posOffset>0</wp:posOffset>
          </wp:positionV>
          <wp:extent cx="1179195" cy="334010"/>
          <wp:effectExtent l="0" t="0" r="1905" b="8890"/>
          <wp:wrapSquare wrapText="bothSides"/>
          <wp:docPr id="2" name="Imagen 2"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FF0000"/>
        <w:sz w:val="22"/>
        <w:szCs w:val="22"/>
      </w:rPr>
      <w:t xml:space="preserve">         </w:t>
    </w:r>
    <w:proofErr w:type="spellStart"/>
    <w:r w:rsidR="00E5213F">
      <w:rPr>
        <w:rFonts w:asciiTheme="minorHAnsi" w:eastAsia="Batang" w:hAnsiTheme="minorHAnsi" w:cstheme="minorHAnsi"/>
        <w:b/>
        <w:color w:val="FF0000"/>
        <w:sz w:val="32"/>
      </w:rPr>
      <w:t>Dabei</w:t>
    </w:r>
    <w:proofErr w:type="spellEnd"/>
    <w:r w:rsidR="00E5213F">
      <w:rPr>
        <w:rFonts w:asciiTheme="minorHAnsi" w:eastAsia="Batang" w:hAnsiTheme="minorHAnsi" w:cstheme="minorHAnsi"/>
        <w:b/>
        <w:color w:val="FF0000"/>
        <w:sz w:val="32"/>
      </w:rPr>
      <w:t>! A1.1</w:t>
    </w:r>
  </w:p>
  <w:p w14:paraId="371CD771" w14:textId="77777777" w:rsidR="00E5213F" w:rsidRPr="00385E50" w:rsidRDefault="00E5213F" w:rsidP="00385E50">
    <w:pPr>
      <w:pBdr>
        <w:top w:val="nil"/>
        <w:left w:val="nil"/>
        <w:bottom w:val="nil"/>
        <w:right w:val="nil"/>
        <w:between w:val="nil"/>
      </w:pBdr>
      <w:tabs>
        <w:tab w:val="center" w:pos="4419"/>
        <w:tab w:val="right" w:pos="8838"/>
        <w:tab w:val="left" w:pos="1418"/>
        <w:tab w:val="right" w:pos="14884"/>
      </w:tabs>
      <w:rPr>
        <w:color w:val="000000"/>
        <w:sz w:val="4"/>
        <w:szCs w:val="4"/>
      </w:rPr>
    </w:pPr>
    <w:r w:rsidRPr="00385E50">
      <w:rPr>
        <w:color w:val="000000"/>
        <w:sz w:val="4"/>
        <w:szCs w:val="4"/>
      </w:rPr>
      <w:tab/>
    </w:r>
    <w:r w:rsidRPr="00385E50">
      <w:rPr>
        <w:color w:val="000000"/>
        <w:sz w:val="4"/>
        <w:szCs w:val="4"/>
      </w:rPr>
      <w:tab/>
    </w:r>
  </w:p>
  <w:p w14:paraId="6881DDBE" w14:textId="77777777" w:rsidR="00E5213F" w:rsidRPr="00385E50" w:rsidRDefault="00E5213F" w:rsidP="00385E50">
    <w:pPr>
      <w:pBdr>
        <w:top w:val="nil"/>
        <w:left w:val="nil"/>
        <w:bottom w:val="nil"/>
        <w:right w:val="nil"/>
        <w:between w:val="nil"/>
      </w:pBdr>
      <w:tabs>
        <w:tab w:val="center" w:pos="4419"/>
        <w:tab w:val="right" w:pos="8838"/>
        <w:tab w:val="left" w:pos="1418"/>
        <w:tab w:val="right" w:pos="14884"/>
      </w:tabs>
      <w:rPr>
        <w:color w:val="000000"/>
        <w:sz w:val="4"/>
        <w:szCs w:val="4"/>
      </w:rPr>
    </w:pPr>
    <w:r w:rsidRPr="00385E50">
      <w:rPr>
        <w:color w:val="000000"/>
        <w:sz w:val="4"/>
        <w:szCs w:val="4"/>
      </w:rPr>
      <w:tab/>
    </w:r>
  </w:p>
  <w:p w14:paraId="5924BE1A" w14:textId="77777777" w:rsidR="00E5213F" w:rsidRDefault="00E5213F" w:rsidP="00385E50">
    <w:pPr>
      <w:pBdr>
        <w:top w:val="nil"/>
        <w:left w:val="nil"/>
        <w:bottom w:val="nil"/>
        <w:right w:val="nil"/>
        <w:between w:val="nil"/>
      </w:pBdr>
      <w:tabs>
        <w:tab w:val="center" w:pos="4419"/>
        <w:tab w:val="right" w:pos="8838"/>
        <w:tab w:val="left" w:pos="851"/>
        <w:tab w:val="right" w:pos="9922"/>
      </w:tabs>
      <w:spacing w:line="276" w:lineRule="auto"/>
      <w:rPr>
        <w:rFonts w:ascii="Bookman Old Style" w:eastAsia="Bookman Old Style" w:hAnsi="Bookman Old Style" w:cs="Bookman Old Style"/>
        <w:b/>
        <w:color w:val="33CC33"/>
        <w:sz w:val="32"/>
        <w:szCs w:val="32"/>
        <w:u w:val="single"/>
      </w:rPr>
    </w:pPr>
  </w:p>
  <w:p w14:paraId="719DE3DA" w14:textId="77777777" w:rsidR="00E5213F" w:rsidRDefault="00E5213F">
    <w:pPr>
      <w:pBdr>
        <w:top w:val="nil"/>
        <w:left w:val="nil"/>
        <w:bottom w:val="nil"/>
        <w:right w:val="nil"/>
        <w:between w:val="nil"/>
      </w:pBdr>
      <w:tabs>
        <w:tab w:val="center" w:pos="4419"/>
        <w:tab w:val="right" w:pos="8838"/>
        <w:tab w:val="left" w:pos="1418"/>
        <w:tab w:val="right" w:pos="14884"/>
      </w:tabs>
      <w:rPr>
        <w:color w:val="00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8A21" w14:textId="25430836" w:rsidR="00E5213F" w:rsidRPr="00385E50" w:rsidRDefault="000A03F9" w:rsidP="00385E50">
    <w:pPr>
      <w:tabs>
        <w:tab w:val="left" w:pos="851"/>
        <w:tab w:val="center" w:pos="4419"/>
        <w:tab w:val="right" w:pos="8838"/>
        <w:tab w:val="left" w:pos="851"/>
        <w:tab w:val="right" w:pos="9922"/>
      </w:tabs>
      <w:spacing w:line="276" w:lineRule="auto"/>
      <w:rPr>
        <w:rFonts w:ascii="Bookman Old Style" w:eastAsia="Batang" w:hAnsi="Bookman Old Style" w:cs="Iskoola Pota"/>
        <w:b/>
        <w:color w:val="1F497D" w:themeColor="text2"/>
        <w:sz w:val="32"/>
      </w:rPr>
    </w:pPr>
    <w:sdt>
      <w:sdtPr>
        <w:rPr>
          <w:rFonts w:ascii="Century Gothic" w:eastAsia="Century Gothic" w:hAnsi="Century Gothic" w:cs="Century Gothic"/>
          <w:color w:val="000000"/>
          <w:sz w:val="22"/>
          <w:szCs w:val="22"/>
        </w:rPr>
        <w:id w:val="792560480"/>
        <w:docPartObj>
          <w:docPartGallery w:val="Page Numbers (Margins)"/>
          <w:docPartUnique/>
        </w:docPartObj>
      </w:sdtPr>
      <w:sdtEndPr/>
      <w:sdtContent>
        <w:r w:rsidR="00D20CBD" w:rsidRPr="00D20CBD">
          <w:rPr>
            <w:rFonts w:ascii="Century Gothic" w:eastAsia="Century Gothic" w:hAnsi="Century Gothic" w:cs="Century Gothic"/>
            <w:noProof/>
            <w:color w:val="000000"/>
            <w:sz w:val="22"/>
            <w:szCs w:val="22"/>
          </w:rPr>
          <mc:AlternateContent>
            <mc:Choice Requires="wps">
              <w:drawing>
                <wp:anchor distT="0" distB="0" distL="114300" distR="114300" simplePos="0" relativeHeight="251665408" behindDoc="0" locked="0" layoutInCell="0" allowOverlap="1" wp14:anchorId="345B749D" wp14:editId="78A217F3">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5706B" w14:textId="564B3E70" w:rsidR="00D20CBD" w:rsidRPr="00D20CBD" w:rsidRDefault="00D20CBD">
                              <w:pPr>
                                <w:jc w:val="center"/>
                                <w:rPr>
                                  <w:rFonts w:asciiTheme="minorHAnsi" w:eastAsiaTheme="majorEastAsia"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749D" id="Rectángulo 3" o:spid="_x0000_s1027"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3cTtO8BAADGAwAADgAAAAAAAAAAAAAAAAAuAgAAZHJzL2Uyb0RvYy54&#10;bWxQSwECLQAUAAYACAAAACEAbNUf09kAAAAFAQAADwAAAAAAAAAAAAAAAABJBAAAZHJzL2Rvd25y&#10;ZXYueG1sUEsFBgAAAAAEAAQA8wAAAE8FAAAAAA==&#10;" o:allowincell="f" stroked="f">
                  <v:textbox>
                    <w:txbxContent>
                      <w:p w14:paraId="3395706B" w14:textId="564B3E70" w:rsidR="00D20CBD" w:rsidRPr="00D20CBD" w:rsidRDefault="00D20CBD">
                        <w:pPr>
                          <w:jc w:val="center"/>
                          <w:rPr>
                            <w:rFonts w:asciiTheme="minorHAnsi" w:eastAsiaTheme="majorEastAsia" w:hAnsiTheme="minorHAnsi" w:cstheme="minorHAnsi"/>
                          </w:rPr>
                        </w:pPr>
                      </w:p>
                    </w:txbxContent>
                  </v:textbox>
                  <w10:wrap anchorx="margin" anchory="page"/>
                </v:rect>
              </w:pict>
            </mc:Fallback>
          </mc:AlternateContent>
        </w:r>
      </w:sdtContent>
    </w:sdt>
    <w:r w:rsidR="00E5213F" w:rsidRPr="00493283">
      <w:rPr>
        <w:rFonts w:ascii="Century Gothic" w:eastAsia="Century Gothic" w:hAnsi="Century Gothic" w:cs="Century Gothic"/>
        <w:noProof/>
        <w:color w:val="000000"/>
        <w:sz w:val="22"/>
        <w:szCs w:val="22"/>
      </w:rPr>
      <w:drawing>
        <wp:anchor distT="0" distB="0" distL="114300" distR="114300" simplePos="0" relativeHeight="251659264" behindDoc="0" locked="0" layoutInCell="1" allowOverlap="1" wp14:anchorId="3860E8F4" wp14:editId="78D59E05">
          <wp:simplePos x="0" y="0"/>
          <wp:positionH relativeFrom="margin">
            <wp:posOffset>-182880</wp:posOffset>
          </wp:positionH>
          <wp:positionV relativeFrom="paragraph">
            <wp:posOffset>7620</wp:posOffset>
          </wp:positionV>
          <wp:extent cx="1179195" cy="334010"/>
          <wp:effectExtent l="0" t="0" r="1905" b="8890"/>
          <wp:wrapSquare wrapText="bothSides"/>
          <wp:docPr id="9" name="Imagen 9"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000000"/>
        <w:sz w:val="22"/>
        <w:szCs w:val="22"/>
      </w:rPr>
      <w:tab/>
    </w:r>
    <w:r w:rsidR="00E5213F" w:rsidRPr="00385E50">
      <w:rPr>
        <w:rFonts w:ascii="Century Gothic" w:eastAsia="Century Gothic" w:hAnsi="Century Gothic" w:cs="Century Gothic"/>
        <w:color w:val="FF0000"/>
        <w:sz w:val="22"/>
        <w:szCs w:val="22"/>
      </w:rPr>
      <w:t xml:space="preserve">         </w:t>
    </w:r>
    <w:proofErr w:type="spellStart"/>
    <w:r w:rsidR="00E5213F">
      <w:rPr>
        <w:rFonts w:asciiTheme="minorHAnsi" w:eastAsia="Batang" w:hAnsiTheme="minorHAnsi" w:cstheme="minorHAnsi"/>
        <w:b/>
        <w:color w:val="FF0000"/>
        <w:sz w:val="32"/>
      </w:rPr>
      <w:t>Dabei</w:t>
    </w:r>
    <w:proofErr w:type="spellEnd"/>
    <w:r w:rsidR="00E5213F">
      <w:rPr>
        <w:rFonts w:asciiTheme="minorHAnsi" w:eastAsia="Batang" w:hAnsiTheme="minorHAnsi" w:cstheme="minorHAnsi"/>
        <w:b/>
        <w:color w:val="FF0000"/>
        <w:sz w:val="32"/>
      </w:rPr>
      <w:t>! A1.1</w:t>
    </w:r>
  </w:p>
  <w:p w14:paraId="630B01E8" w14:textId="77777777" w:rsidR="00E5213F" w:rsidRPr="00385E50" w:rsidRDefault="00E5213F" w:rsidP="00385E50">
    <w:pPr>
      <w:pBdr>
        <w:top w:val="nil"/>
        <w:left w:val="nil"/>
        <w:bottom w:val="nil"/>
        <w:right w:val="nil"/>
        <w:between w:val="nil"/>
      </w:pBdr>
      <w:tabs>
        <w:tab w:val="center" w:pos="4419"/>
        <w:tab w:val="right" w:pos="8838"/>
        <w:tab w:val="left" w:pos="1418"/>
        <w:tab w:val="right" w:pos="14884"/>
      </w:tabs>
      <w:rPr>
        <w:color w:val="000000"/>
        <w:sz w:val="4"/>
        <w:szCs w:val="4"/>
      </w:rPr>
    </w:pPr>
    <w:r w:rsidRPr="00385E50">
      <w:rPr>
        <w:color w:val="000000"/>
        <w:sz w:val="4"/>
        <w:szCs w:val="4"/>
      </w:rPr>
      <w:tab/>
    </w:r>
    <w:r w:rsidRPr="00385E50">
      <w:rPr>
        <w:color w:val="000000"/>
        <w:sz w:val="4"/>
        <w:szCs w:val="4"/>
      </w:rPr>
      <w:tab/>
    </w:r>
  </w:p>
  <w:p w14:paraId="38550D07" w14:textId="77777777" w:rsidR="00E5213F" w:rsidRPr="00385E50" w:rsidRDefault="00E5213F" w:rsidP="00385E50">
    <w:pPr>
      <w:pBdr>
        <w:top w:val="nil"/>
        <w:left w:val="nil"/>
        <w:bottom w:val="nil"/>
        <w:right w:val="nil"/>
        <w:between w:val="nil"/>
      </w:pBdr>
      <w:tabs>
        <w:tab w:val="center" w:pos="4419"/>
        <w:tab w:val="right" w:pos="8838"/>
        <w:tab w:val="left" w:pos="1418"/>
        <w:tab w:val="right" w:pos="14884"/>
      </w:tabs>
      <w:rPr>
        <w:color w:val="000000"/>
        <w:sz w:val="4"/>
        <w:szCs w:val="4"/>
      </w:rPr>
    </w:pPr>
    <w:r w:rsidRPr="00385E50">
      <w:rPr>
        <w:color w:val="000000"/>
        <w:sz w:val="4"/>
        <w:szCs w:val="4"/>
      </w:rPr>
      <w:tab/>
    </w:r>
  </w:p>
  <w:p w14:paraId="31E1A707" w14:textId="77777777" w:rsidR="00E5213F" w:rsidRPr="00385E50" w:rsidRDefault="00E5213F" w:rsidP="00385E50">
    <w:pPr>
      <w:tabs>
        <w:tab w:val="center" w:pos="4419"/>
        <w:tab w:val="right" w:pos="8838"/>
      </w:tabs>
      <w:rPr>
        <w:rFonts w:eastAsia="Calibri"/>
      </w:rPr>
    </w:pPr>
  </w:p>
  <w:p w14:paraId="38D17715" w14:textId="77777777" w:rsidR="00E5213F" w:rsidRDefault="00E5213F">
    <w:pPr>
      <w:pBdr>
        <w:top w:val="nil"/>
        <w:left w:val="nil"/>
        <w:bottom w:val="nil"/>
        <w:right w:val="nil"/>
        <w:between w:val="nil"/>
      </w:pBdr>
      <w:tabs>
        <w:tab w:val="center" w:pos="4419"/>
        <w:tab w:val="right" w:pos="8838"/>
        <w:tab w:val="left" w:pos="851"/>
        <w:tab w:val="right" w:pos="9922"/>
      </w:tabs>
      <w:spacing w:line="276" w:lineRule="auto"/>
      <w:rPr>
        <w:rFonts w:ascii="Bookman Old Style" w:eastAsia="Bookman Old Style" w:hAnsi="Bookman Old Style" w:cs="Bookman Old Style"/>
        <w:b/>
        <w:color w:val="33CC33"/>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DC4676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CE4CF1"/>
    <w:multiLevelType w:val="multilevel"/>
    <w:tmpl w:val="168A2E8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25015"/>
    <w:multiLevelType w:val="hybridMultilevel"/>
    <w:tmpl w:val="D820E5C8"/>
    <w:lvl w:ilvl="0" w:tplc="1A1E53C0">
      <w:start w:val="1"/>
      <w:numFmt w:val="bullet"/>
      <w:lvlText w:val=""/>
      <w:lvlJc w:val="left"/>
      <w:pPr>
        <w:ind w:left="720" w:hanging="360"/>
      </w:pPr>
      <w:rPr>
        <w:rFonts w:ascii="Symbol" w:hAnsi="Symbol" w:hint="default"/>
      </w:rPr>
    </w:lvl>
    <w:lvl w:ilvl="1" w:tplc="6E1814EA" w:tentative="1">
      <w:start w:val="1"/>
      <w:numFmt w:val="bullet"/>
      <w:lvlText w:val="o"/>
      <w:lvlJc w:val="left"/>
      <w:pPr>
        <w:ind w:left="1440" w:hanging="360"/>
      </w:pPr>
      <w:rPr>
        <w:rFonts w:ascii="Courier New" w:hAnsi="Courier New" w:cs="Courier New" w:hint="default"/>
      </w:rPr>
    </w:lvl>
    <w:lvl w:ilvl="2" w:tplc="B17A2912" w:tentative="1">
      <w:start w:val="1"/>
      <w:numFmt w:val="bullet"/>
      <w:lvlText w:val=""/>
      <w:lvlJc w:val="left"/>
      <w:pPr>
        <w:ind w:left="2160" w:hanging="360"/>
      </w:pPr>
      <w:rPr>
        <w:rFonts w:ascii="Wingdings" w:hAnsi="Wingdings" w:hint="default"/>
      </w:rPr>
    </w:lvl>
    <w:lvl w:ilvl="3" w:tplc="FEFA4900" w:tentative="1">
      <w:start w:val="1"/>
      <w:numFmt w:val="bullet"/>
      <w:lvlText w:val=""/>
      <w:lvlJc w:val="left"/>
      <w:pPr>
        <w:ind w:left="2880" w:hanging="360"/>
      </w:pPr>
      <w:rPr>
        <w:rFonts w:ascii="Symbol" w:hAnsi="Symbol" w:hint="default"/>
      </w:rPr>
    </w:lvl>
    <w:lvl w:ilvl="4" w:tplc="1C3A2928" w:tentative="1">
      <w:start w:val="1"/>
      <w:numFmt w:val="bullet"/>
      <w:lvlText w:val="o"/>
      <w:lvlJc w:val="left"/>
      <w:pPr>
        <w:ind w:left="3600" w:hanging="360"/>
      </w:pPr>
      <w:rPr>
        <w:rFonts w:ascii="Courier New" w:hAnsi="Courier New" w:cs="Courier New" w:hint="default"/>
      </w:rPr>
    </w:lvl>
    <w:lvl w:ilvl="5" w:tplc="43683D86" w:tentative="1">
      <w:start w:val="1"/>
      <w:numFmt w:val="bullet"/>
      <w:lvlText w:val=""/>
      <w:lvlJc w:val="left"/>
      <w:pPr>
        <w:ind w:left="4320" w:hanging="360"/>
      </w:pPr>
      <w:rPr>
        <w:rFonts w:ascii="Wingdings" w:hAnsi="Wingdings" w:hint="default"/>
      </w:rPr>
    </w:lvl>
    <w:lvl w:ilvl="6" w:tplc="B6427928" w:tentative="1">
      <w:start w:val="1"/>
      <w:numFmt w:val="bullet"/>
      <w:lvlText w:val=""/>
      <w:lvlJc w:val="left"/>
      <w:pPr>
        <w:ind w:left="5040" w:hanging="360"/>
      </w:pPr>
      <w:rPr>
        <w:rFonts w:ascii="Symbol" w:hAnsi="Symbol" w:hint="default"/>
      </w:rPr>
    </w:lvl>
    <w:lvl w:ilvl="7" w:tplc="8236E418" w:tentative="1">
      <w:start w:val="1"/>
      <w:numFmt w:val="bullet"/>
      <w:lvlText w:val="o"/>
      <w:lvlJc w:val="left"/>
      <w:pPr>
        <w:ind w:left="5760" w:hanging="360"/>
      </w:pPr>
      <w:rPr>
        <w:rFonts w:ascii="Courier New" w:hAnsi="Courier New" w:cs="Courier New" w:hint="default"/>
      </w:rPr>
    </w:lvl>
    <w:lvl w:ilvl="8" w:tplc="120CCB24" w:tentative="1">
      <w:start w:val="1"/>
      <w:numFmt w:val="bullet"/>
      <w:lvlText w:val=""/>
      <w:lvlJc w:val="left"/>
      <w:pPr>
        <w:ind w:left="6480" w:hanging="360"/>
      </w:pPr>
      <w:rPr>
        <w:rFonts w:ascii="Wingdings" w:hAnsi="Wingdings" w:hint="default"/>
      </w:rPr>
    </w:lvl>
  </w:abstractNum>
  <w:abstractNum w:abstractNumId="3" w15:restartNumberingAfterBreak="0">
    <w:nsid w:val="0ABD3390"/>
    <w:multiLevelType w:val="multilevel"/>
    <w:tmpl w:val="B9A69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DF509D"/>
    <w:multiLevelType w:val="multilevel"/>
    <w:tmpl w:val="9DE2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D078B"/>
    <w:multiLevelType w:val="hybridMultilevel"/>
    <w:tmpl w:val="0A221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E168C5"/>
    <w:multiLevelType w:val="multilevel"/>
    <w:tmpl w:val="4D669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1237C9"/>
    <w:multiLevelType w:val="hybridMultilevel"/>
    <w:tmpl w:val="8F7C1672"/>
    <w:lvl w:ilvl="0" w:tplc="DC02BFAE">
      <w:start w:val="1"/>
      <w:numFmt w:val="bullet"/>
      <w:lvlText w:val=""/>
      <w:lvlJc w:val="left"/>
      <w:pPr>
        <w:ind w:left="720" w:hanging="360"/>
      </w:pPr>
      <w:rPr>
        <w:rFonts w:ascii="Symbol" w:hAnsi="Symbol" w:hint="default"/>
      </w:rPr>
    </w:lvl>
    <w:lvl w:ilvl="1" w:tplc="FE10344C" w:tentative="1">
      <w:start w:val="1"/>
      <w:numFmt w:val="bullet"/>
      <w:lvlText w:val="o"/>
      <w:lvlJc w:val="left"/>
      <w:pPr>
        <w:ind w:left="1440" w:hanging="360"/>
      </w:pPr>
      <w:rPr>
        <w:rFonts w:ascii="Courier New" w:hAnsi="Courier New" w:cs="Courier New" w:hint="default"/>
      </w:rPr>
    </w:lvl>
    <w:lvl w:ilvl="2" w:tplc="9FD08C46" w:tentative="1">
      <w:start w:val="1"/>
      <w:numFmt w:val="bullet"/>
      <w:lvlText w:val=""/>
      <w:lvlJc w:val="left"/>
      <w:pPr>
        <w:ind w:left="2160" w:hanging="360"/>
      </w:pPr>
      <w:rPr>
        <w:rFonts w:ascii="Wingdings" w:hAnsi="Wingdings" w:hint="default"/>
      </w:rPr>
    </w:lvl>
    <w:lvl w:ilvl="3" w:tplc="F4367D92" w:tentative="1">
      <w:start w:val="1"/>
      <w:numFmt w:val="bullet"/>
      <w:lvlText w:val=""/>
      <w:lvlJc w:val="left"/>
      <w:pPr>
        <w:ind w:left="2880" w:hanging="360"/>
      </w:pPr>
      <w:rPr>
        <w:rFonts w:ascii="Symbol" w:hAnsi="Symbol" w:hint="default"/>
      </w:rPr>
    </w:lvl>
    <w:lvl w:ilvl="4" w:tplc="E506CDDE" w:tentative="1">
      <w:start w:val="1"/>
      <w:numFmt w:val="bullet"/>
      <w:lvlText w:val="o"/>
      <w:lvlJc w:val="left"/>
      <w:pPr>
        <w:ind w:left="3600" w:hanging="360"/>
      </w:pPr>
      <w:rPr>
        <w:rFonts w:ascii="Courier New" w:hAnsi="Courier New" w:cs="Courier New" w:hint="default"/>
      </w:rPr>
    </w:lvl>
    <w:lvl w:ilvl="5" w:tplc="626C5318" w:tentative="1">
      <w:start w:val="1"/>
      <w:numFmt w:val="bullet"/>
      <w:lvlText w:val=""/>
      <w:lvlJc w:val="left"/>
      <w:pPr>
        <w:ind w:left="4320" w:hanging="360"/>
      </w:pPr>
      <w:rPr>
        <w:rFonts w:ascii="Wingdings" w:hAnsi="Wingdings" w:hint="default"/>
      </w:rPr>
    </w:lvl>
    <w:lvl w:ilvl="6" w:tplc="57F0F8FC" w:tentative="1">
      <w:start w:val="1"/>
      <w:numFmt w:val="bullet"/>
      <w:lvlText w:val=""/>
      <w:lvlJc w:val="left"/>
      <w:pPr>
        <w:ind w:left="5040" w:hanging="360"/>
      </w:pPr>
      <w:rPr>
        <w:rFonts w:ascii="Symbol" w:hAnsi="Symbol" w:hint="default"/>
      </w:rPr>
    </w:lvl>
    <w:lvl w:ilvl="7" w:tplc="841E0B80" w:tentative="1">
      <w:start w:val="1"/>
      <w:numFmt w:val="bullet"/>
      <w:lvlText w:val="o"/>
      <w:lvlJc w:val="left"/>
      <w:pPr>
        <w:ind w:left="5760" w:hanging="360"/>
      </w:pPr>
      <w:rPr>
        <w:rFonts w:ascii="Courier New" w:hAnsi="Courier New" w:cs="Courier New" w:hint="default"/>
      </w:rPr>
    </w:lvl>
    <w:lvl w:ilvl="8" w:tplc="92B2492A" w:tentative="1">
      <w:start w:val="1"/>
      <w:numFmt w:val="bullet"/>
      <w:lvlText w:val=""/>
      <w:lvlJc w:val="left"/>
      <w:pPr>
        <w:ind w:left="6480" w:hanging="360"/>
      </w:pPr>
      <w:rPr>
        <w:rFonts w:ascii="Wingdings" w:hAnsi="Wingdings" w:hint="default"/>
      </w:rPr>
    </w:lvl>
  </w:abstractNum>
  <w:abstractNum w:abstractNumId="9" w15:restartNumberingAfterBreak="0">
    <w:nsid w:val="1C812A0E"/>
    <w:multiLevelType w:val="multilevel"/>
    <w:tmpl w:val="3BE8B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2275CD"/>
    <w:multiLevelType w:val="hybridMultilevel"/>
    <w:tmpl w:val="58FC2538"/>
    <w:lvl w:ilvl="0" w:tplc="C3A4E560">
      <w:start w:val="12"/>
      <w:numFmt w:val="decimal"/>
      <w:lvlText w:val="%1."/>
      <w:lvlJc w:val="left"/>
      <w:pPr>
        <w:ind w:left="720" w:hanging="360"/>
      </w:pPr>
      <w:rPr>
        <w:rFonts w:hint="default"/>
      </w:rPr>
    </w:lvl>
    <w:lvl w:ilvl="1" w:tplc="421CADB8" w:tentative="1">
      <w:start w:val="1"/>
      <w:numFmt w:val="lowerLetter"/>
      <w:lvlText w:val="%2."/>
      <w:lvlJc w:val="left"/>
      <w:pPr>
        <w:ind w:left="1440" w:hanging="360"/>
      </w:pPr>
    </w:lvl>
    <w:lvl w:ilvl="2" w:tplc="21587ADC" w:tentative="1">
      <w:start w:val="1"/>
      <w:numFmt w:val="lowerRoman"/>
      <w:lvlText w:val="%3."/>
      <w:lvlJc w:val="right"/>
      <w:pPr>
        <w:ind w:left="2160" w:hanging="180"/>
      </w:pPr>
    </w:lvl>
    <w:lvl w:ilvl="3" w:tplc="EB305058" w:tentative="1">
      <w:start w:val="1"/>
      <w:numFmt w:val="decimal"/>
      <w:lvlText w:val="%4."/>
      <w:lvlJc w:val="left"/>
      <w:pPr>
        <w:ind w:left="2880" w:hanging="360"/>
      </w:pPr>
    </w:lvl>
    <w:lvl w:ilvl="4" w:tplc="BBE26020" w:tentative="1">
      <w:start w:val="1"/>
      <w:numFmt w:val="lowerLetter"/>
      <w:lvlText w:val="%5."/>
      <w:lvlJc w:val="left"/>
      <w:pPr>
        <w:ind w:left="3600" w:hanging="360"/>
      </w:pPr>
    </w:lvl>
    <w:lvl w:ilvl="5" w:tplc="0A42FC56" w:tentative="1">
      <w:start w:val="1"/>
      <w:numFmt w:val="lowerRoman"/>
      <w:lvlText w:val="%6."/>
      <w:lvlJc w:val="right"/>
      <w:pPr>
        <w:ind w:left="4320" w:hanging="180"/>
      </w:pPr>
    </w:lvl>
    <w:lvl w:ilvl="6" w:tplc="3B36FA78" w:tentative="1">
      <w:start w:val="1"/>
      <w:numFmt w:val="decimal"/>
      <w:lvlText w:val="%7."/>
      <w:lvlJc w:val="left"/>
      <w:pPr>
        <w:ind w:left="5040" w:hanging="360"/>
      </w:pPr>
    </w:lvl>
    <w:lvl w:ilvl="7" w:tplc="7360C646" w:tentative="1">
      <w:start w:val="1"/>
      <w:numFmt w:val="lowerLetter"/>
      <w:lvlText w:val="%8."/>
      <w:lvlJc w:val="left"/>
      <w:pPr>
        <w:ind w:left="5760" w:hanging="360"/>
      </w:pPr>
    </w:lvl>
    <w:lvl w:ilvl="8" w:tplc="07E2A900" w:tentative="1">
      <w:start w:val="1"/>
      <w:numFmt w:val="lowerRoman"/>
      <w:lvlText w:val="%9."/>
      <w:lvlJc w:val="right"/>
      <w:pPr>
        <w:ind w:left="6480" w:hanging="180"/>
      </w:pPr>
    </w:lvl>
  </w:abstractNum>
  <w:abstractNum w:abstractNumId="11" w15:restartNumberingAfterBreak="0">
    <w:nsid w:val="2608348F"/>
    <w:multiLevelType w:val="hybridMultilevel"/>
    <w:tmpl w:val="700CDC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1E5131"/>
    <w:multiLevelType w:val="hybridMultilevel"/>
    <w:tmpl w:val="00BEAF8A"/>
    <w:lvl w:ilvl="0" w:tplc="5D02952C">
      <w:start w:val="1"/>
      <w:numFmt w:val="bullet"/>
      <w:lvlText w:val=""/>
      <w:lvlJc w:val="left"/>
      <w:pPr>
        <w:ind w:left="720" w:hanging="360"/>
      </w:pPr>
      <w:rPr>
        <w:rFonts w:ascii="Symbol" w:hAnsi="Symbol" w:hint="default"/>
      </w:rPr>
    </w:lvl>
    <w:lvl w:ilvl="1" w:tplc="5D2E0992" w:tentative="1">
      <w:start w:val="1"/>
      <w:numFmt w:val="bullet"/>
      <w:lvlText w:val="o"/>
      <w:lvlJc w:val="left"/>
      <w:pPr>
        <w:ind w:left="1440" w:hanging="360"/>
      </w:pPr>
      <w:rPr>
        <w:rFonts w:ascii="Courier New" w:hAnsi="Courier New" w:cs="Courier New" w:hint="default"/>
      </w:rPr>
    </w:lvl>
    <w:lvl w:ilvl="2" w:tplc="8EF4CE9C" w:tentative="1">
      <w:start w:val="1"/>
      <w:numFmt w:val="bullet"/>
      <w:lvlText w:val=""/>
      <w:lvlJc w:val="left"/>
      <w:pPr>
        <w:ind w:left="2160" w:hanging="360"/>
      </w:pPr>
      <w:rPr>
        <w:rFonts w:ascii="Wingdings" w:hAnsi="Wingdings" w:hint="default"/>
      </w:rPr>
    </w:lvl>
    <w:lvl w:ilvl="3" w:tplc="E3E42898" w:tentative="1">
      <w:start w:val="1"/>
      <w:numFmt w:val="bullet"/>
      <w:lvlText w:val=""/>
      <w:lvlJc w:val="left"/>
      <w:pPr>
        <w:ind w:left="2880" w:hanging="360"/>
      </w:pPr>
      <w:rPr>
        <w:rFonts w:ascii="Symbol" w:hAnsi="Symbol" w:hint="default"/>
      </w:rPr>
    </w:lvl>
    <w:lvl w:ilvl="4" w:tplc="B8ECA942" w:tentative="1">
      <w:start w:val="1"/>
      <w:numFmt w:val="bullet"/>
      <w:lvlText w:val="o"/>
      <w:lvlJc w:val="left"/>
      <w:pPr>
        <w:ind w:left="3600" w:hanging="360"/>
      </w:pPr>
      <w:rPr>
        <w:rFonts w:ascii="Courier New" w:hAnsi="Courier New" w:cs="Courier New" w:hint="default"/>
      </w:rPr>
    </w:lvl>
    <w:lvl w:ilvl="5" w:tplc="BB1219DA" w:tentative="1">
      <w:start w:val="1"/>
      <w:numFmt w:val="bullet"/>
      <w:lvlText w:val=""/>
      <w:lvlJc w:val="left"/>
      <w:pPr>
        <w:ind w:left="4320" w:hanging="360"/>
      </w:pPr>
      <w:rPr>
        <w:rFonts w:ascii="Wingdings" w:hAnsi="Wingdings" w:hint="default"/>
      </w:rPr>
    </w:lvl>
    <w:lvl w:ilvl="6" w:tplc="2C68FE5E" w:tentative="1">
      <w:start w:val="1"/>
      <w:numFmt w:val="bullet"/>
      <w:lvlText w:val=""/>
      <w:lvlJc w:val="left"/>
      <w:pPr>
        <w:ind w:left="5040" w:hanging="360"/>
      </w:pPr>
      <w:rPr>
        <w:rFonts w:ascii="Symbol" w:hAnsi="Symbol" w:hint="default"/>
      </w:rPr>
    </w:lvl>
    <w:lvl w:ilvl="7" w:tplc="FD2869B2" w:tentative="1">
      <w:start w:val="1"/>
      <w:numFmt w:val="bullet"/>
      <w:lvlText w:val="o"/>
      <w:lvlJc w:val="left"/>
      <w:pPr>
        <w:ind w:left="5760" w:hanging="360"/>
      </w:pPr>
      <w:rPr>
        <w:rFonts w:ascii="Courier New" w:hAnsi="Courier New" w:cs="Courier New" w:hint="default"/>
      </w:rPr>
    </w:lvl>
    <w:lvl w:ilvl="8" w:tplc="71CAF6C4" w:tentative="1">
      <w:start w:val="1"/>
      <w:numFmt w:val="bullet"/>
      <w:lvlText w:val=""/>
      <w:lvlJc w:val="left"/>
      <w:pPr>
        <w:ind w:left="6480" w:hanging="360"/>
      </w:pPr>
      <w:rPr>
        <w:rFonts w:ascii="Wingdings" w:hAnsi="Wingdings" w:hint="default"/>
      </w:rPr>
    </w:lvl>
  </w:abstractNum>
  <w:abstractNum w:abstractNumId="13" w15:restartNumberingAfterBreak="0">
    <w:nsid w:val="2D752646"/>
    <w:multiLevelType w:val="multilevel"/>
    <w:tmpl w:val="FFF88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182059"/>
    <w:multiLevelType w:val="hybridMultilevel"/>
    <w:tmpl w:val="45787D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D62645"/>
    <w:multiLevelType w:val="hybridMultilevel"/>
    <w:tmpl w:val="B688FC5A"/>
    <w:lvl w:ilvl="0" w:tplc="AA262522">
      <w:start w:val="1"/>
      <w:numFmt w:val="bullet"/>
      <w:lvlText w:val=""/>
      <w:lvlJc w:val="left"/>
      <w:pPr>
        <w:ind w:left="720" w:hanging="360"/>
      </w:pPr>
      <w:rPr>
        <w:rFonts w:ascii="Symbol" w:hAnsi="Symbol" w:hint="default"/>
      </w:rPr>
    </w:lvl>
    <w:lvl w:ilvl="1" w:tplc="0B18ED6E" w:tentative="1">
      <w:start w:val="1"/>
      <w:numFmt w:val="bullet"/>
      <w:lvlText w:val="o"/>
      <w:lvlJc w:val="left"/>
      <w:pPr>
        <w:ind w:left="1440" w:hanging="360"/>
      </w:pPr>
      <w:rPr>
        <w:rFonts w:ascii="Courier New" w:hAnsi="Courier New" w:cs="Courier New" w:hint="default"/>
      </w:rPr>
    </w:lvl>
    <w:lvl w:ilvl="2" w:tplc="43209E86" w:tentative="1">
      <w:start w:val="1"/>
      <w:numFmt w:val="bullet"/>
      <w:lvlText w:val=""/>
      <w:lvlJc w:val="left"/>
      <w:pPr>
        <w:ind w:left="2160" w:hanging="360"/>
      </w:pPr>
      <w:rPr>
        <w:rFonts w:ascii="Wingdings" w:hAnsi="Wingdings" w:hint="default"/>
      </w:rPr>
    </w:lvl>
    <w:lvl w:ilvl="3" w:tplc="1FC8C41E" w:tentative="1">
      <w:start w:val="1"/>
      <w:numFmt w:val="bullet"/>
      <w:lvlText w:val=""/>
      <w:lvlJc w:val="left"/>
      <w:pPr>
        <w:ind w:left="2880" w:hanging="360"/>
      </w:pPr>
      <w:rPr>
        <w:rFonts w:ascii="Symbol" w:hAnsi="Symbol" w:hint="default"/>
      </w:rPr>
    </w:lvl>
    <w:lvl w:ilvl="4" w:tplc="57C0B7BE" w:tentative="1">
      <w:start w:val="1"/>
      <w:numFmt w:val="bullet"/>
      <w:lvlText w:val="o"/>
      <w:lvlJc w:val="left"/>
      <w:pPr>
        <w:ind w:left="3600" w:hanging="360"/>
      </w:pPr>
      <w:rPr>
        <w:rFonts w:ascii="Courier New" w:hAnsi="Courier New" w:cs="Courier New" w:hint="default"/>
      </w:rPr>
    </w:lvl>
    <w:lvl w:ilvl="5" w:tplc="A022BC8A" w:tentative="1">
      <w:start w:val="1"/>
      <w:numFmt w:val="bullet"/>
      <w:lvlText w:val=""/>
      <w:lvlJc w:val="left"/>
      <w:pPr>
        <w:ind w:left="4320" w:hanging="360"/>
      </w:pPr>
      <w:rPr>
        <w:rFonts w:ascii="Wingdings" w:hAnsi="Wingdings" w:hint="default"/>
      </w:rPr>
    </w:lvl>
    <w:lvl w:ilvl="6" w:tplc="6F4AF5FE" w:tentative="1">
      <w:start w:val="1"/>
      <w:numFmt w:val="bullet"/>
      <w:lvlText w:val=""/>
      <w:lvlJc w:val="left"/>
      <w:pPr>
        <w:ind w:left="5040" w:hanging="360"/>
      </w:pPr>
      <w:rPr>
        <w:rFonts w:ascii="Symbol" w:hAnsi="Symbol" w:hint="default"/>
      </w:rPr>
    </w:lvl>
    <w:lvl w:ilvl="7" w:tplc="97868B9C" w:tentative="1">
      <w:start w:val="1"/>
      <w:numFmt w:val="bullet"/>
      <w:lvlText w:val="o"/>
      <w:lvlJc w:val="left"/>
      <w:pPr>
        <w:ind w:left="5760" w:hanging="360"/>
      </w:pPr>
      <w:rPr>
        <w:rFonts w:ascii="Courier New" w:hAnsi="Courier New" w:cs="Courier New" w:hint="default"/>
      </w:rPr>
    </w:lvl>
    <w:lvl w:ilvl="8" w:tplc="5F8E405E" w:tentative="1">
      <w:start w:val="1"/>
      <w:numFmt w:val="bullet"/>
      <w:lvlText w:val=""/>
      <w:lvlJc w:val="left"/>
      <w:pPr>
        <w:ind w:left="6480" w:hanging="360"/>
      </w:pPr>
      <w:rPr>
        <w:rFonts w:ascii="Wingdings" w:hAnsi="Wingdings" w:hint="default"/>
      </w:rPr>
    </w:lvl>
  </w:abstractNum>
  <w:abstractNum w:abstractNumId="16" w15:restartNumberingAfterBreak="0">
    <w:nsid w:val="34D334FD"/>
    <w:multiLevelType w:val="multilevel"/>
    <w:tmpl w:val="1DF0BF78"/>
    <w:lvl w:ilvl="0">
      <w:start w:val="1"/>
      <w:numFmt w:val="bullet"/>
      <w:lvlText w:val="●"/>
      <w:lvlJc w:val="left"/>
      <w:pPr>
        <w:ind w:left="1146" w:hanging="360"/>
      </w:pPr>
      <w:rPr>
        <w:rFonts w:ascii="Noto Sans Symbols" w:eastAsia="Noto Sans Symbols" w:hAnsi="Noto Sans Symbols" w:cs="Noto Sans Symbols"/>
      </w:rPr>
    </w:lvl>
    <w:lvl w:ilvl="1">
      <w:start w:val="1"/>
      <w:numFmt w:val="bullet"/>
      <w:pStyle w:val="Listaconvietas5"/>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7" w15:restartNumberingAfterBreak="0">
    <w:nsid w:val="35AE15D2"/>
    <w:multiLevelType w:val="hybridMultilevel"/>
    <w:tmpl w:val="D38AFCB0"/>
    <w:lvl w:ilvl="0" w:tplc="D7C05946">
      <w:start w:val="1"/>
      <w:numFmt w:val="bullet"/>
      <w:lvlText w:val="-"/>
      <w:lvlJc w:val="left"/>
      <w:pPr>
        <w:ind w:left="720" w:hanging="360"/>
      </w:pPr>
      <w:rPr>
        <w:rFonts w:ascii="Calibri" w:eastAsia="Calibri" w:hAnsi="Calibri" w:cs="Calibri" w:hint="default"/>
      </w:rPr>
    </w:lvl>
    <w:lvl w:ilvl="1" w:tplc="6C383CB6" w:tentative="1">
      <w:start w:val="1"/>
      <w:numFmt w:val="bullet"/>
      <w:lvlText w:val="o"/>
      <w:lvlJc w:val="left"/>
      <w:pPr>
        <w:ind w:left="1440" w:hanging="360"/>
      </w:pPr>
      <w:rPr>
        <w:rFonts w:ascii="Courier New" w:hAnsi="Courier New" w:cs="Courier New" w:hint="default"/>
      </w:rPr>
    </w:lvl>
    <w:lvl w:ilvl="2" w:tplc="9D86C9EE" w:tentative="1">
      <w:start w:val="1"/>
      <w:numFmt w:val="bullet"/>
      <w:lvlText w:val=""/>
      <w:lvlJc w:val="left"/>
      <w:pPr>
        <w:ind w:left="2160" w:hanging="360"/>
      </w:pPr>
      <w:rPr>
        <w:rFonts w:ascii="Wingdings" w:hAnsi="Wingdings" w:hint="default"/>
      </w:rPr>
    </w:lvl>
    <w:lvl w:ilvl="3" w:tplc="370C1E44" w:tentative="1">
      <w:start w:val="1"/>
      <w:numFmt w:val="bullet"/>
      <w:lvlText w:val=""/>
      <w:lvlJc w:val="left"/>
      <w:pPr>
        <w:ind w:left="2880" w:hanging="360"/>
      </w:pPr>
      <w:rPr>
        <w:rFonts w:ascii="Symbol" w:hAnsi="Symbol" w:hint="default"/>
      </w:rPr>
    </w:lvl>
    <w:lvl w:ilvl="4" w:tplc="85DAA560" w:tentative="1">
      <w:start w:val="1"/>
      <w:numFmt w:val="bullet"/>
      <w:lvlText w:val="o"/>
      <w:lvlJc w:val="left"/>
      <w:pPr>
        <w:ind w:left="3600" w:hanging="360"/>
      </w:pPr>
      <w:rPr>
        <w:rFonts w:ascii="Courier New" w:hAnsi="Courier New" w:cs="Courier New" w:hint="default"/>
      </w:rPr>
    </w:lvl>
    <w:lvl w:ilvl="5" w:tplc="015EC73E" w:tentative="1">
      <w:start w:val="1"/>
      <w:numFmt w:val="bullet"/>
      <w:lvlText w:val=""/>
      <w:lvlJc w:val="left"/>
      <w:pPr>
        <w:ind w:left="4320" w:hanging="360"/>
      </w:pPr>
      <w:rPr>
        <w:rFonts w:ascii="Wingdings" w:hAnsi="Wingdings" w:hint="default"/>
      </w:rPr>
    </w:lvl>
    <w:lvl w:ilvl="6" w:tplc="5400E622" w:tentative="1">
      <w:start w:val="1"/>
      <w:numFmt w:val="bullet"/>
      <w:lvlText w:val=""/>
      <w:lvlJc w:val="left"/>
      <w:pPr>
        <w:ind w:left="5040" w:hanging="360"/>
      </w:pPr>
      <w:rPr>
        <w:rFonts w:ascii="Symbol" w:hAnsi="Symbol" w:hint="default"/>
      </w:rPr>
    </w:lvl>
    <w:lvl w:ilvl="7" w:tplc="24C8917A" w:tentative="1">
      <w:start w:val="1"/>
      <w:numFmt w:val="bullet"/>
      <w:lvlText w:val="o"/>
      <w:lvlJc w:val="left"/>
      <w:pPr>
        <w:ind w:left="5760" w:hanging="360"/>
      </w:pPr>
      <w:rPr>
        <w:rFonts w:ascii="Courier New" w:hAnsi="Courier New" w:cs="Courier New" w:hint="default"/>
      </w:rPr>
    </w:lvl>
    <w:lvl w:ilvl="8" w:tplc="747A0944" w:tentative="1">
      <w:start w:val="1"/>
      <w:numFmt w:val="bullet"/>
      <w:lvlText w:val=""/>
      <w:lvlJc w:val="left"/>
      <w:pPr>
        <w:ind w:left="6480" w:hanging="360"/>
      </w:pPr>
      <w:rPr>
        <w:rFonts w:ascii="Wingdings" w:hAnsi="Wingdings" w:hint="default"/>
      </w:rPr>
    </w:lvl>
  </w:abstractNum>
  <w:abstractNum w:abstractNumId="18" w15:restartNumberingAfterBreak="0">
    <w:nsid w:val="3A8D7590"/>
    <w:multiLevelType w:val="multilevel"/>
    <w:tmpl w:val="AF0E4524"/>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8A22E9"/>
    <w:multiLevelType w:val="hybridMultilevel"/>
    <w:tmpl w:val="ED6A9BC2"/>
    <w:lvl w:ilvl="0" w:tplc="B1E2D8C4">
      <w:start w:val="1"/>
      <w:numFmt w:val="bullet"/>
      <w:lvlText w:val=""/>
      <w:lvlJc w:val="left"/>
      <w:pPr>
        <w:ind w:left="720" w:hanging="360"/>
      </w:pPr>
      <w:rPr>
        <w:rFonts w:ascii="Symbol" w:hAnsi="Symbol" w:hint="default"/>
      </w:rPr>
    </w:lvl>
    <w:lvl w:ilvl="1" w:tplc="8C2853E8">
      <w:start w:val="1"/>
      <w:numFmt w:val="bullet"/>
      <w:lvlText w:val="o"/>
      <w:lvlJc w:val="left"/>
      <w:pPr>
        <w:ind w:left="1440" w:hanging="360"/>
      </w:pPr>
      <w:rPr>
        <w:rFonts w:ascii="Courier New" w:hAnsi="Courier New" w:cs="Courier New" w:hint="default"/>
      </w:rPr>
    </w:lvl>
    <w:lvl w:ilvl="2" w:tplc="46DCD392" w:tentative="1">
      <w:start w:val="1"/>
      <w:numFmt w:val="bullet"/>
      <w:lvlText w:val=""/>
      <w:lvlJc w:val="left"/>
      <w:pPr>
        <w:ind w:left="2160" w:hanging="360"/>
      </w:pPr>
      <w:rPr>
        <w:rFonts w:ascii="Wingdings" w:hAnsi="Wingdings" w:hint="default"/>
      </w:rPr>
    </w:lvl>
    <w:lvl w:ilvl="3" w:tplc="0252606E" w:tentative="1">
      <w:start w:val="1"/>
      <w:numFmt w:val="bullet"/>
      <w:lvlText w:val=""/>
      <w:lvlJc w:val="left"/>
      <w:pPr>
        <w:ind w:left="2880" w:hanging="360"/>
      </w:pPr>
      <w:rPr>
        <w:rFonts w:ascii="Symbol" w:hAnsi="Symbol" w:hint="default"/>
      </w:rPr>
    </w:lvl>
    <w:lvl w:ilvl="4" w:tplc="D402107C" w:tentative="1">
      <w:start w:val="1"/>
      <w:numFmt w:val="bullet"/>
      <w:lvlText w:val="o"/>
      <w:lvlJc w:val="left"/>
      <w:pPr>
        <w:ind w:left="3600" w:hanging="360"/>
      </w:pPr>
      <w:rPr>
        <w:rFonts w:ascii="Courier New" w:hAnsi="Courier New" w:cs="Courier New" w:hint="default"/>
      </w:rPr>
    </w:lvl>
    <w:lvl w:ilvl="5" w:tplc="EC6EF8E0" w:tentative="1">
      <w:start w:val="1"/>
      <w:numFmt w:val="bullet"/>
      <w:lvlText w:val=""/>
      <w:lvlJc w:val="left"/>
      <w:pPr>
        <w:ind w:left="4320" w:hanging="360"/>
      </w:pPr>
      <w:rPr>
        <w:rFonts w:ascii="Wingdings" w:hAnsi="Wingdings" w:hint="default"/>
      </w:rPr>
    </w:lvl>
    <w:lvl w:ilvl="6" w:tplc="34A0248E" w:tentative="1">
      <w:start w:val="1"/>
      <w:numFmt w:val="bullet"/>
      <w:lvlText w:val=""/>
      <w:lvlJc w:val="left"/>
      <w:pPr>
        <w:ind w:left="5040" w:hanging="360"/>
      </w:pPr>
      <w:rPr>
        <w:rFonts w:ascii="Symbol" w:hAnsi="Symbol" w:hint="default"/>
      </w:rPr>
    </w:lvl>
    <w:lvl w:ilvl="7" w:tplc="E7D20092" w:tentative="1">
      <w:start w:val="1"/>
      <w:numFmt w:val="bullet"/>
      <w:lvlText w:val="o"/>
      <w:lvlJc w:val="left"/>
      <w:pPr>
        <w:ind w:left="5760" w:hanging="360"/>
      </w:pPr>
      <w:rPr>
        <w:rFonts w:ascii="Courier New" w:hAnsi="Courier New" w:cs="Courier New" w:hint="default"/>
      </w:rPr>
    </w:lvl>
    <w:lvl w:ilvl="8" w:tplc="55ECACE2" w:tentative="1">
      <w:start w:val="1"/>
      <w:numFmt w:val="bullet"/>
      <w:lvlText w:val=""/>
      <w:lvlJc w:val="left"/>
      <w:pPr>
        <w:ind w:left="6480" w:hanging="360"/>
      </w:pPr>
      <w:rPr>
        <w:rFonts w:ascii="Wingdings" w:hAnsi="Wingdings" w:hint="default"/>
      </w:rPr>
    </w:lvl>
  </w:abstractNum>
  <w:abstractNum w:abstractNumId="20" w15:restartNumberingAfterBreak="0">
    <w:nsid w:val="46F15310"/>
    <w:multiLevelType w:val="multilevel"/>
    <w:tmpl w:val="A7C84192"/>
    <w:lvl w:ilvl="0">
      <w:start w:val="1"/>
      <w:numFmt w:val="bullet"/>
      <w:pStyle w:val="Listaconvietas3"/>
      <w:lvlText w:val="●"/>
      <w:lvlJc w:val="left"/>
      <w:pPr>
        <w:ind w:left="3348" w:hanging="360"/>
      </w:pPr>
      <w:rPr>
        <w:rFonts w:ascii="Noto Sans Symbols" w:eastAsia="Noto Sans Symbols" w:hAnsi="Noto Sans Symbols" w:cs="Noto Sans Symbols"/>
        <w:sz w:val="12"/>
        <w:szCs w:val="12"/>
      </w:rPr>
    </w:lvl>
    <w:lvl w:ilvl="1">
      <w:start w:val="1"/>
      <w:numFmt w:val="bullet"/>
      <w:lvlText w:val="●"/>
      <w:lvlJc w:val="left"/>
      <w:pPr>
        <w:ind w:left="2934" w:hanging="360"/>
      </w:pPr>
      <w:rPr>
        <w:rFonts w:ascii="Noto Sans Symbols" w:eastAsia="Noto Sans Symbols" w:hAnsi="Noto Sans Symbols" w:cs="Noto Sans Symbols"/>
        <w:sz w:val="12"/>
        <w:szCs w:val="12"/>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21" w15:restartNumberingAfterBreak="0">
    <w:nsid w:val="4CA11063"/>
    <w:multiLevelType w:val="multilevel"/>
    <w:tmpl w:val="C76894DE"/>
    <w:lvl w:ilvl="0">
      <w:start w:val="1"/>
      <w:numFmt w:val="bullet"/>
      <w:pStyle w:val="Listaconvietas"/>
      <w:lvlText w:val="●"/>
      <w:lvlJc w:val="left"/>
      <w:pPr>
        <w:ind w:left="1777"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4521DDF"/>
    <w:multiLevelType w:val="hybridMultilevel"/>
    <w:tmpl w:val="686443AC"/>
    <w:lvl w:ilvl="0" w:tplc="075CD014">
      <w:start w:val="1"/>
      <w:numFmt w:val="bullet"/>
      <w:lvlText w:val=""/>
      <w:lvlJc w:val="left"/>
      <w:pPr>
        <w:ind w:left="720" w:hanging="360"/>
      </w:pPr>
      <w:rPr>
        <w:rFonts w:ascii="Symbol" w:hAnsi="Symbol" w:hint="default"/>
      </w:rPr>
    </w:lvl>
    <w:lvl w:ilvl="1" w:tplc="2642234C" w:tentative="1">
      <w:start w:val="1"/>
      <w:numFmt w:val="bullet"/>
      <w:lvlText w:val="o"/>
      <w:lvlJc w:val="left"/>
      <w:pPr>
        <w:ind w:left="1440" w:hanging="360"/>
      </w:pPr>
      <w:rPr>
        <w:rFonts w:ascii="Courier New" w:hAnsi="Courier New" w:cs="Courier New" w:hint="default"/>
      </w:rPr>
    </w:lvl>
    <w:lvl w:ilvl="2" w:tplc="760C484A" w:tentative="1">
      <w:start w:val="1"/>
      <w:numFmt w:val="bullet"/>
      <w:lvlText w:val=""/>
      <w:lvlJc w:val="left"/>
      <w:pPr>
        <w:ind w:left="2160" w:hanging="360"/>
      </w:pPr>
      <w:rPr>
        <w:rFonts w:ascii="Wingdings" w:hAnsi="Wingdings" w:hint="default"/>
      </w:rPr>
    </w:lvl>
    <w:lvl w:ilvl="3" w:tplc="9B00B756" w:tentative="1">
      <w:start w:val="1"/>
      <w:numFmt w:val="bullet"/>
      <w:lvlText w:val=""/>
      <w:lvlJc w:val="left"/>
      <w:pPr>
        <w:ind w:left="2880" w:hanging="360"/>
      </w:pPr>
      <w:rPr>
        <w:rFonts w:ascii="Symbol" w:hAnsi="Symbol" w:hint="default"/>
      </w:rPr>
    </w:lvl>
    <w:lvl w:ilvl="4" w:tplc="F7448A56" w:tentative="1">
      <w:start w:val="1"/>
      <w:numFmt w:val="bullet"/>
      <w:lvlText w:val="o"/>
      <w:lvlJc w:val="left"/>
      <w:pPr>
        <w:ind w:left="3600" w:hanging="360"/>
      </w:pPr>
      <w:rPr>
        <w:rFonts w:ascii="Courier New" w:hAnsi="Courier New" w:cs="Courier New" w:hint="default"/>
      </w:rPr>
    </w:lvl>
    <w:lvl w:ilvl="5" w:tplc="84E25628" w:tentative="1">
      <w:start w:val="1"/>
      <w:numFmt w:val="bullet"/>
      <w:lvlText w:val=""/>
      <w:lvlJc w:val="left"/>
      <w:pPr>
        <w:ind w:left="4320" w:hanging="360"/>
      </w:pPr>
      <w:rPr>
        <w:rFonts w:ascii="Wingdings" w:hAnsi="Wingdings" w:hint="default"/>
      </w:rPr>
    </w:lvl>
    <w:lvl w:ilvl="6" w:tplc="C45A5398" w:tentative="1">
      <w:start w:val="1"/>
      <w:numFmt w:val="bullet"/>
      <w:lvlText w:val=""/>
      <w:lvlJc w:val="left"/>
      <w:pPr>
        <w:ind w:left="5040" w:hanging="360"/>
      </w:pPr>
      <w:rPr>
        <w:rFonts w:ascii="Symbol" w:hAnsi="Symbol" w:hint="default"/>
      </w:rPr>
    </w:lvl>
    <w:lvl w:ilvl="7" w:tplc="715EA952" w:tentative="1">
      <w:start w:val="1"/>
      <w:numFmt w:val="bullet"/>
      <w:lvlText w:val="o"/>
      <w:lvlJc w:val="left"/>
      <w:pPr>
        <w:ind w:left="5760" w:hanging="360"/>
      </w:pPr>
      <w:rPr>
        <w:rFonts w:ascii="Courier New" w:hAnsi="Courier New" w:cs="Courier New" w:hint="default"/>
      </w:rPr>
    </w:lvl>
    <w:lvl w:ilvl="8" w:tplc="5B78A7D2" w:tentative="1">
      <w:start w:val="1"/>
      <w:numFmt w:val="bullet"/>
      <w:lvlText w:val=""/>
      <w:lvlJc w:val="left"/>
      <w:pPr>
        <w:ind w:left="6480" w:hanging="360"/>
      </w:pPr>
      <w:rPr>
        <w:rFonts w:ascii="Wingdings" w:hAnsi="Wingdings" w:hint="default"/>
      </w:rPr>
    </w:lvl>
  </w:abstractNum>
  <w:abstractNum w:abstractNumId="23" w15:restartNumberingAfterBreak="0">
    <w:nsid w:val="5B6A3CEE"/>
    <w:multiLevelType w:val="multilevel"/>
    <w:tmpl w:val="83F4A544"/>
    <w:lvl w:ilvl="0">
      <w:start w:val="1"/>
      <w:numFmt w:val="bullet"/>
      <w:pStyle w:val="Listaconvietas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BD24968"/>
    <w:multiLevelType w:val="multilevel"/>
    <w:tmpl w:val="C2664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264425"/>
    <w:multiLevelType w:val="multilevel"/>
    <w:tmpl w:val="F7C62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9E82F2A"/>
    <w:multiLevelType w:val="hybridMultilevel"/>
    <w:tmpl w:val="2C868B8E"/>
    <w:lvl w:ilvl="0" w:tplc="5F220F3E">
      <w:start w:val="1"/>
      <w:numFmt w:val="bullet"/>
      <w:lvlText w:val=""/>
      <w:lvlJc w:val="left"/>
      <w:pPr>
        <w:ind w:left="750" w:hanging="360"/>
      </w:pPr>
      <w:rPr>
        <w:rFonts w:ascii="Symbol" w:hAnsi="Symbol" w:hint="default"/>
      </w:rPr>
    </w:lvl>
    <w:lvl w:ilvl="1" w:tplc="FAFE7C1C" w:tentative="1">
      <w:start w:val="1"/>
      <w:numFmt w:val="bullet"/>
      <w:lvlText w:val="o"/>
      <w:lvlJc w:val="left"/>
      <w:pPr>
        <w:ind w:left="1470" w:hanging="360"/>
      </w:pPr>
      <w:rPr>
        <w:rFonts w:ascii="Courier New" w:hAnsi="Courier New" w:cs="Courier New" w:hint="default"/>
      </w:rPr>
    </w:lvl>
    <w:lvl w:ilvl="2" w:tplc="CB0296A8" w:tentative="1">
      <w:start w:val="1"/>
      <w:numFmt w:val="bullet"/>
      <w:lvlText w:val=""/>
      <w:lvlJc w:val="left"/>
      <w:pPr>
        <w:ind w:left="2190" w:hanging="360"/>
      </w:pPr>
      <w:rPr>
        <w:rFonts w:ascii="Wingdings" w:hAnsi="Wingdings" w:hint="default"/>
      </w:rPr>
    </w:lvl>
    <w:lvl w:ilvl="3" w:tplc="1730CF2C" w:tentative="1">
      <w:start w:val="1"/>
      <w:numFmt w:val="bullet"/>
      <w:lvlText w:val=""/>
      <w:lvlJc w:val="left"/>
      <w:pPr>
        <w:ind w:left="2910" w:hanging="360"/>
      </w:pPr>
      <w:rPr>
        <w:rFonts w:ascii="Symbol" w:hAnsi="Symbol" w:hint="default"/>
      </w:rPr>
    </w:lvl>
    <w:lvl w:ilvl="4" w:tplc="4770EDE6" w:tentative="1">
      <w:start w:val="1"/>
      <w:numFmt w:val="bullet"/>
      <w:lvlText w:val="o"/>
      <w:lvlJc w:val="left"/>
      <w:pPr>
        <w:ind w:left="3630" w:hanging="360"/>
      </w:pPr>
      <w:rPr>
        <w:rFonts w:ascii="Courier New" w:hAnsi="Courier New" w:cs="Courier New" w:hint="default"/>
      </w:rPr>
    </w:lvl>
    <w:lvl w:ilvl="5" w:tplc="4A0AF63C" w:tentative="1">
      <w:start w:val="1"/>
      <w:numFmt w:val="bullet"/>
      <w:lvlText w:val=""/>
      <w:lvlJc w:val="left"/>
      <w:pPr>
        <w:ind w:left="4350" w:hanging="360"/>
      </w:pPr>
      <w:rPr>
        <w:rFonts w:ascii="Wingdings" w:hAnsi="Wingdings" w:hint="default"/>
      </w:rPr>
    </w:lvl>
    <w:lvl w:ilvl="6" w:tplc="125249EA" w:tentative="1">
      <w:start w:val="1"/>
      <w:numFmt w:val="bullet"/>
      <w:lvlText w:val=""/>
      <w:lvlJc w:val="left"/>
      <w:pPr>
        <w:ind w:left="5070" w:hanging="360"/>
      </w:pPr>
      <w:rPr>
        <w:rFonts w:ascii="Symbol" w:hAnsi="Symbol" w:hint="default"/>
      </w:rPr>
    </w:lvl>
    <w:lvl w:ilvl="7" w:tplc="FCF02B0A" w:tentative="1">
      <w:start w:val="1"/>
      <w:numFmt w:val="bullet"/>
      <w:lvlText w:val="o"/>
      <w:lvlJc w:val="left"/>
      <w:pPr>
        <w:ind w:left="5790" w:hanging="360"/>
      </w:pPr>
      <w:rPr>
        <w:rFonts w:ascii="Courier New" w:hAnsi="Courier New" w:cs="Courier New" w:hint="default"/>
      </w:rPr>
    </w:lvl>
    <w:lvl w:ilvl="8" w:tplc="8B107312" w:tentative="1">
      <w:start w:val="1"/>
      <w:numFmt w:val="bullet"/>
      <w:lvlText w:val=""/>
      <w:lvlJc w:val="left"/>
      <w:pPr>
        <w:ind w:left="6510" w:hanging="360"/>
      </w:pPr>
      <w:rPr>
        <w:rFonts w:ascii="Wingdings" w:hAnsi="Wingdings" w:hint="default"/>
      </w:rPr>
    </w:lvl>
  </w:abstractNum>
  <w:abstractNum w:abstractNumId="27" w15:restartNumberingAfterBreak="0">
    <w:nsid w:val="6AEE71A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29" w15:restartNumberingAfterBreak="0">
    <w:nsid w:val="6C7500BC"/>
    <w:multiLevelType w:val="multilevel"/>
    <w:tmpl w:val="C298B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0247B9"/>
    <w:multiLevelType w:val="multilevel"/>
    <w:tmpl w:val="ABA6A8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E394F81"/>
    <w:multiLevelType w:val="hybridMultilevel"/>
    <w:tmpl w:val="B04869C0"/>
    <w:lvl w:ilvl="0" w:tplc="CCAC5BD0">
      <w:start w:val="1"/>
      <w:numFmt w:val="bullet"/>
      <w:lvlText w:val=""/>
      <w:lvlJc w:val="left"/>
      <w:pPr>
        <w:ind w:left="720" w:hanging="360"/>
      </w:pPr>
      <w:rPr>
        <w:rFonts w:ascii="Symbol" w:hAnsi="Symbol" w:hint="default"/>
      </w:rPr>
    </w:lvl>
    <w:lvl w:ilvl="1" w:tplc="9438BE34" w:tentative="1">
      <w:start w:val="1"/>
      <w:numFmt w:val="bullet"/>
      <w:lvlText w:val="o"/>
      <w:lvlJc w:val="left"/>
      <w:pPr>
        <w:ind w:left="1440" w:hanging="360"/>
      </w:pPr>
      <w:rPr>
        <w:rFonts w:ascii="Courier New" w:hAnsi="Courier New" w:cs="Courier New" w:hint="default"/>
      </w:rPr>
    </w:lvl>
    <w:lvl w:ilvl="2" w:tplc="635A1416" w:tentative="1">
      <w:start w:val="1"/>
      <w:numFmt w:val="bullet"/>
      <w:lvlText w:val=""/>
      <w:lvlJc w:val="left"/>
      <w:pPr>
        <w:ind w:left="2160" w:hanging="360"/>
      </w:pPr>
      <w:rPr>
        <w:rFonts w:ascii="Wingdings" w:hAnsi="Wingdings" w:hint="default"/>
      </w:rPr>
    </w:lvl>
    <w:lvl w:ilvl="3" w:tplc="13342832" w:tentative="1">
      <w:start w:val="1"/>
      <w:numFmt w:val="bullet"/>
      <w:lvlText w:val=""/>
      <w:lvlJc w:val="left"/>
      <w:pPr>
        <w:ind w:left="2880" w:hanging="360"/>
      </w:pPr>
      <w:rPr>
        <w:rFonts w:ascii="Symbol" w:hAnsi="Symbol" w:hint="default"/>
      </w:rPr>
    </w:lvl>
    <w:lvl w:ilvl="4" w:tplc="7D128F0C" w:tentative="1">
      <w:start w:val="1"/>
      <w:numFmt w:val="bullet"/>
      <w:lvlText w:val="o"/>
      <w:lvlJc w:val="left"/>
      <w:pPr>
        <w:ind w:left="3600" w:hanging="360"/>
      </w:pPr>
      <w:rPr>
        <w:rFonts w:ascii="Courier New" w:hAnsi="Courier New" w:cs="Courier New" w:hint="default"/>
      </w:rPr>
    </w:lvl>
    <w:lvl w:ilvl="5" w:tplc="49DE4DAE" w:tentative="1">
      <w:start w:val="1"/>
      <w:numFmt w:val="bullet"/>
      <w:lvlText w:val=""/>
      <w:lvlJc w:val="left"/>
      <w:pPr>
        <w:ind w:left="4320" w:hanging="360"/>
      </w:pPr>
      <w:rPr>
        <w:rFonts w:ascii="Wingdings" w:hAnsi="Wingdings" w:hint="default"/>
      </w:rPr>
    </w:lvl>
    <w:lvl w:ilvl="6" w:tplc="8BACF148" w:tentative="1">
      <w:start w:val="1"/>
      <w:numFmt w:val="bullet"/>
      <w:lvlText w:val=""/>
      <w:lvlJc w:val="left"/>
      <w:pPr>
        <w:ind w:left="5040" w:hanging="360"/>
      </w:pPr>
      <w:rPr>
        <w:rFonts w:ascii="Symbol" w:hAnsi="Symbol" w:hint="default"/>
      </w:rPr>
    </w:lvl>
    <w:lvl w:ilvl="7" w:tplc="F64A0B50" w:tentative="1">
      <w:start w:val="1"/>
      <w:numFmt w:val="bullet"/>
      <w:lvlText w:val="o"/>
      <w:lvlJc w:val="left"/>
      <w:pPr>
        <w:ind w:left="5760" w:hanging="360"/>
      </w:pPr>
      <w:rPr>
        <w:rFonts w:ascii="Courier New" w:hAnsi="Courier New" w:cs="Courier New" w:hint="default"/>
      </w:rPr>
    </w:lvl>
    <w:lvl w:ilvl="8" w:tplc="5202A318" w:tentative="1">
      <w:start w:val="1"/>
      <w:numFmt w:val="bullet"/>
      <w:lvlText w:val=""/>
      <w:lvlJc w:val="left"/>
      <w:pPr>
        <w:ind w:left="6480" w:hanging="360"/>
      </w:pPr>
      <w:rPr>
        <w:rFonts w:ascii="Wingdings" w:hAnsi="Wingdings" w:hint="default"/>
      </w:rPr>
    </w:lvl>
  </w:abstractNum>
  <w:abstractNum w:abstractNumId="32" w15:restartNumberingAfterBreak="0">
    <w:nsid w:val="704D7A7E"/>
    <w:multiLevelType w:val="multilevel"/>
    <w:tmpl w:val="F3D4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901FDC"/>
    <w:multiLevelType w:val="multilevel"/>
    <w:tmpl w:val="01520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B86072E"/>
    <w:multiLevelType w:val="hybridMultilevel"/>
    <w:tmpl w:val="836E8D6A"/>
    <w:lvl w:ilvl="0" w:tplc="DFF8ED42">
      <w:numFmt w:val="bullet"/>
      <w:lvlText w:val="-"/>
      <w:lvlJc w:val="left"/>
      <w:pPr>
        <w:ind w:left="720" w:hanging="360"/>
      </w:pPr>
      <w:rPr>
        <w:rFonts w:ascii="Calibri" w:eastAsia="Century 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2323966">
    <w:abstractNumId w:val="30"/>
  </w:num>
  <w:num w:numId="2" w16cid:durableId="1450664602">
    <w:abstractNumId w:val="3"/>
  </w:num>
  <w:num w:numId="3" w16cid:durableId="1819301490">
    <w:abstractNumId w:val="13"/>
  </w:num>
  <w:num w:numId="4" w16cid:durableId="1666198813">
    <w:abstractNumId w:val="24"/>
  </w:num>
  <w:num w:numId="5" w16cid:durableId="1376276931">
    <w:abstractNumId w:val="18"/>
  </w:num>
  <w:num w:numId="6" w16cid:durableId="961959833">
    <w:abstractNumId w:val="32"/>
  </w:num>
  <w:num w:numId="7" w16cid:durableId="379941938">
    <w:abstractNumId w:val="16"/>
  </w:num>
  <w:num w:numId="8" w16cid:durableId="1320380407">
    <w:abstractNumId w:val="1"/>
  </w:num>
  <w:num w:numId="9" w16cid:durableId="5638366">
    <w:abstractNumId w:val="29"/>
  </w:num>
  <w:num w:numId="10" w16cid:durableId="1255439368">
    <w:abstractNumId w:val="7"/>
  </w:num>
  <w:num w:numId="11" w16cid:durableId="401634789">
    <w:abstractNumId w:val="21"/>
  </w:num>
  <w:num w:numId="12" w16cid:durableId="1689061405">
    <w:abstractNumId w:val="23"/>
  </w:num>
  <w:num w:numId="13" w16cid:durableId="1689986557">
    <w:abstractNumId w:val="20"/>
  </w:num>
  <w:num w:numId="14" w16cid:durableId="1547185324">
    <w:abstractNumId w:val="9"/>
  </w:num>
  <w:num w:numId="15" w16cid:durableId="1665743530">
    <w:abstractNumId w:val="4"/>
  </w:num>
  <w:num w:numId="16" w16cid:durableId="498034663">
    <w:abstractNumId w:val="33"/>
  </w:num>
  <w:num w:numId="17" w16cid:durableId="684752172">
    <w:abstractNumId w:val="25"/>
  </w:num>
  <w:num w:numId="18" w16cid:durableId="479082083">
    <w:abstractNumId w:val="14"/>
  </w:num>
  <w:num w:numId="19" w16cid:durableId="90198813">
    <w:abstractNumId w:val="19"/>
  </w:num>
  <w:num w:numId="20" w16cid:durableId="964432843">
    <w:abstractNumId w:val="11"/>
  </w:num>
  <w:num w:numId="21" w16cid:durableId="1803763004">
    <w:abstractNumId w:val="12"/>
  </w:num>
  <w:num w:numId="22" w16cid:durableId="1831869625">
    <w:abstractNumId w:val="22"/>
  </w:num>
  <w:num w:numId="23" w16cid:durableId="1935741498">
    <w:abstractNumId w:val="26"/>
  </w:num>
  <w:num w:numId="24" w16cid:durableId="1204903251">
    <w:abstractNumId w:val="10"/>
  </w:num>
  <w:num w:numId="25" w16cid:durableId="1255866974">
    <w:abstractNumId w:val="17"/>
  </w:num>
  <w:num w:numId="26" w16cid:durableId="75522239">
    <w:abstractNumId w:val="6"/>
  </w:num>
  <w:num w:numId="27" w16cid:durableId="798381526">
    <w:abstractNumId w:val="27"/>
  </w:num>
  <w:num w:numId="28" w16cid:durableId="1774132547">
    <w:abstractNumId w:val="0"/>
  </w:num>
  <w:num w:numId="29" w16cid:durableId="2032409789">
    <w:abstractNumId w:val="15"/>
  </w:num>
  <w:num w:numId="30" w16cid:durableId="977421432">
    <w:abstractNumId w:val="31"/>
  </w:num>
  <w:num w:numId="31" w16cid:durableId="1130513681">
    <w:abstractNumId w:val="28"/>
  </w:num>
  <w:num w:numId="32" w16cid:durableId="902837602">
    <w:abstractNumId w:val="2"/>
  </w:num>
  <w:num w:numId="33" w16cid:durableId="329598420">
    <w:abstractNumId w:val="8"/>
  </w:num>
  <w:num w:numId="34" w16cid:durableId="1038312287">
    <w:abstractNumId w:val="5"/>
  </w:num>
  <w:num w:numId="35" w16cid:durableId="3688414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BE"/>
    <w:rsid w:val="000117A9"/>
    <w:rsid w:val="00033647"/>
    <w:rsid w:val="000344BE"/>
    <w:rsid w:val="000345C3"/>
    <w:rsid w:val="00063156"/>
    <w:rsid w:val="000A03F9"/>
    <w:rsid w:val="000A57BE"/>
    <w:rsid w:val="000C4FE2"/>
    <w:rsid w:val="000D408C"/>
    <w:rsid w:val="000E1E31"/>
    <w:rsid w:val="000F744F"/>
    <w:rsid w:val="000F7458"/>
    <w:rsid w:val="00106723"/>
    <w:rsid w:val="00111177"/>
    <w:rsid w:val="00120AD7"/>
    <w:rsid w:val="00131C2F"/>
    <w:rsid w:val="00135DC2"/>
    <w:rsid w:val="001435B6"/>
    <w:rsid w:val="00145143"/>
    <w:rsid w:val="00156DFD"/>
    <w:rsid w:val="00160C69"/>
    <w:rsid w:val="001A117D"/>
    <w:rsid w:val="001B3CF7"/>
    <w:rsid w:val="001D410C"/>
    <w:rsid w:val="001E549D"/>
    <w:rsid w:val="002024B8"/>
    <w:rsid w:val="00211AB3"/>
    <w:rsid w:val="00212701"/>
    <w:rsid w:val="0025125A"/>
    <w:rsid w:val="00256336"/>
    <w:rsid w:val="002563EB"/>
    <w:rsid w:val="00256B3B"/>
    <w:rsid w:val="0025793E"/>
    <w:rsid w:val="0026383E"/>
    <w:rsid w:val="0027075E"/>
    <w:rsid w:val="002A7EE3"/>
    <w:rsid w:val="002B2A21"/>
    <w:rsid w:val="002D7808"/>
    <w:rsid w:val="002E1436"/>
    <w:rsid w:val="002F6BD9"/>
    <w:rsid w:val="00307F7A"/>
    <w:rsid w:val="00314375"/>
    <w:rsid w:val="00315776"/>
    <w:rsid w:val="0031632E"/>
    <w:rsid w:val="00317866"/>
    <w:rsid w:val="003238EB"/>
    <w:rsid w:val="0033651C"/>
    <w:rsid w:val="00346195"/>
    <w:rsid w:val="00385E50"/>
    <w:rsid w:val="003C2526"/>
    <w:rsid w:val="003E4766"/>
    <w:rsid w:val="003E7DDC"/>
    <w:rsid w:val="003F5EF4"/>
    <w:rsid w:val="004001A7"/>
    <w:rsid w:val="004027F5"/>
    <w:rsid w:val="00403081"/>
    <w:rsid w:val="004113B2"/>
    <w:rsid w:val="004229D1"/>
    <w:rsid w:val="00426289"/>
    <w:rsid w:val="00427933"/>
    <w:rsid w:val="00431C1F"/>
    <w:rsid w:val="004330C6"/>
    <w:rsid w:val="004605BD"/>
    <w:rsid w:val="00477780"/>
    <w:rsid w:val="00495437"/>
    <w:rsid w:val="004B3E89"/>
    <w:rsid w:val="004C0731"/>
    <w:rsid w:val="004D7D01"/>
    <w:rsid w:val="004F68AF"/>
    <w:rsid w:val="005012C2"/>
    <w:rsid w:val="005069F2"/>
    <w:rsid w:val="005167E0"/>
    <w:rsid w:val="005338CB"/>
    <w:rsid w:val="00552B2C"/>
    <w:rsid w:val="005608BC"/>
    <w:rsid w:val="00573CCA"/>
    <w:rsid w:val="005B39BA"/>
    <w:rsid w:val="005C1BE1"/>
    <w:rsid w:val="005D036C"/>
    <w:rsid w:val="005D3E1E"/>
    <w:rsid w:val="00612BF2"/>
    <w:rsid w:val="00620BF0"/>
    <w:rsid w:val="00622D57"/>
    <w:rsid w:val="0065095C"/>
    <w:rsid w:val="00657084"/>
    <w:rsid w:val="00685BB2"/>
    <w:rsid w:val="00687064"/>
    <w:rsid w:val="006A35B6"/>
    <w:rsid w:val="006D5453"/>
    <w:rsid w:val="006D6528"/>
    <w:rsid w:val="006E213C"/>
    <w:rsid w:val="006E2A06"/>
    <w:rsid w:val="00703845"/>
    <w:rsid w:val="00710C4F"/>
    <w:rsid w:val="0074004A"/>
    <w:rsid w:val="00740EEE"/>
    <w:rsid w:val="00746576"/>
    <w:rsid w:val="0075640C"/>
    <w:rsid w:val="00774ABA"/>
    <w:rsid w:val="007A0747"/>
    <w:rsid w:val="007C513B"/>
    <w:rsid w:val="00801B5C"/>
    <w:rsid w:val="0082490D"/>
    <w:rsid w:val="00853038"/>
    <w:rsid w:val="008905D1"/>
    <w:rsid w:val="00895FEB"/>
    <w:rsid w:val="008B10A2"/>
    <w:rsid w:val="008B6CE7"/>
    <w:rsid w:val="008B7B03"/>
    <w:rsid w:val="008C4B48"/>
    <w:rsid w:val="008C7C22"/>
    <w:rsid w:val="008D23E1"/>
    <w:rsid w:val="008F09F3"/>
    <w:rsid w:val="008F47D0"/>
    <w:rsid w:val="00917FA3"/>
    <w:rsid w:val="00955F1F"/>
    <w:rsid w:val="00977F38"/>
    <w:rsid w:val="00980F77"/>
    <w:rsid w:val="009B0653"/>
    <w:rsid w:val="009C52CA"/>
    <w:rsid w:val="009E3A28"/>
    <w:rsid w:val="00A13021"/>
    <w:rsid w:val="00A21E82"/>
    <w:rsid w:val="00A34C8C"/>
    <w:rsid w:val="00AB3FA5"/>
    <w:rsid w:val="00AE60AB"/>
    <w:rsid w:val="00AE7037"/>
    <w:rsid w:val="00B00716"/>
    <w:rsid w:val="00B02D01"/>
    <w:rsid w:val="00B206C0"/>
    <w:rsid w:val="00B216DE"/>
    <w:rsid w:val="00B60BC0"/>
    <w:rsid w:val="00B75924"/>
    <w:rsid w:val="00B759C5"/>
    <w:rsid w:val="00B842C5"/>
    <w:rsid w:val="00B90658"/>
    <w:rsid w:val="00B94F5C"/>
    <w:rsid w:val="00BC2C51"/>
    <w:rsid w:val="00BC3F73"/>
    <w:rsid w:val="00BD07D2"/>
    <w:rsid w:val="00BE1C9E"/>
    <w:rsid w:val="00BE7E3E"/>
    <w:rsid w:val="00C5016C"/>
    <w:rsid w:val="00C908A3"/>
    <w:rsid w:val="00CA33EC"/>
    <w:rsid w:val="00CB79A7"/>
    <w:rsid w:val="00CC744A"/>
    <w:rsid w:val="00CC763D"/>
    <w:rsid w:val="00CD0534"/>
    <w:rsid w:val="00CD5522"/>
    <w:rsid w:val="00CF2559"/>
    <w:rsid w:val="00D049BD"/>
    <w:rsid w:val="00D20CBD"/>
    <w:rsid w:val="00D228AE"/>
    <w:rsid w:val="00D354B9"/>
    <w:rsid w:val="00D37638"/>
    <w:rsid w:val="00D961D9"/>
    <w:rsid w:val="00DD1093"/>
    <w:rsid w:val="00E24128"/>
    <w:rsid w:val="00E24733"/>
    <w:rsid w:val="00E31E00"/>
    <w:rsid w:val="00E5213F"/>
    <w:rsid w:val="00E56D60"/>
    <w:rsid w:val="00E56FD3"/>
    <w:rsid w:val="00E87D10"/>
    <w:rsid w:val="00E9054D"/>
    <w:rsid w:val="00E9527B"/>
    <w:rsid w:val="00E96708"/>
    <w:rsid w:val="00EA1E81"/>
    <w:rsid w:val="00EB1817"/>
    <w:rsid w:val="00EB3AF2"/>
    <w:rsid w:val="00ED4BDE"/>
    <w:rsid w:val="00F10250"/>
    <w:rsid w:val="00F1155C"/>
    <w:rsid w:val="00F15957"/>
    <w:rsid w:val="00F317A6"/>
    <w:rsid w:val="00F34EA3"/>
    <w:rsid w:val="00F36F2C"/>
    <w:rsid w:val="00F43105"/>
    <w:rsid w:val="00F467AD"/>
    <w:rsid w:val="00F669E3"/>
    <w:rsid w:val="00FA281F"/>
    <w:rsid w:val="00FD07F2"/>
    <w:rsid w:val="00FD351C"/>
    <w:rsid w:val="00FE38FC"/>
    <w:rsid w:val="00FE60C0"/>
    <w:rsid w:val="00FF1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31D7BA0"/>
  <w15:docId w15:val="{C7EDBD69-44F6-42D2-A8D8-D58B2267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5E50"/>
    <w:pPr>
      <w:keepNext/>
      <w:numPr>
        <w:numId w:val="27"/>
      </w:numPr>
      <w:spacing w:before="120" w:after="120"/>
      <w:jc w:val="both"/>
      <w:outlineLvl w:val="0"/>
    </w:pPr>
    <w:rPr>
      <w:rFonts w:asciiTheme="minorHAnsi" w:hAnsiTheme="minorHAnsi"/>
      <w:b/>
      <w:bCs/>
      <w:color w:val="C0504D" w:themeColor="accent2"/>
      <w:sz w:val="28"/>
      <w:u w:val="single"/>
    </w:rPr>
  </w:style>
  <w:style w:type="paragraph" w:styleId="Ttulo2">
    <w:name w:val="heading 2"/>
    <w:basedOn w:val="Normal"/>
    <w:next w:val="Normal"/>
    <w:link w:val="Ttulo2Car"/>
    <w:qFormat/>
    <w:rsid w:val="000A57BE"/>
    <w:pPr>
      <w:keepNext/>
      <w:numPr>
        <w:ilvl w:val="1"/>
        <w:numId w:val="27"/>
      </w:numPr>
      <w:spacing w:before="120"/>
      <w:jc w:val="both"/>
      <w:outlineLvl w:val="1"/>
    </w:pPr>
    <w:rPr>
      <w:b/>
      <w:bCs/>
    </w:rPr>
  </w:style>
  <w:style w:type="paragraph" w:styleId="Ttulo3">
    <w:name w:val="heading 3"/>
    <w:basedOn w:val="Normal"/>
    <w:next w:val="Normal"/>
    <w:link w:val="Ttulo3Car"/>
    <w:unhideWhenUsed/>
    <w:qFormat/>
    <w:rsid w:val="000A57BE"/>
    <w:pPr>
      <w:keepNext/>
      <w:keepLines/>
      <w:numPr>
        <w:ilvl w:val="2"/>
        <w:numId w:val="27"/>
      </w:numPr>
      <w:spacing w:before="200"/>
      <w:outlineLvl w:val="2"/>
    </w:pPr>
    <w:rPr>
      <w:rFonts w:ascii="Cambria" w:hAnsi="Cambria"/>
      <w:b/>
      <w:bCs/>
      <w:color w:val="4F81BD"/>
    </w:rPr>
  </w:style>
  <w:style w:type="paragraph" w:styleId="Ttulo4">
    <w:name w:val="heading 4"/>
    <w:basedOn w:val="Normal"/>
    <w:next w:val="Normal"/>
    <w:link w:val="Ttulo4Car"/>
    <w:unhideWhenUsed/>
    <w:qFormat/>
    <w:rsid w:val="000A57BE"/>
    <w:pPr>
      <w:keepNext/>
      <w:keepLines/>
      <w:numPr>
        <w:ilvl w:val="3"/>
        <w:numId w:val="27"/>
      </w:numPr>
      <w:spacing w:before="200"/>
      <w:outlineLvl w:val="3"/>
    </w:pPr>
    <w:rPr>
      <w:rFonts w:ascii="Cambria" w:hAnsi="Cambria"/>
      <w:b/>
      <w:bCs/>
      <w:i/>
      <w:iCs/>
      <w:color w:val="4F81BD"/>
    </w:rPr>
  </w:style>
  <w:style w:type="paragraph" w:styleId="Ttulo5">
    <w:name w:val="heading 5"/>
    <w:basedOn w:val="Normal"/>
    <w:next w:val="Normal"/>
    <w:link w:val="Ttulo5Car"/>
    <w:qFormat/>
    <w:rsid w:val="000A57BE"/>
    <w:pPr>
      <w:keepNext/>
      <w:numPr>
        <w:ilvl w:val="4"/>
        <w:numId w:val="27"/>
      </w:numPr>
      <w:jc w:val="both"/>
      <w:outlineLvl w:val="4"/>
    </w:pPr>
    <w:rPr>
      <w:rFonts w:ascii="Verdana" w:hAnsi="Verdana"/>
      <w:szCs w:val="20"/>
    </w:rPr>
  </w:style>
  <w:style w:type="paragraph" w:styleId="Ttulo6">
    <w:name w:val="heading 6"/>
    <w:basedOn w:val="Normal"/>
    <w:next w:val="Normal"/>
    <w:link w:val="Ttulo6Car"/>
    <w:unhideWhenUsed/>
    <w:qFormat/>
    <w:rsid w:val="000A57BE"/>
    <w:pPr>
      <w:keepNext/>
      <w:keepLines/>
      <w:numPr>
        <w:ilvl w:val="5"/>
        <w:numId w:val="27"/>
      </w:numPr>
      <w:spacing w:before="200"/>
      <w:outlineLvl w:val="5"/>
    </w:pPr>
    <w:rPr>
      <w:rFonts w:ascii="Cambria" w:hAnsi="Cambria"/>
      <w:i/>
      <w:iCs/>
      <w:color w:val="243F60"/>
    </w:rPr>
  </w:style>
  <w:style w:type="paragraph" w:styleId="Ttulo7">
    <w:name w:val="heading 7"/>
    <w:basedOn w:val="Normal"/>
    <w:next w:val="Normal"/>
    <w:link w:val="Ttulo7Car"/>
    <w:qFormat/>
    <w:rsid w:val="000A57BE"/>
    <w:pPr>
      <w:keepNext/>
      <w:numPr>
        <w:ilvl w:val="6"/>
        <w:numId w:val="27"/>
      </w:numPr>
      <w:outlineLvl w:val="6"/>
    </w:pPr>
    <w:rPr>
      <w:rFonts w:ascii="Verdana" w:hAnsi="Verdana"/>
      <w:szCs w:val="20"/>
    </w:rPr>
  </w:style>
  <w:style w:type="paragraph" w:styleId="Ttulo8">
    <w:name w:val="heading 8"/>
    <w:basedOn w:val="Normal"/>
    <w:next w:val="Normal"/>
    <w:link w:val="Ttulo8Car"/>
    <w:qFormat/>
    <w:rsid w:val="000A57BE"/>
    <w:pPr>
      <w:keepNext/>
      <w:numPr>
        <w:ilvl w:val="7"/>
        <w:numId w:val="27"/>
      </w:numPr>
      <w:outlineLvl w:val="7"/>
    </w:pPr>
    <w:rPr>
      <w:rFonts w:ascii="Verdana" w:hAnsi="Verdana"/>
      <w:b/>
      <w:smallCaps/>
      <w:noProof/>
      <w:sz w:val="48"/>
      <w:szCs w:val="20"/>
      <w:lang w:val="de-DE"/>
    </w:rPr>
  </w:style>
  <w:style w:type="paragraph" w:styleId="Ttulo9">
    <w:name w:val="heading 9"/>
    <w:basedOn w:val="Normal"/>
    <w:next w:val="Normal"/>
    <w:link w:val="Ttulo9Car"/>
    <w:uiPriority w:val="9"/>
    <w:semiHidden/>
    <w:unhideWhenUsed/>
    <w:qFormat/>
    <w:rsid w:val="00E24128"/>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E50"/>
    <w:rPr>
      <w:rFonts w:eastAsia="Times New Roman" w:cs="Times New Roman"/>
      <w:b/>
      <w:bCs/>
      <w:color w:val="C0504D" w:themeColor="accent2"/>
      <w:sz w:val="28"/>
      <w:szCs w:val="24"/>
      <w:u w:val="single"/>
      <w:lang w:eastAsia="es-ES"/>
    </w:rPr>
  </w:style>
  <w:style w:type="character" w:customStyle="1" w:styleId="Ttulo2Car">
    <w:name w:val="Título 2 Car"/>
    <w:basedOn w:val="Fuentedeprrafopredeter"/>
    <w:link w:val="Ttulo2"/>
    <w:rsid w:val="000A57BE"/>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0A57BE"/>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0A57BE"/>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0A57BE"/>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0A57BE"/>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0A57BE"/>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0A57BE"/>
    <w:rPr>
      <w:rFonts w:ascii="Verdana" w:eastAsia="Times New Roman" w:hAnsi="Verdana" w:cs="Times New Roman"/>
      <w:b/>
      <w:smallCaps/>
      <w:noProof/>
      <w:sz w:val="48"/>
      <w:szCs w:val="20"/>
      <w:lang w:val="de-DE" w:eastAsia="es-ES"/>
    </w:rPr>
  </w:style>
  <w:style w:type="table" w:customStyle="1" w:styleId="TableNormal">
    <w:name w:val="Table Normal"/>
    <w:rsid w:val="000A57BE"/>
    <w:pPr>
      <w:spacing w:after="0" w:line="240" w:lineRule="auto"/>
    </w:pPr>
    <w:rPr>
      <w:rFonts w:ascii="Times New Roman" w:eastAsia="Times New Roman" w:hAnsi="Times New Roman" w:cs="Times New Roman"/>
      <w:sz w:val="24"/>
      <w:szCs w:val="24"/>
      <w:lang w:eastAsia="es-ES"/>
    </w:rPr>
    <w:tblPr>
      <w:tblCellMar>
        <w:top w:w="0" w:type="dxa"/>
        <w:left w:w="0" w:type="dxa"/>
        <w:bottom w:w="0" w:type="dxa"/>
        <w:right w:w="0" w:type="dxa"/>
      </w:tblCellMar>
    </w:tblPr>
  </w:style>
  <w:style w:type="paragraph" w:styleId="Ttulo">
    <w:name w:val="Title"/>
    <w:basedOn w:val="Normal"/>
    <w:link w:val="TtuloCar"/>
    <w:qFormat/>
    <w:rsid w:val="000A57BE"/>
    <w:pPr>
      <w:jc w:val="center"/>
    </w:pPr>
    <w:rPr>
      <w:b/>
      <w:bCs/>
      <w:szCs w:val="20"/>
    </w:rPr>
  </w:style>
  <w:style w:type="character" w:customStyle="1" w:styleId="TtuloCar">
    <w:name w:val="Título Car"/>
    <w:basedOn w:val="Fuentedeprrafopredeter"/>
    <w:link w:val="Ttulo"/>
    <w:rsid w:val="000A57BE"/>
    <w:rPr>
      <w:rFonts w:ascii="Times New Roman" w:eastAsia="Times New Roman" w:hAnsi="Times New Roman" w:cs="Times New Roman"/>
      <w:b/>
      <w:bCs/>
      <w:sz w:val="24"/>
      <w:szCs w:val="20"/>
      <w:lang w:eastAsia="es-ES"/>
    </w:rPr>
  </w:style>
  <w:style w:type="paragraph" w:customStyle="1" w:styleId="Normal1">
    <w:name w:val="Normal1"/>
    <w:rsid w:val="000A57BE"/>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rsid w:val="000A57BE"/>
    <w:pPr>
      <w:spacing w:before="100" w:beforeAutospacing="1" w:after="100" w:afterAutospacing="1"/>
    </w:pPr>
  </w:style>
  <w:style w:type="paragraph" w:styleId="Sangradetextonormal">
    <w:name w:val="Body Text Indent"/>
    <w:basedOn w:val="Normal"/>
    <w:link w:val="SangradetextonormalCar"/>
    <w:rsid w:val="000A57BE"/>
    <w:pPr>
      <w:ind w:left="1416"/>
      <w:jc w:val="both"/>
    </w:pPr>
  </w:style>
  <w:style w:type="character" w:customStyle="1" w:styleId="SangradetextonormalCar">
    <w:name w:val="Sangría de texto normal Car"/>
    <w:basedOn w:val="Fuentedeprrafopredeter"/>
    <w:link w:val="Sangradetextonormal"/>
    <w:rsid w:val="000A57B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0A57BE"/>
    <w:pPr>
      <w:jc w:val="both"/>
    </w:pPr>
    <w:rPr>
      <w:b/>
      <w:bCs/>
      <w:sz w:val="28"/>
      <w:szCs w:val="20"/>
      <w:u w:val="single"/>
    </w:rPr>
  </w:style>
  <w:style w:type="character" w:customStyle="1" w:styleId="TextoindependienteCar">
    <w:name w:val="Texto independiente Car"/>
    <w:basedOn w:val="Fuentedeprrafopredeter"/>
    <w:link w:val="Textoindependiente"/>
    <w:rsid w:val="000A57BE"/>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0A57BE"/>
    <w:pPr>
      <w:spacing w:before="240"/>
      <w:jc w:val="both"/>
    </w:pPr>
    <w:rPr>
      <w:sz w:val="28"/>
      <w:szCs w:val="20"/>
    </w:rPr>
  </w:style>
  <w:style w:type="character" w:customStyle="1" w:styleId="Textoindependiente2Car">
    <w:name w:val="Texto independiente 2 Car"/>
    <w:basedOn w:val="Fuentedeprrafopredeter"/>
    <w:link w:val="Textoindependiente2"/>
    <w:rsid w:val="000A57BE"/>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0A57BE"/>
    <w:pPr>
      <w:tabs>
        <w:tab w:val="center" w:pos="4419"/>
        <w:tab w:val="right" w:pos="8838"/>
      </w:tabs>
    </w:pPr>
  </w:style>
  <w:style w:type="character" w:customStyle="1" w:styleId="EncabezadoCar">
    <w:name w:val="Encabezado Car"/>
    <w:basedOn w:val="Fuentedeprrafopredeter"/>
    <w:link w:val="Encabezado"/>
    <w:uiPriority w:val="99"/>
    <w:rsid w:val="000A57B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0A57BE"/>
    <w:pPr>
      <w:tabs>
        <w:tab w:val="center" w:pos="4419"/>
        <w:tab w:val="right" w:pos="8838"/>
      </w:tabs>
    </w:pPr>
  </w:style>
  <w:style w:type="character" w:customStyle="1" w:styleId="PiedepginaCar">
    <w:name w:val="Pie de página Car"/>
    <w:basedOn w:val="Fuentedeprrafopredeter"/>
    <w:link w:val="Piedepgina"/>
    <w:uiPriority w:val="99"/>
    <w:rsid w:val="000A57BE"/>
    <w:rPr>
      <w:rFonts w:ascii="Times New Roman" w:eastAsia="Times New Roman" w:hAnsi="Times New Roman" w:cs="Times New Roman"/>
      <w:sz w:val="24"/>
      <w:szCs w:val="24"/>
      <w:lang w:eastAsia="es-ES"/>
    </w:rPr>
  </w:style>
  <w:style w:type="character" w:styleId="Nmerodepgina">
    <w:name w:val="page number"/>
    <w:basedOn w:val="Fuentedeprrafopredeter"/>
    <w:rsid w:val="000A57BE"/>
  </w:style>
  <w:style w:type="paragraph" w:styleId="Textodeglobo">
    <w:name w:val="Balloon Text"/>
    <w:basedOn w:val="Normal"/>
    <w:link w:val="TextodegloboCar"/>
    <w:uiPriority w:val="99"/>
    <w:rsid w:val="000A57BE"/>
    <w:rPr>
      <w:rFonts w:ascii="Tahoma" w:hAnsi="Tahoma" w:cs="Tahoma"/>
      <w:sz w:val="16"/>
      <w:szCs w:val="16"/>
    </w:rPr>
  </w:style>
  <w:style w:type="character" w:customStyle="1" w:styleId="TextodegloboCar">
    <w:name w:val="Texto de globo Car"/>
    <w:basedOn w:val="Fuentedeprrafopredeter"/>
    <w:link w:val="Textodeglobo"/>
    <w:uiPriority w:val="99"/>
    <w:rsid w:val="000A57BE"/>
    <w:rPr>
      <w:rFonts w:ascii="Tahoma" w:eastAsia="Times New Roman" w:hAnsi="Tahoma" w:cs="Tahoma"/>
      <w:sz w:val="16"/>
      <w:szCs w:val="16"/>
      <w:lang w:eastAsia="es-ES"/>
    </w:rPr>
  </w:style>
  <w:style w:type="table" w:styleId="Tablaconcuadrcula">
    <w:name w:val="Table Grid"/>
    <w:basedOn w:val="Tablanormal"/>
    <w:uiPriority w:val="59"/>
    <w:rsid w:val="000A57BE"/>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0A57BE"/>
    <w:pPr>
      <w:spacing w:after="0" w:line="240" w:lineRule="auto"/>
    </w:pPr>
    <w:rPr>
      <w:rFonts w:ascii="Calibri" w:eastAsia="Calibri" w:hAnsi="Calibri"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A57BE"/>
    <w:pPr>
      <w:ind w:left="720"/>
      <w:contextualSpacing/>
    </w:pPr>
  </w:style>
  <w:style w:type="paragraph" w:styleId="Textonotapie">
    <w:name w:val="footnote text"/>
    <w:aliases w:val=" Char,Char"/>
    <w:basedOn w:val="Normal"/>
    <w:link w:val="TextonotapieCar"/>
    <w:unhideWhenUsed/>
    <w:rsid w:val="000A57BE"/>
    <w:rPr>
      <w:sz w:val="20"/>
      <w:szCs w:val="20"/>
    </w:rPr>
  </w:style>
  <w:style w:type="character" w:customStyle="1" w:styleId="TextonotapieCar">
    <w:name w:val="Texto nota pie Car"/>
    <w:aliases w:val=" Char Car,Char Car"/>
    <w:basedOn w:val="Fuentedeprrafopredeter"/>
    <w:link w:val="Textonotapie"/>
    <w:rsid w:val="000A57B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0A57BE"/>
    <w:rPr>
      <w:vertAlign w:val="superscript"/>
    </w:rPr>
  </w:style>
  <w:style w:type="paragraph" w:customStyle="1" w:styleId="Default">
    <w:name w:val="Default"/>
    <w:rsid w:val="000A57B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0A57BE"/>
  </w:style>
  <w:style w:type="character" w:styleId="Hipervnculo">
    <w:name w:val="Hyperlink"/>
    <w:basedOn w:val="Fuentedeprrafopredeter"/>
    <w:uiPriority w:val="99"/>
    <w:rsid w:val="000A57BE"/>
    <w:rPr>
      <w:color w:val="0000FF"/>
      <w:u w:val="single"/>
    </w:rPr>
  </w:style>
  <w:style w:type="paragraph" w:customStyle="1" w:styleId="fonttext6">
    <w:name w:val="fonttext6"/>
    <w:basedOn w:val="Normal"/>
    <w:rsid w:val="000A57BE"/>
    <w:pPr>
      <w:spacing w:before="100" w:beforeAutospacing="1" w:after="100" w:afterAutospacing="1"/>
    </w:pPr>
  </w:style>
  <w:style w:type="paragraph" w:customStyle="1" w:styleId="TableContents">
    <w:name w:val="Table Contents"/>
    <w:basedOn w:val="Normal"/>
    <w:rsid w:val="000A57BE"/>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0A57BE"/>
    <w:rPr>
      <w:smallCaps/>
      <w:color w:val="C0504D"/>
      <w:u w:val="single"/>
    </w:rPr>
  </w:style>
  <w:style w:type="character" w:styleId="Textoennegrita">
    <w:name w:val="Strong"/>
    <w:basedOn w:val="Fuentedeprrafopredeter"/>
    <w:uiPriority w:val="22"/>
    <w:qFormat/>
    <w:rsid w:val="000A57BE"/>
    <w:rPr>
      <w:b/>
      <w:bCs/>
    </w:rPr>
  </w:style>
  <w:style w:type="paragraph" w:styleId="Sinespaciado">
    <w:name w:val="No Spacing"/>
    <w:uiPriority w:val="1"/>
    <w:qFormat/>
    <w:rsid w:val="000A57BE"/>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0A57BE"/>
  </w:style>
  <w:style w:type="character" w:customStyle="1" w:styleId="l6">
    <w:name w:val="l6"/>
    <w:basedOn w:val="Fuentedeprrafopredeter"/>
    <w:rsid w:val="000A57BE"/>
  </w:style>
  <w:style w:type="character" w:customStyle="1" w:styleId="l7">
    <w:name w:val="l7"/>
    <w:basedOn w:val="Fuentedeprrafopredeter"/>
    <w:rsid w:val="000A57BE"/>
  </w:style>
  <w:style w:type="numbering" w:customStyle="1" w:styleId="Estilo1">
    <w:name w:val="Estilo1"/>
    <w:uiPriority w:val="99"/>
    <w:rsid w:val="000A57BE"/>
    <w:pPr>
      <w:numPr>
        <w:numId w:val="26"/>
      </w:numPr>
    </w:pPr>
  </w:style>
  <w:style w:type="numbering" w:customStyle="1" w:styleId="Estilo2">
    <w:name w:val="Estilo2"/>
    <w:uiPriority w:val="99"/>
    <w:rsid w:val="000A57BE"/>
    <w:pPr>
      <w:numPr>
        <w:numId w:val="31"/>
      </w:numPr>
    </w:pPr>
  </w:style>
  <w:style w:type="numbering" w:customStyle="1" w:styleId="Estilo3">
    <w:name w:val="Estilo3"/>
    <w:uiPriority w:val="99"/>
    <w:rsid w:val="000A57BE"/>
  </w:style>
  <w:style w:type="paragraph" w:styleId="TtuloTDC">
    <w:name w:val="TOC Heading"/>
    <w:basedOn w:val="Ttulo1"/>
    <w:next w:val="Normal"/>
    <w:uiPriority w:val="39"/>
    <w:unhideWhenUsed/>
    <w:qFormat/>
    <w:rsid w:val="000A57BE"/>
    <w:pPr>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46195"/>
    <w:pPr>
      <w:pBdr>
        <w:top w:val="single" w:sz="4" w:space="1" w:color="auto"/>
        <w:left w:val="single" w:sz="4" w:space="4" w:color="auto"/>
        <w:bottom w:val="single" w:sz="4" w:space="1" w:color="auto"/>
        <w:right w:val="single" w:sz="4" w:space="4" w:color="auto"/>
      </w:pBdr>
      <w:spacing w:after="100"/>
    </w:pPr>
    <w:rPr>
      <w:rFonts w:asciiTheme="minorHAnsi" w:hAnsiTheme="minorHAnsi"/>
    </w:rPr>
  </w:style>
  <w:style w:type="paragraph" w:styleId="TDC2">
    <w:name w:val="toc 2"/>
    <w:basedOn w:val="Normal"/>
    <w:next w:val="Normal"/>
    <w:autoRedefine/>
    <w:uiPriority w:val="39"/>
    <w:unhideWhenUsed/>
    <w:rsid w:val="000A57BE"/>
    <w:pPr>
      <w:spacing w:after="100"/>
      <w:ind w:left="240"/>
    </w:pPr>
  </w:style>
  <w:style w:type="character" w:styleId="Hipervnculovisitado">
    <w:name w:val="FollowedHyperlink"/>
    <w:basedOn w:val="Fuentedeprrafopredeter"/>
    <w:unhideWhenUsed/>
    <w:rsid w:val="000A57BE"/>
    <w:rPr>
      <w:color w:val="800080" w:themeColor="followedHyperlink"/>
      <w:u w:val="single"/>
    </w:rPr>
  </w:style>
  <w:style w:type="paragraph" w:styleId="Listaconvietas">
    <w:name w:val="List Bullet"/>
    <w:basedOn w:val="Normal"/>
    <w:autoRedefine/>
    <w:rsid w:val="000A57BE"/>
    <w:pPr>
      <w:numPr>
        <w:numId w:val="11"/>
      </w:numPr>
      <w:ind w:left="720"/>
    </w:pPr>
    <w:rPr>
      <w:noProof/>
      <w:sz w:val="20"/>
      <w:szCs w:val="20"/>
      <w:lang w:val="de-DE"/>
    </w:rPr>
  </w:style>
  <w:style w:type="paragraph" w:customStyle="1" w:styleId="pc-body">
    <w:name w:val="pc-body"/>
    <w:basedOn w:val="Normal"/>
    <w:rsid w:val="000A57BE"/>
    <w:pPr>
      <w:spacing w:before="135" w:after="100" w:afterAutospacing="1" w:line="360" w:lineRule="auto"/>
    </w:pPr>
    <w:rPr>
      <w:sz w:val="18"/>
      <w:szCs w:val="18"/>
    </w:rPr>
  </w:style>
  <w:style w:type="paragraph" w:styleId="Lista">
    <w:name w:val="List"/>
    <w:basedOn w:val="Normal"/>
    <w:rsid w:val="000A57BE"/>
    <w:pPr>
      <w:ind w:left="283" w:hanging="283"/>
    </w:pPr>
    <w:rPr>
      <w:noProof/>
      <w:sz w:val="20"/>
      <w:szCs w:val="20"/>
      <w:lang w:val="de-DE"/>
    </w:rPr>
  </w:style>
  <w:style w:type="paragraph" w:styleId="Lista2">
    <w:name w:val="List 2"/>
    <w:basedOn w:val="Normal"/>
    <w:rsid w:val="000A57BE"/>
    <w:pPr>
      <w:ind w:left="566" w:hanging="283"/>
    </w:pPr>
    <w:rPr>
      <w:noProof/>
      <w:sz w:val="20"/>
      <w:szCs w:val="20"/>
      <w:lang w:val="de-DE"/>
    </w:rPr>
  </w:style>
  <w:style w:type="paragraph" w:styleId="Saludo">
    <w:name w:val="Salutation"/>
    <w:basedOn w:val="Normal"/>
    <w:next w:val="Normal"/>
    <w:link w:val="SaludoCar"/>
    <w:rsid w:val="000A57BE"/>
    <w:rPr>
      <w:noProof/>
      <w:sz w:val="20"/>
      <w:szCs w:val="20"/>
      <w:lang w:val="de-DE"/>
    </w:rPr>
  </w:style>
  <w:style w:type="character" w:customStyle="1" w:styleId="SaludoCar">
    <w:name w:val="Saludo Car"/>
    <w:basedOn w:val="Fuentedeprrafopredeter"/>
    <w:link w:val="Saludo"/>
    <w:rsid w:val="000A57BE"/>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0A57BE"/>
    <w:pPr>
      <w:numPr>
        <w:numId w:val="12"/>
      </w:numPr>
    </w:pPr>
    <w:rPr>
      <w:noProof/>
      <w:sz w:val="20"/>
      <w:szCs w:val="20"/>
      <w:lang w:val="de-DE"/>
    </w:rPr>
  </w:style>
  <w:style w:type="paragraph" w:styleId="Listaconvietas3">
    <w:name w:val="List Bullet 3"/>
    <w:basedOn w:val="Normal"/>
    <w:autoRedefine/>
    <w:rsid w:val="000A57BE"/>
    <w:pPr>
      <w:numPr>
        <w:numId w:val="13"/>
      </w:numPr>
    </w:pPr>
    <w:rPr>
      <w:noProof/>
      <w:sz w:val="20"/>
      <w:szCs w:val="20"/>
      <w:lang w:val="de-DE"/>
    </w:rPr>
  </w:style>
  <w:style w:type="paragraph" w:styleId="Listaconvietas4">
    <w:name w:val="List Bullet 4"/>
    <w:basedOn w:val="Normal"/>
    <w:autoRedefine/>
    <w:rsid w:val="000A57BE"/>
    <w:pPr>
      <w:tabs>
        <w:tab w:val="num" w:pos="720"/>
      </w:tabs>
      <w:ind w:left="720" w:hanging="720"/>
    </w:pPr>
    <w:rPr>
      <w:noProof/>
      <w:sz w:val="20"/>
      <w:szCs w:val="20"/>
      <w:lang w:val="de-DE"/>
    </w:rPr>
  </w:style>
  <w:style w:type="paragraph" w:styleId="Listaconvietas5">
    <w:name w:val="List Bullet 5"/>
    <w:basedOn w:val="Normal"/>
    <w:autoRedefine/>
    <w:rsid w:val="000A57BE"/>
    <w:pPr>
      <w:numPr>
        <w:ilvl w:val="1"/>
        <w:numId w:val="7"/>
      </w:numPr>
    </w:pPr>
    <w:rPr>
      <w:rFonts w:asciiTheme="minorHAnsi" w:hAnsiTheme="minorHAnsi" w:cstheme="minorHAnsi"/>
      <w:noProof/>
      <w:lang w:val="de-DE"/>
    </w:rPr>
  </w:style>
  <w:style w:type="paragraph" w:styleId="Continuarlista">
    <w:name w:val="List Continue"/>
    <w:basedOn w:val="Normal"/>
    <w:rsid w:val="000A57BE"/>
    <w:pPr>
      <w:spacing w:after="120"/>
      <w:ind w:left="283"/>
    </w:pPr>
    <w:rPr>
      <w:noProof/>
      <w:sz w:val="20"/>
      <w:szCs w:val="20"/>
      <w:lang w:val="de-DE"/>
    </w:rPr>
  </w:style>
  <w:style w:type="paragraph" w:styleId="Continuarlista2">
    <w:name w:val="List Continue 2"/>
    <w:basedOn w:val="Normal"/>
    <w:rsid w:val="000A57BE"/>
    <w:pPr>
      <w:spacing w:after="120"/>
      <w:ind w:left="566"/>
    </w:pPr>
    <w:rPr>
      <w:noProof/>
      <w:sz w:val="20"/>
      <w:szCs w:val="20"/>
      <w:lang w:val="de-DE"/>
    </w:rPr>
  </w:style>
  <w:style w:type="paragraph" w:styleId="Continuarlista3">
    <w:name w:val="List Continue 3"/>
    <w:basedOn w:val="Normal"/>
    <w:rsid w:val="000A57BE"/>
    <w:pPr>
      <w:spacing w:after="120"/>
      <w:ind w:left="849"/>
    </w:pPr>
    <w:rPr>
      <w:noProof/>
      <w:sz w:val="20"/>
      <w:szCs w:val="20"/>
      <w:lang w:val="de-DE"/>
    </w:rPr>
  </w:style>
  <w:style w:type="paragraph" w:styleId="Mapadeldocumento">
    <w:name w:val="Document Map"/>
    <w:basedOn w:val="Normal"/>
    <w:link w:val="MapadeldocumentoCar"/>
    <w:semiHidden/>
    <w:rsid w:val="000A57BE"/>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0A57BE"/>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0A57BE"/>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0A57BE"/>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0A57BE"/>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0A57BE"/>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0A57BE"/>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0A57BE"/>
  </w:style>
  <w:style w:type="character" w:customStyle="1" w:styleId="EncabezadodenotaCar">
    <w:name w:val="Encabezado de nota Car"/>
    <w:basedOn w:val="Fuentedeprrafopredeter"/>
    <w:link w:val="Encabezadodenota"/>
    <w:uiPriority w:val="99"/>
    <w:rsid w:val="000A57BE"/>
    <w:rPr>
      <w:rFonts w:ascii="Times New Roman" w:eastAsia="Times New Roman" w:hAnsi="Times New Roman" w:cs="Times New Roman"/>
      <w:sz w:val="24"/>
      <w:szCs w:val="24"/>
      <w:lang w:eastAsia="es-ES"/>
    </w:rPr>
  </w:style>
  <w:style w:type="paragraph" w:styleId="Subttulo">
    <w:name w:val="Subtitle"/>
    <w:basedOn w:val="Normal"/>
    <w:next w:val="Normal"/>
    <w:link w:val="SubttuloCar"/>
    <w:rsid w:val="000A57B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A57BE"/>
    <w:rPr>
      <w:rFonts w:ascii="Georgia" w:eastAsia="Georgia" w:hAnsi="Georgia" w:cs="Georgia"/>
      <w:i/>
      <w:color w:val="666666"/>
      <w:sz w:val="48"/>
      <w:szCs w:val="48"/>
      <w:lang w:eastAsia="es-ES"/>
    </w:rPr>
  </w:style>
  <w:style w:type="character" w:customStyle="1" w:styleId="PrrafodelistaCar">
    <w:name w:val="Párrafo de lista Car"/>
    <w:link w:val="Prrafodelista"/>
    <w:uiPriority w:val="34"/>
    <w:locked/>
    <w:rsid w:val="000A57B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0A57BE"/>
    <w:rPr>
      <w:sz w:val="16"/>
      <w:szCs w:val="16"/>
    </w:rPr>
  </w:style>
  <w:style w:type="paragraph" w:styleId="Textocomentario">
    <w:name w:val="annotation text"/>
    <w:basedOn w:val="Normal"/>
    <w:link w:val="TextocomentarioCar"/>
    <w:uiPriority w:val="99"/>
    <w:semiHidden/>
    <w:unhideWhenUsed/>
    <w:rsid w:val="000A57BE"/>
    <w:rPr>
      <w:sz w:val="20"/>
      <w:szCs w:val="20"/>
    </w:rPr>
  </w:style>
  <w:style w:type="character" w:customStyle="1" w:styleId="TextocomentarioCar">
    <w:name w:val="Texto comentario Car"/>
    <w:basedOn w:val="Fuentedeprrafopredeter"/>
    <w:link w:val="Textocomentario"/>
    <w:uiPriority w:val="99"/>
    <w:semiHidden/>
    <w:rsid w:val="000A57B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A57BE"/>
    <w:rPr>
      <w:b/>
      <w:bCs/>
    </w:rPr>
  </w:style>
  <w:style w:type="character" w:customStyle="1" w:styleId="AsuntodelcomentarioCar">
    <w:name w:val="Asunto del comentario Car"/>
    <w:basedOn w:val="TextocomentarioCar"/>
    <w:link w:val="Asuntodelcomentario"/>
    <w:uiPriority w:val="99"/>
    <w:semiHidden/>
    <w:rsid w:val="000A57BE"/>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uiPriority w:val="9"/>
    <w:semiHidden/>
    <w:rsid w:val="00E24128"/>
    <w:rPr>
      <w:rFonts w:asciiTheme="majorHAnsi" w:eastAsiaTheme="majorEastAsia" w:hAnsiTheme="majorHAnsi" w:cstheme="majorBidi"/>
      <w:i/>
      <w:iCs/>
      <w:color w:val="272727" w:themeColor="text1" w:themeTint="D8"/>
      <w:sz w:val="21"/>
      <w:szCs w:val="21"/>
      <w:lang w:eastAsia="es-ES"/>
    </w:rPr>
  </w:style>
  <w:style w:type="paragraph" w:styleId="TDC3">
    <w:name w:val="toc 3"/>
    <w:basedOn w:val="Normal"/>
    <w:next w:val="Normal"/>
    <w:autoRedefine/>
    <w:uiPriority w:val="39"/>
    <w:unhideWhenUsed/>
    <w:rsid w:val="003C2526"/>
    <w:pPr>
      <w:spacing w:after="100"/>
      <w:ind w:left="480"/>
    </w:pPr>
  </w:style>
  <w:style w:type="table" w:customStyle="1" w:styleId="11">
    <w:name w:val="11"/>
    <w:basedOn w:val="Tablanormal"/>
    <w:rsid w:val="000D408C"/>
    <w:pPr>
      <w:spacing w:after="0" w:line="240" w:lineRule="auto"/>
    </w:pPr>
    <w:rPr>
      <w:rFonts w:ascii="Times New Roman" w:eastAsia="Times New Roman" w:hAnsi="Times New Roman" w:cs="Times New Roman"/>
      <w:sz w:val="24"/>
      <w:szCs w:val="24"/>
      <w:lang w:eastAsia="es-ES"/>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inklearning.com/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eber.de/dab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inklearning.com/ho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F7A4-5D75-4975-8826-98803485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21003</Words>
  <Characters>115519</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BELÉN</dc:creator>
  <cp:lastModifiedBy>Christiane Seuthe</cp:lastModifiedBy>
  <cp:revision>4</cp:revision>
  <cp:lastPrinted>2022-10-03T09:34:00Z</cp:lastPrinted>
  <dcterms:created xsi:type="dcterms:W3CDTF">2023-06-23T15:20:00Z</dcterms:created>
  <dcterms:modified xsi:type="dcterms:W3CDTF">2023-07-28T10:47:00Z</dcterms:modified>
</cp:coreProperties>
</file>